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666" w:rsidRDefault="002E5666" w:rsidP="002E5666">
      <w:pPr>
        <w:spacing w:after="0" w:line="240" w:lineRule="auto"/>
        <w:rPr>
          <w:rFonts w:ascii="Arial" w:hAnsi="Arial" w:cs="Arial"/>
          <w:b/>
          <w:color w:val="ED7D31" w:themeColor="accent2"/>
          <w:sz w:val="24"/>
          <w:szCs w:val="24"/>
        </w:rPr>
      </w:pPr>
      <w:r>
        <w:rPr>
          <w:rFonts w:ascii="Arial" w:hAnsi="Arial" w:cs="Arial"/>
          <w:b/>
          <w:color w:val="ED7D31" w:themeColor="accent2"/>
          <w:sz w:val="24"/>
          <w:szCs w:val="24"/>
        </w:rPr>
        <w:t>HBPC: Implicit Racial Bias</w:t>
      </w:r>
    </w:p>
    <w:p w:rsidR="00822CF5" w:rsidRPr="002E5666" w:rsidRDefault="002E5666" w:rsidP="002E5666">
      <w:pPr>
        <w:spacing w:after="0" w:line="240" w:lineRule="auto"/>
        <w:rPr>
          <w:rFonts w:ascii="Arial" w:hAnsi="Arial" w:cs="Arial"/>
          <w:b/>
          <w:i/>
          <w:color w:val="ED7D31" w:themeColor="accent2"/>
          <w:sz w:val="24"/>
          <w:szCs w:val="24"/>
        </w:rPr>
      </w:pPr>
      <w:r w:rsidRPr="002E5666">
        <w:rPr>
          <w:rFonts w:ascii="Arial" w:hAnsi="Arial" w:cs="Arial"/>
          <w:b/>
          <w:i/>
          <w:color w:val="ED7D31" w:themeColor="accent2"/>
          <w:sz w:val="24"/>
          <w:szCs w:val="24"/>
        </w:rPr>
        <w:t>Resident Reflections and Commitment to Change</w:t>
      </w:r>
      <w:r w:rsidR="00822CF5">
        <w:rPr>
          <w:rFonts w:ascii="Arial" w:hAnsi="Arial" w:cs="Arial"/>
          <w:b/>
          <w:i/>
          <w:color w:val="ED7D31" w:themeColor="accent2"/>
          <w:sz w:val="24"/>
          <w:szCs w:val="24"/>
        </w:rPr>
        <w:t xml:space="preserve"> 1-8</w:t>
      </w:r>
      <w:bookmarkStart w:id="0" w:name="_GoBack"/>
      <w:bookmarkEnd w:id="0"/>
    </w:p>
    <w:p w:rsidR="002E5666" w:rsidRDefault="002E5666" w:rsidP="002E5666">
      <w:pPr>
        <w:spacing w:after="0" w:line="240" w:lineRule="auto"/>
        <w:rPr>
          <w:rFonts w:ascii="Arial" w:hAnsi="Arial" w:cs="Arial"/>
          <w:b/>
          <w:color w:val="ED7D31" w:themeColor="accent2"/>
          <w:sz w:val="24"/>
          <w:szCs w:val="24"/>
        </w:rPr>
      </w:pPr>
    </w:p>
    <w:p w:rsidR="00E2165B" w:rsidRPr="0019672B" w:rsidRDefault="0019672B" w:rsidP="0019672B">
      <w:pPr>
        <w:rPr>
          <w:rFonts w:ascii="Arial" w:hAnsi="Arial" w:cs="Arial"/>
          <w:color w:val="ED7D31" w:themeColor="accent2"/>
          <w:sz w:val="24"/>
          <w:szCs w:val="24"/>
        </w:rPr>
      </w:pPr>
      <w:r w:rsidRPr="0019672B">
        <w:rPr>
          <w:rFonts w:ascii="Arial" w:hAnsi="Arial" w:cs="Arial"/>
          <w:b/>
          <w:color w:val="ED7D31" w:themeColor="accent2"/>
          <w:sz w:val="24"/>
          <w:szCs w:val="24"/>
        </w:rPr>
        <w:t>Q1</w:t>
      </w:r>
      <w:r w:rsidRPr="0019672B">
        <w:rPr>
          <w:rFonts w:ascii="Arial" w:hAnsi="Arial" w:cs="Arial"/>
          <w:color w:val="ED7D31" w:themeColor="accent2"/>
          <w:sz w:val="24"/>
          <w:szCs w:val="24"/>
        </w:rPr>
        <w:t xml:space="preserve"> What was it like to see your result on your implicit bias test? How did that affect your patient encounter? After completing these home visits, what are you noticing in your mind, in your gut or in your heart? What barriers did you face in applying some of these strategies during your home visit? How could you overcome these barriers? What strategies will you try to implement in your clinical practice in the future?</w:t>
      </w:r>
    </w:p>
    <w:p w:rsidR="0019672B" w:rsidRPr="0019672B" w:rsidRDefault="0019672B" w:rsidP="0019672B">
      <w:pPr>
        <w:rPr>
          <w:rFonts w:ascii="Arial" w:hAnsi="Arial" w:cs="Arial"/>
          <w:sz w:val="28"/>
          <w:szCs w:val="28"/>
        </w:rPr>
      </w:pPr>
    </w:p>
    <w:p w:rsidR="0019672B" w:rsidRPr="0019672B" w:rsidRDefault="0019672B" w:rsidP="004A3C09">
      <w:pPr>
        <w:spacing w:after="0" w:line="480" w:lineRule="auto"/>
        <w:rPr>
          <w:rFonts w:ascii="Arial" w:hAnsi="Arial" w:cs="Arial"/>
          <w:b/>
          <w:sz w:val="24"/>
          <w:szCs w:val="24"/>
        </w:rPr>
      </w:pPr>
      <w:r w:rsidRPr="0019672B">
        <w:rPr>
          <w:rFonts w:ascii="Arial" w:hAnsi="Arial" w:cs="Arial"/>
          <w:b/>
          <w:sz w:val="24"/>
          <w:szCs w:val="24"/>
        </w:rPr>
        <w:t>Resident 1:</w:t>
      </w:r>
    </w:p>
    <w:p w:rsidR="00EF022D" w:rsidRDefault="0019672B" w:rsidP="004A3C09">
      <w:pPr>
        <w:spacing w:after="0" w:line="480" w:lineRule="auto"/>
        <w:rPr>
          <w:rFonts w:ascii="Arial" w:hAnsi="Arial" w:cs="Arial"/>
          <w:sz w:val="24"/>
          <w:szCs w:val="24"/>
        </w:rPr>
      </w:pPr>
      <w:r w:rsidRPr="0019672B">
        <w:rPr>
          <w:rFonts w:ascii="Arial" w:hAnsi="Arial" w:cs="Arial"/>
          <w:sz w:val="24"/>
          <w:szCs w:val="24"/>
        </w:rPr>
        <w:t>I was okay with my result of the bias test. After finishing the home visit, my main thoughts were on being less judgmental about how</w:t>
      </w:r>
      <w:r>
        <w:rPr>
          <w:rFonts w:ascii="Arial" w:hAnsi="Arial" w:cs="Arial"/>
          <w:sz w:val="24"/>
          <w:szCs w:val="24"/>
        </w:rPr>
        <w:t xml:space="preserve"> </w:t>
      </w:r>
      <w:r w:rsidRPr="0019672B">
        <w:rPr>
          <w:rFonts w:ascii="Arial" w:hAnsi="Arial" w:cs="Arial"/>
          <w:sz w:val="24"/>
          <w:szCs w:val="24"/>
        </w:rPr>
        <w:t>these patients got to their homebound situation. Whether it was the patient's own doing, or the doing of a caregiver holding on to false</w:t>
      </w:r>
      <w:r>
        <w:rPr>
          <w:rFonts w:ascii="Arial" w:hAnsi="Arial" w:cs="Arial"/>
          <w:sz w:val="24"/>
          <w:szCs w:val="24"/>
        </w:rPr>
        <w:t xml:space="preserve"> </w:t>
      </w:r>
      <w:r w:rsidRPr="0019672B">
        <w:rPr>
          <w:rFonts w:ascii="Arial" w:hAnsi="Arial" w:cs="Arial"/>
          <w:sz w:val="24"/>
          <w:szCs w:val="24"/>
        </w:rPr>
        <w:t>hope, I noticed that my bias was projecting my own thoughts of quality of life onto my patients.</w:t>
      </w:r>
      <w:r>
        <w:rPr>
          <w:rFonts w:ascii="Arial" w:hAnsi="Arial" w:cs="Arial"/>
          <w:sz w:val="24"/>
          <w:szCs w:val="24"/>
        </w:rPr>
        <w:t xml:space="preserve"> </w:t>
      </w:r>
    </w:p>
    <w:p w:rsidR="00EF022D" w:rsidRDefault="0019672B" w:rsidP="004A3C09">
      <w:pPr>
        <w:spacing w:after="0" w:line="480" w:lineRule="auto"/>
        <w:rPr>
          <w:rFonts w:ascii="Arial" w:hAnsi="Arial" w:cs="Arial"/>
          <w:sz w:val="24"/>
          <w:szCs w:val="24"/>
        </w:rPr>
      </w:pPr>
      <w:r w:rsidRPr="0019672B">
        <w:rPr>
          <w:rFonts w:ascii="Arial" w:hAnsi="Arial" w:cs="Arial"/>
          <w:sz w:val="24"/>
          <w:szCs w:val="24"/>
        </w:rPr>
        <w:t>The biggest barrier to implementing the IMPLICIT acronym was time for me. During the visit, it was easy for me to focus on medicine</w:t>
      </w:r>
      <w:r>
        <w:rPr>
          <w:rFonts w:ascii="Arial" w:hAnsi="Arial" w:cs="Arial"/>
          <w:sz w:val="24"/>
          <w:szCs w:val="24"/>
        </w:rPr>
        <w:t xml:space="preserve"> </w:t>
      </w:r>
      <w:r w:rsidRPr="0019672B">
        <w:rPr>
          <w:rFonts w:ascii="Arial" w:hAnsi="Arial" w:cs="Arial"/>
          <w:sz w:val="24"/>
          <w:szCs w:val="24"/>
        </w:rPr>
        <w:t>and being efficient and trying to complete the geriatric checklist that I needed in order to do a thorough home visit. This will be tough to</w:t>
      </w:r>
      <w:r>
        <w:rPr>
          <w:rFonts w:ascii="Arial" w:hAnsi="Arial" w:cs="Arial"/>
          <w:sz w:val="24"/>
          <w:szCs w:val="24"/>
        </w:rPr>
        <w:t xml:space="preserve"> </w:t>
      </w:r>
      <w:r w:rsidRPr="0019672B">
        <w:rPr>
          <w:rFonts w:ascii="Arial" w:hAnsi="Arial" w:cs="Arial"/>
          <w:sz w:val="24"/>
          <w:szCs w:val="24"/>
        </w:rPr>
        <w:t>overcome for me especially while learning, but I think taking time (5 minutes) before each visit for self-reflection about my bias will help</w:t>
      </w:r>
      <w:r>
        <w:rPr>
          <w:rFonts w:ascii="Arial" w:hAnsi="Arial" w:cs="Arial"/>
          <w:sz w:val="24"/>
          <w:szCs w:val="24"/>
        </w:rPr>
        <w:t xml:space="preserve"> </w:t>
      </w:r>
      <w:r w:rsidRPr="0019672B">
        <w:rPr>
          <w:rFonts w:ascii="Arial" w:hAnsi="Arial" w:cs="Arial"/>
          <w:sz w:val="24"/>
          <w:szCs w:val="24"/>
        </w:rPr>
        <w:t>keep this at the forefront of my mind even during a visit where I am thinking of several other things. The first step of IMPLICIT is</w:t>
      </w:r>
      <w:r>
        <w:rPr>
          <w:rFonts w:ascii="Arial" w:hAnsi="Arial" w:cs="Arial"/>
          <w:sz w:val="24"/>
          <w:szCs w:val="24"/>
        </w:rPr>
        <w:t xml:space="preserve"> </w:t>
      </w:r>
      <w:r w:rsidRPr="0019672B">
        <w:rPr>
          <w:rFonts w:ascii="Arial" w:hAnsi="Arial" w:cs="Arial"/>
          <w:sz w:val="24"/>
          <w:szCs w:val="24"/>
        </w:rPr>
        <w:t>introspective, and I think this is a good starting point especially for learners.</w:t>
      </w:r>
      <w:r>
        <w:rPr>
          <w:rFonts w:ascii="Arial" w:hAnsi="Arial" w:cs="Arial"/>
          <w:sz w:val="24"/>
          <w:szCs w:val="24"/>
        </w:rPr>
        <w:t xml:space="preserve"> </w:t>
      </w:r>
    </w:p>
    <w:p w:rsidR="0019672B" w:rsidRDefault="0019672B" w:rsidP="004A3C09">
      <w:pPr>
        <w:spacing w:after="0" w:line="480" w:lineRule="auto"/>
        <w:rPr>
          <w:rFonts w:ascii="Arial" w:hAnsi="Arial" w:cs="Arial"/>
          <w:sz w:val="24"/>
          <w:szCs w:val="24"/>
        </w:rPr>
      </w:pPr>
      <w:r w:rsidRPr="0019672B">
        <w:rPr>
          <w:rFonts w:ascii="Arial" w:hAnsi="Arial" w:cs="Arial"/>
          <w:sz w:val="24"/>
          <w:szCs w:val="24"/>
        </w:rPr>
        <w:t>The strategy I will be using in the future will be centered on perspective-taking. I tend to use this technique in my life already as an</w:t>
      </w:r>
      <w:r>
        <w:rPr>
          <w:rFonts w:ascii="Arial" w:hAnsi="Arial" w:cs="Arial"/>
          <w:sz w:val="24"/>
          <w:szCs w:val="24"/>
        </w:rPr>
        <w:t xml:space="preserve"> </w:t>
      </w:r>
      <w:r w:rsidRPr="0019672B">
        <w:rPr>
          <w:rFonts w:ascii="Arial" w:hAnsi="Arial" w:cs="Arial"/>
          <w:sz w:val="24"/>
          <w:szCs w:val="24"/>
        </w:rPr>
        <w:t xml:space="preserve">optimist naturally, so I think this is the most effective place to start. I hope to transition to using the "slow </w:t>
      </w:r>
      <w:r w:rsidRPr="0019672B">
        <w:rPr>
          <w:rFonts w:ascii="Arial" w:hAnsi="Arial" w:cs="Arial"/>
          <w:sz w:val="24"/>
          <w:szCs w:val="24"/>
        </w:rPr>
        <w:lastRenderedPageBreak/>
        <w:t>down" technique once I</w:t>
      </w:r>
      <w:r>
        <w:rPr>
          <w:rFonts w:ascii="Arial" w:hAnsi="Arial" w:cs="Arial"/>
          <w:sz w:val="24"/>
          <w:szCs w:val="24"/>
        </w:rPr>
        <w:t xml:space="preserve"> </w:t>
      </w:r>
      <w:r w:rsidRPr="0019672B">
        <w:rPr>
          <w:rFonts w:ascii="Arial" w:hAnsi="Arial" w:cs="Arial"/>
          <w:sz w:val="24"/>
          <w:szCs w:val="24"/>
        </w:rPr>
        <w:t>become more efficient in the room so that I don't miss opportunities to address my bias because I am rushing.</w:t>
      </w:r>
    </w:p>
    <w:p w:rsidR="0019672B" w:rsidRDefault="0019672B" w:rsidP="004A3C09">
      <w:pPr>
        <w:spacing w:after="0" w:line="480" w:lineRule="auto"/>
        <w:rPr>
          <w:rFonts w:ascii="Arial" w:hAnsi="Arial" w:cs="Arial"/>
          <w:sz w:val="24"/>
          <w:szCs w:val="24"/>
        </w:rPr>
      </w:pPr>
    </w:p>
    <w:p w:rsidR="0019672B" w:rsidRPr="0019672B" w:rsidRDefault="0019672B" w:rsidP="004A3C09">
      <w:pPr>
        <w:spacing w:after="0" w:line="480" w:lineRule="auto"/>
        <w:rPr>
          <w:rFonts w:ascii="Arial" w:hAnsi="Arial" w:cs="Arial"/>
          <w:b/>
          <w:sz w:val="24"/>
          <w:szCs w:val="24"/>
        </w:rPr>
      </w:pPr>
      <w:r w:rsidRPr="0019672B">
        <w:rPr>
          <w:rFonts w:ascii="Arial" w:hAnsi="Arial" w:cs="Arial"/>
          <w:b/>
          <w:sz w:val="24"/>
          <w:szCs w:val="24"/>
        </w:rPr>
        <w:t>Resident 2:</w:t>
      </w:r>
    </w:p>
    <w:p w:rsidR="0019672B" w:rsidRPr="0019672B" w:rsidRDefault="0019672B" w:rsidP="004A3C09">
      <w:pPr>
        <w:spacing w:after="0" w:line="480" w:lineRule="auto"/>
        <w:rPr>
          <w:rFonts w:ascii="Arial" w:hAnsi="Arial" w:cs="Arial"/>
          <w:sz w:val="24"/>
          <w:szCs w:val="24"/>
        </w:rPr>
      </w:pPr>
      <w:r w:rsidRPr="0019672B">
        <w:rPr>
          <w:rFonts w:ascii="Arial" w:hAnsi="Arial" w:cs="Arial"/>
          <w:sz w:val="24"/>
          <w:szCs w:val="24"/>
        </w:rPr>
        <w:t>My implicit bias test showed that I have no automatic preference for white or black people, but I am pretty sure that is not true as a</w:t>
      </w:r>
      <w:r>
        <w:rPr>
          <w:rFonts w:ascii="Arial" w:hAnsi="Arial" w:cs="Arial"/>
          <w:sz w:val="24"/>
          <w:szCs w:val="24"/>
        </w:rPr>
        <w:t xml:space="preserve"> </w:t>
      </w:r>
      <w:r w:rsidRPr="0019672B">
        <w:rPr>
          <w:rFonts w:ascii="Arial" w:hAnsi="Arial" w:cs="Arial"/>
          <w:sz w:val="24"/>
          <w:szCs w:val="24"/>
        </w:rPr>
        <w:t xml:space="preserve">white person. I did not know many black people until I had graduated college, and even </w:t>
      </w:r>
      <w:proofErr w:type="gramStart"/>
      <w:r w:rsidRPr="0019672B">
        <w:rPr>
          <w:rFonts w:ascii="Arial" w:hAnsi="Arial" w:cs="Arial"/>
          <w:sz w:val="24"/>
          <w:szCs w:val="24"/>
        </w:rPr>
        <w:t>then</w:t>
      </w:r>
      <w:proofErr w:type="gramEnd"/>
      <w:r w:rsidRPr="0019672B">
        <w:rPr>
          <w:rFonts w:ascii="Arial" w:hAnsi="Arial" w:cs="Arial"/>
          <w:sz w:val="24"/>
          <w:szCs w:val="24"/>
        </w:rPr>
        <w:t xml:space="preserve"> it was not in the context of the US. I went</w:t>
      </w:r>
      <w:r>
        <w:rPr>
          <w:rFonts w:ascii="Arial" w:hAnsi="Arial" w:cs="Arial"/>
          <w:sz w:val="24"/>
          <w:szCs w:val="24"/>
        </w:rPr>
        <w:t xml:space="preserve"> </w:t>
      </w:r>
      <w:r w:rsidRPr="0019672B">
        <w:rPr>
          <w:rFonts w:ascii="Arial" w:hAnsi="Arial" w:cs="Arial"/>
          <w:sz w:val="24"/>
          <w:szCs w:val="24"/>
        </w:rPr>
        <w:t>abroad and lived with black people, so while it helped decrease my innate fear and confusion around black people it did not decrease</w:t>
      </w:r>
      <w:r>
        <w:rPr>
          <w:rFonts w:ascii="Arial" w:hAnsi="Arial" w:cs="Arial"/>
          <w:sz w:val="24"/>
          <w:szCs w:val="24"/>
        </w:rPr>
        <w:t xml:space="preserve"> </w:t>
      </w:r>
      <w:r w:rsidRPr="0019672B">
        <w:rPr>
          <w:rFonts w:ascii="Arial" w:hAnsi="Arial" w:cs="Arial"/>
          <w:sz w:val="24"/>
          <w:szCs w:val="24"/>
        </w:rPr>
        <w:t>the racial tension I feel with African Americans. I know I feel guilt, anger, and frustration when I interact with African Americans. It makes</w:t>
      </w:r>
      <w:r>
        <w:rPr>
          <w:rFonts w:ascii="Arial" w:hAnsi="Arial" w:cs="Arial"/>
          <w:sz w:val="24"/>
          <w:szCs w:val="24"/>
        </w:rPr>
        <w:t xml:space="preserve"> </w:t>
      </w:r>
      <w:r w:rsidRPr="0019672B">
        <w:rPr>
          <w:rFonts w:ascii="Arial" w:hAnsi="Arial" w:cs="Arial"/>
          <w:sz w:val="24"/>
          <w:szCs w:val="24"/>
        </w:rPr>
        <w:t>these interactions much more fraught than</w:t>
      </w:r>
      <w:r w:rsidR="00A83077">
        <w:rPr>
          <w:rFonts w:ascii="Arial" w:hAnsi="Arial" w:cs="Arial"/>
          <w:sz w:val="24"/>
          <w:szCs w:val="24"/>
        </w:rPr>
        <w:t xml:space="preserve"> </w:t>
      </w:r>
      <w:r w:rsidRPr="0019672B">
        <w:rPr>
          <w:rFonts w:ascii="Arial" w:hAnsi="Arial" w:cs="Arial"/>
          <w:sz w:val="24"/>
          <w:szCs w:val="24"/>
        </w:rPr>
        <w:t>my interactions with people of other races. I guess I just need to learn how to feel</w:t>
      </w:r>
      <w:r>
        <w:rPr>
          <w:rFonts w:ascii="Arial" w:hAnsi="Arial" w:cs="Arial"/>
          <w:sz w:val="24"/>
          <w:szCs w:val="24"/>
        </w:rPr>
        <w:t xml:space="preserve"> </w:t>
      </w:r>
      <w:r w:rsidRPr="0019672B">
        <w:rPr>
          <w:rFonts w:ascii="Arial" w:hAnsi="Arial" w:cs="Arial"/>
          <w:sz w:val="24"/>
          <w:szCs w:val="24"/>
        </w:rPr>
        <w:t>uncomfortable.</w:t>
      </w:r>
    </w:p>
    <w:p w:rsidR="0019672B" w:rsidRPr="0019672B" w:rsidRDefault="0019672B" w:rsidP="004A3C09">
      <w:pPr>
        <w:spacing w:after="0" w:line="480" w:lineRule="auto"/>
        <w:rPr>
          <w:rFonts w:ascii="Arial" w:hAnsi="Arial" w:cs="Arial"/>
          <w:sz w:val="24"/>
          <w:szCs w:val="24"/>
        </w:rPr>
      </w:pPr>
      <w:r w:rsidRPr="0019672B">
        <w:rPr>
          <w:rFonts w:ascii="Arial" w:hAnsi="Arial" w:cs="Arial"/>
          <w:sz w:val="24"/>
          <w:szCs w:val="24"/>
        </w:rPr>
        <w:t>For instance, on the home visit I had a hard time identifying with the patient, and with the caregiver who were both black. There were</w:t>
      </w:r>
      <w:r w:rsidR="00A83077">
        <w:rPr>
          <w:rFonts w:ascii="Arial" w:hAnsi="Arial" w:cs="Arial"/>
          <w:sz w:val="24"/>
          <w:szCs w:val="24"/>
        </w:rPr>
        <w:t xml:space="preserve"> </w:t>
      </w:r>
      <w:r w:rsidRPr="0019672B">
        <w:rPr>
          <w:rFonts w:ascii="Arial" w:hAnsi="Arial" w:cs="Arial"/>
          <w:sz w:val="24"/>
          <w:szCs w:val="24"/>
        </w:rPr>
        <w:t>many factors in this, including class, race, disability, ageism, and my own family structure. I am sure this biased my interactions with</w:t>
      </w:r>
      <w:r w:rsidR="00A83077">
        <w:rPr>
          <w:rFonts w:ascii="Arial" w:hAnsi="Arial" w:cs="Arial"/>
          <w:sz w:val="24"/>
          <w:szCs w:val="24"/>
        </w:rPr>
        <w:t xml:space="preserve"> </w:t>
      </w:r>
      <w:r w:rsidRPr="0019672B">
        <w:rPr>
          <w:rFonts w:ascii="Arial" w:hAnsi="Arial" w:cs="Arial"/>
          <w:sz w:val="24"/>
          <w:szCs w:val="24"/>
        </w:rPr>
        <w:t>them, including how I spoke more loudly to the patient than I needed to after seeing her niece speak quietly to her. I inwardly assumed</w:t>
      </w:r>
      <w:r w:rsidR="00A83077">
        <w:rPr>
          <w:rFonts w:ascii="Arial" w:hAnsi="Arial" w:cs="Arial"/>
          <w:sz w:val="24"/>
          <w:szCs w:val="24"/>
        </w:rPr>
        <w:t xml:space="preserve"> </w:t>
      </w:r>
      <w:r w:rsidRPr="0019672B">
        <w:rPr>
          <w:rFonts w:ascii="Arial" w:hAnsi="Arial" w:cs="Arial"/>
          <w:sz w:val="24"/>
          <w:szCs w:val="24"/>
        </w:rPr>
        <w:t>that the patient had very few resources, and was surprised to find her with a decent pension and good family support.</w:t>
      </w:r>
    </w:p>
    <w:p w:rsidR="00EF022D" w:rsidRDefault="0019672B" w:rsidP="004A3C09">
      <w:pPr>
        <w:spacing w:after="0" w:line="480" w:lineRule="auto"/>
        <w:rPr>
          <w:rFonts w:ascii="Arial" w:hAnsi="Arial" w:cs="Arial"/>
          <w:sz w:val="24"/>
          <w:szCs w:val="24"/>
        </w:rPr>
      </w:pPr>
      <w:r w:rsidRPr="0019672B">
        <w:rPr>
          <w:rFonts w:ascii="Arial" w:hAnsi="Arial" w:cs="Arial"/>
          <w:sz w:val="24"/>
          <w:szCs w:val="24"/>
        </w:rPr>
        <w:t>Part of learning to feel uncomfortable is leaning into it, and being mindful that it is not going to overtake me. I loved reading about how</w:t>
      </w:r>
      <w:r w:rsidR="00A83077">
        <w:rPr>
          <w:rFonts w:ascii="Arial" w:hAnsi="Arial" w:cs="Arial"/>
          <w:sz w:val="24"/>
          <w:szCs w:val="24"/>
        </w:rPr>
        <w:t xml:space="preserve"> </w:t>
      </w:r>
      <w:r w:rsidRPr="0019672B">
        <w:rPr>
          <w:rFonts w:ascii="Arial" w:hAnsi="Arial" w:cs="Arial"/>
          <w:sz w:val="24"/>
          <w:szCs w:val="24"/>
        </w:rPr>
        <w:t>mindfulness decreases biases. It makes sense to me that if I was less in my head, less stressed, and more focused on being the best</w:t>
      </w:r>
      <w:r w:rsidR="00A83077">
        <w:rPr>
          <w:rFonts w:ascii="Arial" w:hAnsi="Arial" w:cs="Arial"/>
          <w:sz w:val="24"/>
          <w:szCs w:val="24"/>
        </w:rPr>
        <w:t xml:space="preserve"> </w:t>
      </w:r>
      <w:r w:rsidRPr="0019672B">
        <w:rPr>
          <w:rFonts w:ascii="Arial" w:hAnsi="Arial" w:cs="Arial"/>
          <w:sz w:val="24"/>
          <w:szCs w:val="24"/>
        </w:rPr>
        <w:t xml:space="preserve">human I can be I would be less biased. While I </w:t>
      </w:r>
      <w:r w:rsidRPr="0019672B">
        <w:rPr>
          <w:rFonts w:ascii="Arial" w:hAnsi="Arial" w:cs="Arial"/>
          <w:sz w:val="24"/>
          <w:szCs w:val="24"/>
        </w:rPr>
        <w:lastRenderedPageBreak/>
        <w:t>do believe that white people are racist due to societal teaching, I think we have the</w:t>
      </w:r>
      <w:r w:rsidR="00A83077">
        <w:rPr>
          <w:rFonts w:ascii="Arial" w:hAnsi="Arial" w:cs="Arial"/>
          <w:sz w:val="24"/>
          <w:szCs w:val="24"/>
        </w:rPr>
        <w:t xml:space="preserve"> </w:t>
      </w:r>
      <w:r w:rsidRPr="0019672B">
        <w:rPr>
          <w:rFonts w:ascii="Arial" w:hAnsi="Arial" w:cs="Arial"/>
          <w:sz w:val="24"/>
          <w:szCs w:val="24"/>
        </w:rPr>
        <w:t>capability to not be. I think we get closer to that when we meditate. It makes me frustrated that medicine as it is currently practiced often</w:t>
      </w:r>
      <w:r w:rsidR="00EF022D">
        <w:rPr>
          <w:rFonts w:ascii="Arial" w:hAnsi="Arial" w:cs="Arial"/>
          <w:sz w:val="24"/>
          <w:szCs w:val="24"/>
        </w:rPr>
        <w:t xml:space="preserve"> </w:t>
      </w:r>
      <w:r w:rsidRPr="0019672B">
        <w:rPr>
          <w:rFonts w:ascii="Arial" w:hAnsi="Arial" w:cs="Arial"/>
          <w:sz w:val="24"/>
          <w:szCs w:val="24"/>
        </w:rPr>
        <w:t xml:space="preserve">does not allow or actively discourages mindfulness. </w:t>
      </w:r>
    </w:p>
    <w:p w:rsidR="0019672B" w:rsidRPr="0019672B" w:rsidRDefault="0019672B" w:rsidP="004A3C09">
      <w:pPr>
        <w:spacing w:after="0" w:line="480" w:lineRule="auto"/>
        <w:rPr>
          <w:rFonts w:ascii="Arial" w:hAnsi="Arial" w:cs="Arial"/>
          <w:sz w:val="24"/>
          <w:szCs w:val="24"/>
        </w:rPr>
      </w:pPr>
      <w:r w:rsidRPr="0019672B">
        <w:rPr>
          <w:rFonts w:ascii="Arial" w:hAnsi="Arial" w:cs="Arial"/>
          <w:sz w:val="24"/>
          <w:szCs w:val="24"/>
        </w:rPr>
        <w:t>For instance, being on ICU drove home how in a place where physicians need to</w:t>
      </w:r>
      <w:r w:rsidR="00A83077">
        <w:rPr>
          <w:rFonts w:ascii="Arial" w:hAnsi="Arial" w:cs="Arial"/>
          <w:sz w:val="24"/>
          <w:szCs w:val="24"/>
        </w:rPr>
        <w:t xml:space="preserve"> </w:t>
      </w:r>
      <w:r w:rsidRPr="0019672B">
        <w:rPr>
          <w:rFonts w:ascii="Arial" w:hAnsi="Arial" w:cs="Arial"/>
          <w:sz w:val="24"/>
          <w:szCs w:val="24"/>
        </w:rPr>
        <w:t>be the most mindful – in decreasing bias, in having difficult conversations, and in not missing errors – it is one of the most difficult to be</w:t>
      </w:r>
      <w:r w:rsidR="00A83077">
        <w:rPr>
          <w:rFonts w:ascii="Arial" w:hAnsi="Arial" w:cs="Arial"/>
          <w:sz w:val="24"/>
          <w:szCs w:val="24"/>
        </w:rPr>
        <w:t xml:space="preserve"> </w:t>
      </w:r>
      <w:r w:rsidRPr="0019672B">
        <w:rPr>
          <w:rFonts w:ascii="Arial" w:hAnsi="Arial" w:cs="Arial"/>
          <w:sz w:val="24"/>
          <w:szCs w:val="24"/>
        </w:rPr>
        <w:t>mindful. We are asked to divide our attention, where human suffering is commonplace, and where there is no time to discuss or</w:t>
      </w:r>
      <w:r w:rsidR="00A83077">
        <w:rPr>
          <w:rFonts w:ascii="Arial" w:hAnsi="Arial" w:cs="Arial"/>
          <w:sz w:val="24"/>
          <w:szCs w:val="24"/>
        </w:rPr>
        <w:t xml:space="preserve"> </w:t>
      </w:r>
      <w:r w:rsidRPr="0019672B">
        <w:rPr>
          <w:rFonts w:ascii="Arial" w:hAnsi="Arial" w:cs="Arial"/>
          <w:sz w:val="24"/>
          <w:szCs w:val="24"/>
        </w:rPr>
        <w:t>process.</w:t>
      </w:r>
    </w:p>
    <w:p w:rsidR="0019672B" w:rsidRDefault="0019672B" w:rsidP="004A3C09">
      <w:pPr>
        <w:spacing w:after="0" w:line="480" w:lineRule="auto"/>
        <w:rPr>
          <w:rFonts w:ascii="Arial" w:hAnsi="Arial" w:cs="Arial"/>
          <w:sz w:val="24"/>
          <w:szCs w:val="24"/>
        </w:rPr>
      </w:pPr>
      <w:r w:rsidRPr="0019672B">
        <w:rPr>
          <w:rFonts w:ascii="Arial" w:hAnsi="Arial" w:cs="Arial"/>
          <w:sz w:val="24"/>
          <w:szCs w:val="24"/>
        </w:rPr>
        <w:t>Luckily, I am only on ICU for 1 month. On the other hand, I do feel like clinic can be frenzied as well, leading to biases and a lack of</w:t>
      </w:r>
      <w:r w:rsidR="00EF022D">
        <w:rPr>
          <w:rFonts w:ascii="Arial" w:hAnsi="Arial" w:cs="Arial"/>
          <w:sz w:val="24"/>
          <w:szCs w:val="24"/>
        </w:rPr>
        <w:t xml:space="preserve"> </w:t>
      </w:r>
      <w:r w:rsidRPr="0019672B">
        <w:rPr>
          <w:rFonts w:ascii="Arial" w:hAnsi="Arial" w:cs="Arial"/>
          <w:sz w:val="24"/>
          <w:szCs w:val="24"/>
        </w:rPr>
        <w:t>mindfulness. There are time constraints, so many expectations to manage, and a certain level of quality to meet. I like the idea of</w:t>
      </w:r>
      <w:r w:rsidR="00EF022D">
        <w:rPr>
          <w:rFonts w:ascii="Arial" w:hAnsi="Arial" w:cs="Arial"/>
          <w:sz w:val="24"/>
          <w:szCs w:val="24"/>
        </w:rPr>
        <w:t xml:space="preserve"> </w:t>
      </w:r>
      <w:r w:rsidRPr="0019672B">
        <w:rPr>
          <w:rFonts w:ascii="Arial" w:hAnsi="Arial" w:cs="Arial"/>
          <w:sz w:val="24"/>
          <w:szCs w:val="24"/>
        </w:rPr>
        <w:t>coming up with a phrase or brief moment of closure at the end of each patient encounter that could increase mindfulness.</w:t>
      </w:r>
    </w:p>
    <w:p w:rsidR="0019672B" w:rsidRDefault="0019672B" w:rsidP="004A3C09">
      <w:pPr>
        <w:spacing w:after="0" w:line="480" w:lineRule="auto"/>
        <w:rPr>
          <w:rFonts w:ascii="Arial" w:hAnsi="Arial" w:cs="Arial"/>
          <w:sz w:val="24"/>
          <w:szCs w:val="24"/>
        </w:rPr>
      </w:pPr>
    </w:p>
    <w:p w:rsidR="0019672B" w:rsidRPr="00293609" w:rsidRDefault="0019672B" w:rsidP="004A3C09">
      <w:pPr>
        <w:spacing w:after="0" w:line="480" w:lineRule="auto"/>
        <w:rPr>
          <w:rFonts w:ascii="Arial" w:hAnsi="Arial" w:cs="Arial"/>
          <w:b/>
          <w:sz w:val="24"/>
          <w:szCs w:val="24"/>
        </w:rPr>
      </w:pPr>
      <w:r w:rsidRPr="00293609">
        <w:rPr>
          <w:rFonts w:ascii="Arial" w:hAnsi="Arial" w:cs="Arial"/>
          <w:b/>
          <w:sz w:val="24"/>
          <w:szCs w:val="24"/>
        </w:rPr>
        <w:t>Resident 3:</w:t>
      </w:r>
    </w:p>
    <w:p w:rsidR="0019672B" w:rsidRDefault="0019672B" w:rsidP="004A3C09">
      <w:pPr>
        <w:spacing w:after="0" w:line="480" w:lineRule="auto"/>
        <w:rPr>
          <w:rFonts w:ascii="Arial" w:hAnsi="Arial" w:cs="Arial"/>
          <w:sz w:val="24"/>
          <w:szCs w:val="24"/>
        </w:rPr>
      </w:pPr>
      <w:r w:rsidRPr="0019672B">
        <w:rPr>
          <w:rFonts w:ascii="Arial" w:hAnsi="Arial" w:cs="Arial"/>
          <w:sz w:val="24"/>
          <w:szCs w:val="24"/>
        </w:rPr>
        <w:t>I actually feel my Implicit Bias test results might be counter-intuitive if one was to guess what they would have been (taken twice- once</w:t>
      </w:r>
      <w:r>
        <w:rPr>
          <w:rFonts w:ascii="Arial" w:hAnsi="Arial" w:cs="Arial"/>
          <w:sz w:val="24"/>
          <w:szCs w:val="24"/>
        </w:rPr>
        <w:tab/>
      </w:r>
      <w:r w:rsidRPr="0019672B">
        <w:rPr>
          <w:rFonts w:ascii="Arial" w:hAnsi="Arial" w:cs="Arial"/>
          <w:sz w:val="24"/>
          <w:szCs w:val="24"/>
        </w:rPr>
        <w:t>without bias towards one race vs the other, the second time with mild bias toward blacks). In terms of how this affects my clinic visits</w:t>
      </w:r>
      <w:r w:rsidR="00A83077">
        <w:rPr>
          <w:rFonts w:ascii="Arial" w:hAnsi="Arial" w:cs="Arial"/>
          <w:sz w:val="24"/>
          <w:szCs w:val="24"/>
        </w:rPr>
        <w:t xml:space="preserve">, </w:t>
      </w:r>
      <w:r w:rsidRPr="0019672B">
        <w:rPr>
          <w:rFonts w:ascii="Arial" w:hAnsi="Arial" w:cs="Arial"/>
          <w:sz w:val="24"/>
          <w:szCs w:val="24"/>
        </w:rPr>
        <w:t>honestly</w:t>
      </w:r>
      <w:r w:rsidR="00EF022D">
        <w:rPr>
          <w:rFonts w:ascii="Arial" w:hAnsi="Arial" w:cs="Arial"/>
          <w:sz w:val="24"/>
          <w:szCs w:val="24"/>
        </w:rPr>
        <w:t xml:space="preserve"> </w:t>
      </w:r>
      <w:r w:rsidRPr="0019672B">
        <w:rPr>
          <w:rFonts w:ascii="Arial" w:hAnsi="Arial" w:cs="Arial"/>
          <w:sz w:val="24"/>
          <w:szCs w:val="24"/>
        </w:rPr>
        <w:t>on my particular day of home visits perhaps not a whole lot. But had it been home visits with white patients, that might have</w:t>
      </w:r>
      <w:r w:rsidR="00A83077">
        <w:rPr>
          <w:rFonts w:ascii="Arial" w:hAnsi="Arial" w:cs="Arial"/>
          <w:sz w:val="24"/>
          <w:szCs w:val="24"/>
        </w:rPr>
        <w:t xml:space="preserve"> </w:t>
      </w:r>
      <w:r w:rsidRPr="0019672B">
        <w:rPr>
          <w:rFonts w:ascii="Arial" w:hAnsi="Arial" w:cs="Arial"/>
          <w:sz w:val="24"/>
          <w:szCs w:val="24"/>
        </w:rPr>
        <w:t>been different. I've found myself frustrating and sometimes angry with many white patients because of their irrational attachment to a</w:t>
      </w:r>
      <w:r w:rsidR="00A83077">
        <w:rPr>
          <w:rFonts w:ascii="Arial" w:hAnsi="Arial" w:cs="Arial"/>
          <w:sz w:val="24"/>
          <w:szCs w:val="24"/>
        </w:rPr>
        <w:t xml:space="preserve"> </w:t>
      </w:r>
      <w:r w:rsidRPr="0019672B">
        <w:rPr>
          <w:rFonts w:ascii="Arial" w:hAnsi="Arial" w:cs="Arial"/>
          <w:sz w:val="24"/>
          <w:szCs w:val="24"/>
        </w:rPr>
        <w:t xml:space="preserve">certain political persuasion, but also does not support the well-being of many of my low-income </w:t>
      </w:r>
      <w:r w:rsidRPr="0019672B">
        <w:rPr>
          <w:rFonts w:ascii="Arial" w:hAnsi="Arial" w:cs="Arial"/>
          <w:sz w:val="24"/>
          <w:szCs w:val="24"/>
        </w:rPr>
        <w:lastRenderedPageBreak/>
        <w:t>patients. Further, several have proven</w:t>
      </w:r>
      <w:r w:rsidR="00A83077">
        <w:rPr>
          <w:rFonts w:ascii="Arial" w:hAnsi="Arial" w:cs="Arial"/>
          <w:sz w:val="24"/>
          <w:szCs w:val="24"/>
        </w:rPr>
        <w:t xml:space="preserve"> </w:t>
      </w:r>
      <w:r w:rsidRPr="0019672B">
        <w:rPr>
          <w:rFonts w:ascii="Arial" w:hAnsi="Arial" w:cs="Arial"/>
          <w:sz w:val="24"/>
          <w:szCs w:val="24"/>
        </w:rPr>
        <w:t>to express racist sentiments that further creates a divide in our communities. After having enough of these encounters, it starts to wear</w:t>
      </w:r>
      <w:r w:rsidR="00A83077">
        <w:rPr>
          <w:rFonts w:ascii="Arial" w:hAnsi="Arial" w:cs="Arial"/>
          <w:sz w:val="24"/>
          <w:szCs w:val="24"/>
        </w:rPr>
        <w:t xml:space="preserve"> </w:t>
      </w:r>
      <w:r w:rsidRPr="0019672B">
        <w:rPr>
          <w:rFonts w:ascii="Arial" w:hAnsi="Arial" w:cs="Arial"/>
          <w:sz w:val="24"/>
          <w:szCs w:val="24"/>
        </w:rPr>
        <w:t>on my subconscious in ways that aren't helpful to me as a healthcare provider because I've noticed it has started to develop a gut</w:t>
      </w:r>
      <w:r w:rsidR="00A83077">
        <w:rPr>
          <w:rFonts w:ascii="Arial" w:hAnsi="Arial" w:cs="Arial"/>
          <w:sz w:val="24"/>
          <w:szCs w:val="24"/>
        </w:rPr>
        <w:t xml:space="preserve"> </w:t>
      </w:r>
      <w:r w:rsidRPr="0019672B">
        <w:rPr>
          <w:rFonts w:ascii="Arial" w:hAnsi="Arial" w:cs="Arial"/>
          <w:sz w:val="24"/>
          <w:szCs w:val="24"/>
        </w:rPr>
        <w:t>reaction</w:t>
      </w:r>
      <w:r w:rsidR="00A83077">
        <w:rPr>
          <w:rFonts w:ascii="Arial" w:hAnsi="Arial" w:cs="Arial"/>
          <w:sz w:val="24"/>
          <w:szCs w:val="24"/>
        </w:rPr>
        <w:t xml:space="preserve"> </w:t>
      </w:r>
      <w:r w:rsidRPr="0019672B">
        <w:rPr>
          <w:rFonts w:ascii="Arial" w:hAnsi="Arial" w:cs="Arial"/>
          <w:sz w:val="24"/>
          <w:szCs w:val="24"/>
        </w:rPr>
        <w:t>aversion to certain types of white patients. It's hard for me to even write that last statement- I don't want to have a negative</w:t>
      </w:r>
      <w:r w:rsidR="00A83077">
        <w:rPr>
          <w:rFonts w:ascii="Arial" w:hAnsi="Arial" w:cs="Arial"/>
          <w:sz w:val="24"/>
          <w:szCs w:val="24"/>
        </w:rPr>
        <w:t xml:space="preserve"> </w:t>
      </w:r>
      <w:r w:rsidRPr="0019672B">
        <w:rPr>
          <w:rFonts w:ascii="Arial" w:hAnsi="Arial" w:cs="Arial"/>
          <w:sz w:val="24"/>
          <w:szCs w:val="24"/>
        </w:rPr>
        <w:t>mindset towards anyone before I've really even met them. And yet in some way I do, although it's not in the way one might typically</w:t>
      </w:r>
      <w:r w:rsidR="009F5AC0">
        <w:rPr>
          <w:rFonts w:ascii="Arial" w:hAnsi="Arial" w:cs="Arial"/>
          <w:sz w:val="24"/>
          <w:szCs w:val="24"/>
        </w:rPr>
        <w:t xml:space="preserve"> </w:t>
      </w:r>
      <w:r w:rsidRPr="0019672B">
        <w:rPr>
          <w:rFonts w:ascii="Arial" w:hAnsi="Arial" w:cs="Arial"/>
          <w:sz w:val="24"/>
          <w:szCs w:val="24"/>
        </w:rPr>
        <w:t>expect since it is incongruent with my own race. For now, I think the best I can to is to recognize that the bias is there in a different way</w:t>
      </w:r>
      <w:r w:rsidR="00A83077">
        <w:rPr>
          <w:rFonts w:ascii="Arial" w:hAnsi="Arial" w:cs="Arial"/>
          <w:sz w:val="24"/>
          <w:szCs w:val="24"/>
        </w:rPr>
        <w:t xml:space="preserve"> </w:t>
      </w:r>
      <w:r w:rsidRPr="0019672B">
        <w:rPr>
          <w:rFonts w:ascii="Arial" w:hAnsi="Arial" w:cs="Arial"/>
          <w:sz w:val="24"/>
          <w:szCs w:val="24"/>
        </w:rPr>
        <w:t>than most, and by acknowledging that, begin to consciously counter those gut reactions that could impair my ability to provide equal</w:t>
      </w:r>
      <w:r w:rsidR="009F5AC0">
        <w:rPr>
          <w:rFonts w:ascii="Arial" w:hAnsi="Arial" w:cs="Arial"/>
          <w:sz w:val="24"/>
          <w:szCs w:val="24"/>
        </w:rPr>
        <w:t xml:space="preserve"> </w:t>
      </w:r>
      <w:r w:rsidRPr="0019672B">
        <w:rPr>
          <w:rFonts w:ascii="Arial" w:hAnsi="Arial" w:cs="Arial"/>
          <w:sz w:val="24"/>
          <w:szCs w:val="24"/>
        </w:rPr>
        <w:t>care to all my patients.</w:t>
      </w:r>
    </w:p>
    <w:p w:rsidR="00293609" w:rsidRDefault="00293609" w:rsidP="004A3C09">
      <w:pPr>
        <w:spacing w:after="0" w:line="480" w:lineRule="auto"/>
        <w:rPr>
          <w:rFonts w:ascii="Arial" w:hAnsi="Arial" w:cs="Arial"/>
          <w:sz w:val="24"/>
          <w:szCs w:val="24"/>
        </w:rPr>
      </w:pPr>
    </w:p>
    <w:p w:rsidR="00293609" w:rsidRPr="00293609" w:rsidRDefault="00293609" w:rsidP="004A3C09">
      <w:pPr>
        <w:spacing w:after="0" w:line="480" w:lineRule="auto"/>
        <w:rPr>
          <w:rFonts w:ascii="Arial" w:hAnsi="Arial" w:cs="Arial"/>
          <w:b/>
          <w:sz w:val="24"/>
          <w:szCs w:val="24"/>
        </w:rPr>
      </w:pPr>
      <w:r w:rsidRPr="00293609">
        <w:rPr>
          <w:rFonts w:ascii="Arial" w:hAnsi="Arial" w:cs="Arial"/>
          <w:b/>
          <w:sz w:val="24"/>
          <w:szCs w:val="24"/>
        </w:rPr>
        <w:t>Resident 4:</w:t>
      </w:r>
    </w:p>
    <w:p w:rsidR="00293609" w:rsidRDefault="00293609" w:rsidP="004A3C09">
      <w:pPr>
        <w:spacing w:after="0" w:line="480" w:lineRule="auto"/>
        <w:rPr>
          <w:rFonts w:ascii="Arial" w:hAnsi="Arial" w:cs="Arial"/>
          <w:sz w:val="24"/>
          <w:szCs w:val="24"/>
        </w:rPr>
      </w:pPr>
      <w:r w:rsidRPr="00293609">
        <w:rPr>
          <w:rFonts w:ascii="Arial" w:hAnsi="Arial" w:cs="Arial"/>
          <w:sz w:val="24"/>
          <w:szCs w:val="24"/>
        </w:rPr>
        <w:t>I was quite surprised to see my results from the implicit bias test. The Harvard test didn’t show that I have much bias at all either</w:t>
      </w:r>
      <w:r>
        <w:rPr>
          <w:rFonts w:ascii="Arial" w:hAnsi="Arial" w:cs="Arial"/>
          <w:sz w:val="24"/>
          <w:szCs w:val="24"/>
        </w:rPr>
        <w:t xml:space="preserve"> </w:t>
      </w:r>
      <w:r w:rsidRPr="00293609">
        <w:rPr>
          <w:rFonts w:ascii="Arial" w:hAnsi="Arial" w:cs="Arial"/>
          <w:sz w:val="24"/>
          <w:szCs w:val="24"/>
        </w:rPr>
        <w:t>towards white or black. Perhaps because these are topics we’ve discussed so much as a residency, I felt like I would have a significant</w:t>
      </w:r>
      <w:r>
        <w:rPr>
          <w:rFonts w:ascii="Arial" w:hAnsi="Arial" w:cs="Arial"/>
          <w:sz w:val="24"/>
          <w:szCs w:val="24"/>
        </w:rPr>
        <w:t xml:space="preserve"> </w:t>
      </w:r>
      <w:r w:rsidRPr="00293609">
        <w:rPr>
          <w:rFonts w:ascii="Arial" w:hAnsi="Arial" w:cs="Arial"/>
          <w:sz w:val="24"/>
          <w:szCs w:val="24"/>
        </w:rPr>
        <w:t>bias. Maybe the test doesn’t pick up mine, or maybe while I’ve thought about these things, I’ve actually been pretty successful</w:t>
      </w:r>
      <w:r>
        <w:rPr>
          <w:rFonts w:ascii="Arial" w:hAnsi="Arial" w:cs="Arial"/>
          <w:sz w:val="24"/>
          <w:szCs w:val="24"/>
        </w:rPr>
        <w:t xml:space="preserve"> </w:t>
      </w:r>
      <w:r w:rsidRPr="00293609">
        <w:rPr>
          <w:rFonts w:ascii="Arial" w:hAnsi="Arial" w:cs="Arial"/>
          <w:sz w:val="24"/>
          <w:szCs w:val="24"/>
        </w:rPr>
        <w:t>cancelling them out. It was certainly interesting to see.</w:t>
      </w:r>
      <w:r>
        <w:rPr>
          <w:rFonts w:ascii="Arial" w:hAnsi="Arial" w:cs="Arial"/>
          <w:sz w:val="24"/>
          <w:szCs w:val="24"/>
        </w:rPr>
        <w:t xml:space="preserve"> </w:t>
      </w:r>
    </w:p>
    <w:p w:rsidR="00293609" w:rsidRDefault="00293609" w:rsidP="004A3C09">
      <w:pPr>
        <w:spacing w:after="0" w:line="480" w:lineRule="auto"/>
        <w:rPr>
          <w:rFonts w:ascii="Arial" w:hAnsi="Arial" w:cs="Arial"/>
          <w:sz w:val="24"/>
          <w:szCs w:val="24"/>
        </w:rPr>
      </w:pPr>
      <w:r w:rsidRPr="00293609">
        <w:rPr>
          <w:rFonts w:ascii="Arial" w:hAnsi="Arial" w:cs="Arial"/>
          <w:sz w:val="24"/>
          <w:szCs w:val="24"/>
        </w:rPr>
        <w:t>To be honest, I’m not sure that the testing truly affected my encounters that much. I think these are topics that have been talked</w:t>
      </w:r>
      <w:r>
        <w:rPr>
          <w:rFonts w:ascii="Arial" w:hAnsi="Arial" w:cs="Arial"/>
          <w:sz w:val="24"/>
          <w:szCs w:val="24"/>
        </w:rPr>
        <w:t xml:space="preserve"> </w:t>
      </w:r>
      <w:r w:rsidRPr="00293609">
        <w:rPr>
          <w:rFonts w:ascii="Arial" w:hAnsi="Arial" w:cs="Arial"/>
          <w:sz w:val="24"/>
          <w:szCs w:val="24"/>
        </w:rPr>
        <w:t>about for good amounts of time, and what may have been implicit, has been revealed. When these beliefs are in the open, you can</w:t>
      </w:r>
      <w:r>
        <w:rPr>
          <w:rFonts w:ascii="Arial" w:hAnsi="Arial" w:cs="Arial"/>
          <w:sz w:val="24"/>
          <w:szCs w:val="24"/>
        </w:rPr>
        <w:t xml:space="preserve"> </w:t>
      </w:r>
      <w:r w:rsidRPr="00293609">
        <w:rPr>
          <w:rFonts w:ascii="Arial" w:hAnsi="Arial" w:cs="Arial"/>
          <w:sz w:val="24"/>
          <w:szCs w:val="24"/>
        </w:rPr>
        <w:t>process them and see the, for the cognitive distortions and stereotypes they are. Then you can go about your business of caring for the</w:t>
      </w:r>
      <w:r>
        <w:rPr>
          <w:rFonts w:ascii="Arial" w:hAnsi="Arial" w:cs="Arial"/>
          <w:sz w:val="24"/>
          <w:szCs w:val="24"/>
        </w:rPr>
        <w:t xml:space="preserve"> </w:t>
      </w:r>
      <w:r w:rsidRPr="00293609">
        <w:rPr>
          <w:rFonts w:ascii="Arial" w:hAnsi="Arial" w:cs="Arial"/>
          <w:sz w:val="24"/>
          <w:szCs w:val="24"/>
        </w:rPr>
        <w:lastRenderedPageBreak/>
        <w:t>person in front of you. I suppose this represents the learn to slow down and individuation strategies.</w:t>
      </w:r>
      <w:r>
        <w:rPr>
          <w:rFonts w:ascii="Arial" w:hAnsi="Arial" w:cs="Arial"/>
          <w:sz w:val="24"/>
          <w:szCs w:val="24"/>
        </w:rPr>
        <w:t xml:space="preserve"> </w:t>
      </w:r>
      <w:r w:rsidRPr="00293609">
        <w:rPr>
          <w:rFonts w:ascii="Arial" w:hAnsi="Arial" w:cs="Arial"/>
          <w:sz w:val="24"/>
          <w:szCs w:val="24"/>
        </w:rPr>
        <w:t>Those 2 strategies appear to be the most important to me. They are certainly some of the easier strategies for me to practice.</w:t>
      </w:r>
      <w:r>
        <w:rPr>
          <w:rFonts w:ascii="Arial" w:hAnsi="Arial" w:cs="Arial"/>
          <w:sz w:val="24"/>
          <w:szCs w:val="24"/>
        </w:rPr>
        <w:t xml:space="preserve"> </w:t>
      </w:r>
      <w:r w:rsidRPr="00293609">
        <w:rPr>
          <w:rFonts w:ascii="Arial" w:hAnsi="Arial" w:cs="Arial"/>
          <w:sz w:val="24"/>
          <w:szCs w:val="24"/>
        </w:rPr>
        <w:t>When I find myself thinking something that is coming from a stereotype or bias, rather than what I know about the actual patient in front</w:t>
      </w:r>
      <w:r>
        <w:rPr>
          <w:rFonts w:ascii="Arial" w:hAnsi="Arial" w:cs="Arial"/>
          <w:sz w:val="24"/>
          <w:szCs w:val="24"/>
        </w:rPr>
        <w:t xml:space="preserve"> </w:t>
      </w:r>
      <w:r w:rsidRPr="00293609">
        <w:rPr>
          <w:rFonts w:ascii="Arial" w:hAnsi="Arial" w:cs="Arial"/>
          <w:sz w:val="24"/>
          <w:szCs w:val="24"/>
        </w:rPr>
        <w:t>of me, I can stop for a moment, note that fact, and then treat the patient as an individual.</w:t>
      </w:r>
    </w:p>
    <w:p w:rsidR="00293609" w:rsidRDefault="00293609" w:rsidP="004A3C09">
      <w:pPr>
        <w:spacing w:after="0" w:line="480" w:lineRule="auto"/>
        <w:rPr>
          <w:rFonts w:ascii="Arial" w:hAnsi="Arial" w:cs="Arial"/>
          <w:sz w:val="24"/>
          <w:szCs w:val="24"/>
        </w:rPr>
      </w:pPr>
    </w:p>
    <w:p w:rsidR="00293609" w:rsidRPr="00293609" w:rsidRDefault="00293609" w:rsidP="004A3C09">
      <w:pPr>
        <w:spacing w:after="0" w:line="480" w:lineRule="auto"/>
        <w:rPr>
          <w:rFonts w:ascii="Arial" w:hAnsi="Arial" w:cs="Arial"/>
          <w:b/>
          <w:sz w:val="24"/>
          <w:szCs w:val="24"/>
        </w:rPr>
      </w:pPr>
      <w:r w:rsidRPr="00293609">
        <w:rPr>
          <w:rFonts w:ascii="Arial" w:hAnsi="Arial" w:cs="Arial"/>
          <w:b/>
          <w:sz w:val="24"/>
          <w:szCs w:val="24"/>
        </w:rPr>
        <w:t>Resident 5:</w:t>
      </w:r>
    </w:p>
    <w:p w:rsidR="00293609" w:rsidRPr="00293609" w:rsidRDefault="00293609" w:rsidP="004A3C09">
      <w:pPr>
        <w:spacing w:after="0" w:line="480" w:lineRule="auto"/>
        <w:rPr>
          <w:rFonts w:ascii="Arial" w:hAnsi="Arial" w:cs="Arial"/>
          <w:sz w:val="24"/>
          <w:szCs w:val="24"/>
        </w:rPr>
      </w:pPr>
      <w:r w:rsidRPr="00293609">
        <w:rPr>
          <w:rFonts w:ascii="Arial" w:hAnsi="Arial" w:cs="Arial"/>
          <w:sz w:val="24"/>
          <w:szCs w:val="24"/>
        </w:rPr>
        <w:t>The results of my implicit bias test were less surprising to me this time as it was consistent to what I have tested in the past. However,</w:t>
      </w:r>
      <w:r>
        <w:rPr>
          <w:rFonts w:ascii="Arial" w:hAnsi="Arial" w:cs="Arial"/>
          <w:sz w:val="24"/>
          <w:szCs w:val="24"/>
        </w:rPr>
        <w:t xml:space="preserve"> </w:t>
      </w:r>
      <w:r w:rsidRPr="00293609">
        <w:rPr>
          <w:rFonts w:ascii="Arial" w:hAnsi="Arial" w:cs="Arial"/>
          <w:sz w:val="24"/>
          <w:szCs w:val="24"/>
        </w:rPr>
        <w:t>when I first took the assessment I was surprised. Like many others I had hoped that my results would have been equivocal without a</w:t>
      </w:r>
      <w:r>
        <w:rPr>
          <w:rFonts w:ascii="Arial" w:hAnsi="Arial" w:cs="Arial"/>
          <w:sz w:val="24"/>
          <w:szCs w:val="24"/>
        </w:rPr>
        <w:t xml:space="preserve"> </w:t>
      </w:r>
      <w:r w:rsidRPr="00293609">
        <w:rPr>
          <w:rFonts w:ascii="Arial" w:hAnsi="Arial" w:cs="Arial"/>
          <w:sz w:val="24"/>
          <w:szCs w:val="24"/>
        </w:rPr>
        <w:t>bias in either direction, but they show I have a slight bias towards African Americans. This is not surprising as I am biracial but identify</w:t>
      </w:r>
      <w:r>
        <w:rPr>
          <w:rFonts w:ascii="Arial" w:hAnsi="Arial" w:cs="Arial"/>
          <w:sz w:val="24"/>
          <w:szCs w:val="24"/>
        </w:rPr>
        <w:t xml:space="preserve"> </w:t>
      </w:r>
      <w:r w:rsidRPr="00293609">
        <w:rPr>
          <w:rFonts w:ascii="Arial" w:hAnsi="Arial" w:cs="Arial"/>
          <w:sz w:val="24"/>
          <w:szCs w:val="24"/>
        </w:rPr>
        <w:t>more as African American. I have been very involved in the black community and social justice work for many years in attempt to</w:t>
      </w:r>
      <w:r>
        <w:rPr>
          <w:rFonts w:ascii="Arial" w:hAnsi="Arial" w:cs="Arial"/>
          <w:sz w:val="24"/>
          <w:szCs w:val="24"/>
        </w:rPr>
        <w:t xml:space="preserve"> </w:t>
      </w:r>
      <w:r w:rsidRPr="00293609">
        <w:rPr>
          <w:rFonts w:ascii="Arial" w:hAnsi="Arial" w:cs="Arial"/>
          <w:sz w:val="24"/>
          <w:szCs w:val="24"/>
        </w:rPr>
        <w:t>educate others on systemic racism and inequality. Knowing the results of my IAT has made me question if my white peers view me as</w:t>
      </w:r>
      <w:r>
        <w:rPr>
          <w:rFonts w:ascii="Arial" w:hAnsi="Arial" w:cs="Arial"/>
          <w:sz w:val="24"/>
          <w:szCs w:val="24"/>
        </w:rPr>
        <w:t xml:space="preserve"> </w:t>
      </w:r>
      <w:r w:rsidRPr="00293609">
        <w:rPr>
          <w:rFonts w:ascii="Arial" w:hAnsi="Arial" w:cs="Arial"/>
          <w:sz w:val="24"/>
          <w:szCs w:val="24"/>
        </w:rPr>
        <w:t>only “pro black” and not as someone who would stand up for them. As we have had difficult conversations and momentum in our</w:t>
      </w:r>
      <w:r>
        <w:rPr>
          <w:rFonts w:ascii="Arial" w:hAnsi="Arial" w:cs="Arial"/>
          <w:sz w:val="24"/>
          <w:szCs w:val="24"/>
        </w:rPr>
        <w:t xml:space="preserve"> </w:t>
      </w:r>
      <w:r w:rsidRPr="00293609">
        <w:rPr>
          <w:rFonts w:ascii="Arial" w:hAnsi="Arial" w:cs="Arial"/>
          <w:sz w:val="24"/>
          <w:szCs w:val="24"/>
        </w:rPr>
        <w:t>residency around race I often hear from several people that they are offended and feel hurt by pro-minority efforts. This has influenced</w:t>
      </w:r>
    </w:p>
    <w:p w:rsidR="00293609" w:rsidRPr="00293609" w:rsidRDefault="00293609" w:rsidP="004A3C09">
      <w:pPr>
        <w:spacing w:after="0" w:line="480" w:lineRule="auto"/>
        <w:rPr>
          <w:rFonts w:ascii="Arial" w:hAnsi="Arial" w:cs="Arial"/>
          <w:sz w:val="24"/>
          <w:szCs w:val="24"/>
        </w:rPr>
      </w:pPr>
      <w:r w:rsidRPr="00293609">
        <w:rPr>
          <w:rFonts w:ascii="Arial" w:hAnsi="Arial" w:cs="Arial"/>
          <w:sz w:val="24"/>
          <w:szCs w:val="24"/>
        </w:rPr>
        <w:t>how vocal I choose to be and how I word things when in their presence but has not affected my patient encounters. I do know that I feel</w:t>
      </w:r>
      <w:r>
        <w:rPr>
          <w:rFonts w:ascii="Arial" w:hAnsi="Arial" w:cs="Arial"/>
          <w:sz w:val="24"/>
          <w:szCs w:val="24"/>
        </w:rPr>
        <w:t xml:space="preserve"> </w:t>
      </w:r>
      <w:r w:rsidRPr="00293609">
        <w:rPr>
          <w:rFonts w:ascii="Arial" w:hAnsi="Arial" w:cs="Arial"/>
          <w:sz w:val="24"/>
          <w:szCs w:val="24"/>
        </w:rPr>
        <w:t>that I can be more of myself with African American patients, and I’m not sure that will ever change. I feel that I can relate to them more</w:t>
      </w:r>
      <w:r>
        <w:rPr>
          <w:rFonts w:ascii="Arial" w:hAnsi="Arial" w:cs="Arial"/>
          <w:sz w:val="24"/>
          <w:szCs w:val="24"/>
        </w:rPr>
        <w:t xml:space="preserve"> </w:t>
      </w:r>
      <w:r w:rsidRPr="00293609">
        <w:rPr>
          <w:rFonts w:ascii="Arial" w:hAnsi="Arial" w:cs="Arial"/>
          <w:sz w:val="24"/>
          <w:szCs w:val="24"/>
        </w:rPr>
        <w:t xml:space="preserve">and have a better understanding of their </w:t>
      </w:r>
      <w:r w:rsidRPr="00293609">
        <w:rPr>
          <w:rFonts w:ascii="Arial" w:hAnsi="Arial" w:cs="Arial"/>
          <w:sz w:val="24"/>
          <w:szCs w:val="24"/>
        </w:rPr>
        <w:lastRenderedPageBreak/>
        <w:t>background which makes the social part of our appointments much easier. I don’t think these</w:t>
      </w:r>
      <w:r>
        <w:rPr>
          <w:rFonts w:ascii="Arial" w:hAnsi="Arial" w:cs="Arial"/>
          <w:sz w:val="24"/>
          <w:szCs w:val="24"/>
        </w:rPr>
        <w:t xml:space="preserve"> </w:t>
      </w:r>
      <w:r w:rsidRPr="00293609">
        <w:rPr>
          <w:rFonts w:ascii="Arial" w:hAnsi="Arial" w:cs="Arial"/>
          <w:sz w:val="24"/>
          <w:szCs w:val="24"/>
        </w:rPr>
        <w:t>undertones were evident in today’s home visits and I felt very comfortable with both patients (one black, one white). Reflecting on this, I</w:t>
      </w:r>
      <w:r>
        <w:rPr>
          <w:rFonts w:ascii="Arial" w:hAnsi="Arial" w:cs="Arial"/>
          <w:sz w:val="24"/>
          <w:szCs w:val="24"/>
        </w:rPr>
        <w:t xml:space="preserve"> </w:t>
      </w:r>
      <w:r w:rsidRPr="00293609">
        <w:rPr>
          <w:rFonts w:ascii="Arial" w:hAnsi="Arial" w:cs="Arial"/>
          <w:sz w:val="24"/>
          <w:szCs w:val="24"/>
        </w:rPr>
        <w:t>do wonder if my discomfort is more a matter of socioeconomics versus race. This places an unfair overgeneralization on our patients</w:t>
      </w:r>
      <w:r>
        <w:rPr>
          <w:rFonts w:ascii="Arial" w:hAnsi="Arial" w:cs="Arial"/>
          <w:sz w:val="24"/>
          <w:szCs w:val="24"/>
        </w:rPr>
        <w:t xml:space="preserve"> </w:t>
      </w:r>
      <w:r w:rsidRPr="00293609">
        <w:rPr>
          <w:rFonts w:ascii="Arial" w:hAnsi="Arial" w:cs="Arial"/>
          <w:sz w:val="24"/>
          <w:szCs w:val="24"/>
        </w:rPr>
        <w:t>regarding SES and race though, so this is something I am working to overcome. For the pneumonic, I want to work on</w:t>
      </w:r>
      <w:r>
        <w:rPr>
          <w:rFonts w:ascii="Arial" w:hAnsi="Arial" w:cs="Arial"/>
          <w:sz w:val="24"/>
          <w:szCs w:val="24"/>
        </w:rPr>
        <w:t xml:space="preserve"> </w:t>
      </w:r>
      <w:r w:rsidRPr="00293609">
        <w:rPr>
          <w:rFonts w:ascii="Arial" w:hAnsi="Arial" w:cs="Arial"/>
          <w:sz w:val="24"/>
          <w:szCs w:val="24"/>
        </w:rPr>
        <w:t>“Individualization” to help correct my bias. I think that reminding myself to connect with an individual rather than assuming things about</w:t>
      </w:r>
    </w:p>
    <w:p w:rsidR="00293609" w:rsidRDefault="00293609" w:rsidP="004A3C09">
      <w:pPr>
        <w:spacing w:after="0" w:line="480" w:lineRule="auto"/>
        <w:rPr>
          <w:rFonts w:ascii="Arial" w:hAnsi="Arial" w:cs="Arial"/>
          <w:sz w:val="24"/>
          <w:szCs w:val="24"/>
        </w:rPr>
      </w:pPr>
      <w:r w:rsidRPr="00293609">
        <w:rPr>
          <w:rFonts w:ascii="Arial" w:hAnsi="Arial" w:cs="Arial"/>
          <w:sz w:val="24"/>
          <w:szCs w:val="24"/>
        </w:rPr>
        <w:t>their background will aid me in this.</w:t>
      </w:r>
    </w:p>
    <w:p w:rsidR="00293609" w:rsidRPr="00293609" w:rsidRDefault="00293609" w:rsidP="004A3C09">
      <w:pPr>
        <w:spacing w:after="0" w:line="480" w:lineRule="auto"/>
        <w:rPr>
          <w:rFonts w:ascii="Arial" w:hAnsi="Arial" w:cs="Arial"/>
          <w:b/>
          <w:sz w:val="24"/>
          <w:szCs w:val="24"/>
        </w:rPr>
      </w:pPr>
    </w:p>
    <w:p w:rsidR="00293609" w:rsidRPr="00293609" w:rsidRDefault="00293609" w:rsidP="004A3C09">
      <w:pPr>
        <w:spacing w:after="0" w:line="480" w:lineRule="auto"/>
        <w:rPr>
          <w:rFonts w:ascii="Arial" w:hAnsi="Arial" w:cs="Arial"/>
          <w:b/>
          <w:sz w:val="24"/>
          <w:szCs w:val="24"/>
        </w:rPr>
      </w:pPr>
      <w:r w:rsidRPr="00293609">
        <w:rPr>
          <w:rFonts w:ascii="Arial" w:hAnsi="Arial" w:cs="Arial"/>
          <w:b/>
          <w:sz w:val="24"/>
          <w:szCs w:val="24"/>
        </w:rPr>
        <w:t>Resident 6:</w:t>
      </w:r>
    </w:p>
    <w:p w:rsidR="00293609" w:rsidRDefault="00293609" w:rsidP="004A3C09">
      <w:pPr>
        <w:spacing w:after="0" w:line="480" w:lineRule="auto"/>
        <w:rPr>
          <w:rFonts w:ascii="Arial" w:hAnsi="Arial" w:cs="Arial"/>
          <w:sz w:val="24"/>
          <w:szCs w:val="24"/>
        </w:rPr>
      </w:pPr>
      <w:r w:rsidRPr="00293609">
        <w:rPr>
          <w:rFonts w:ascii="Arial" w:hAnsi="Arial" w:cs="Arial"/>
          <w:sz w:val="24"/>
          <w:szCs w:val="24"/>
        </w:rPr>
        <w:t>I was aware of my implicit bias, but I did not expect it to be that significant. I really appreciated getting to visit my own patients at their</w:t>
      </w:r>
      <w:r>
        <w:rPr>
          <w:rFonts w:ascii="Arial" w:hAnsi="Arial" w:cs="Arial"/>
          <w:sz w:val="24"/>
          <w:szCs w:val="24"/>
        </w:rPr>
        <w:t xml:space="preserve"> </w:t>
      </w:r>
      <w:r w:rsidRPr="00293609">
        <w:rPr>
          <w:rFonts w:ascii="Arial" w:hAnsi="Arial" w:cs="Arial"/>
          <w:sz w:val="24"/>
          <w:szCs w:val="24"/>
        </w:rPr>
        <w:t>home- I noticed that my patient's house was nicer than I anticipated, which again shows</w:t>
      </w:r>
      <w:r>
        <w:rPr>
          <w:rFonts w:ascii="Arial" w:hAnsi="Arial" w:cs="Arial"/>
          <w:sz w:val="24"/>
          <w:szCs w:val="24"/>
        </w:rPr>
        <w:t xml:space="preserve"> </w:t>
      </w:r>
      <w:r w:rsidRPr="00293609">
        <w:rPr>
          <w:rFonts w:ascii="Arial" w:hAnsi="Arial" w:cs="Arial"/>
          <w:sz w:val="24"/>
          <w:szCs w:val="24"/>
        </w:rPr>
        <w:t>my bias I constantly challenge myself when</w:t>
      </w:r>
      <w:r>
        <w:rPr>
          <w:rFonts w:ascii="Arial" w:hAnsi="Arial" w:cs="Arial"/>
          <w:sz w:val="24"/>
          <w:szCs w:val="24"/>
        </w:rPr>
        <w:t xml:space="preserve"> </w:t>
      </w:r>
      <w:r w:rsidRPr="00293609">
        <w:rPr>
          <w:rFonts w:ascii="Arial" w:hAnsi="Arial" w:cs="Arial"/>
          <w:sz w:val="24"/>
          <w:szCs w:val="24"/>
        </w:rPr>
        <w:t>negative thoughts about patients cross my mind to see if my biases are influencing those thoughts.</w:t>
      </w:r>
    </w:p>
    <w:p w:rsidR="00293609" w:rsidRDefault="00293609" w:rsidP="004A3C09">
      <w:pPr>
        <w:spacing w:after="0" w:line="480" w:lineRule="auto"/>
        <w:rPr>
          <w:rFonts w:ascii="Arial" w:hAnsi="Arial" w:cs="Arial"/>
          <w:sz w:val="24"/>
          <w:szCs w:val="24"/>
        </w:rPr>
      </w:pPr>
    </w:p>
    <w:p w:rsidR="00293609" w:rsidRPr="00293609" w:rsidRDefault="00293609" w:rsidP="004A3C09">
      <w:pPr>
        <w:spacing w:after="0" w:line="480" w:lineRule="auto"/>
        <w:rPr>
          <w:rFonts w:ascii="Arial" w:hAnsi="Arial" w:cs="Arial"/>
          <w:b/>
          <w:sz w:val="24"/>
          <w:szCs w:val="24"/>
        </w:rPr>
      </w:pPr>
      <w:r w:rsidRPr="00293609">
        <w:rPr>
          <w:rFonts w:ascii="Arial" w:hAnsi="Arial" w:cs="Arial"/>
          <w:b/>
          <w:sz w:val="24"/>
          <w:szCs w:val="24"/>
        </w:rPr>
        <w:t>Resident 7:</w:t>
      </w:r>
    </w:p>
    <w:p w:rsidR="00293609" w:rsidRPr="00293609" w:rsidRDefault="00293609" w:rsidP="004A3C09">
      <w:pPr>
        <w:spacing w:after="0" w:line="480" w:lineRule="auto"/>
        <w:rPr>
          <w:rFonts w:ascii="Arial" w:hAnsi="Arial" w:cs="Arial"/>
          <w:sz w:val="24"/>
          <w:szCs w:val="24"/>
        </w:rPr>
      </w:pPr>
      <w:r w:rsidRPr="00293609">
        <w:rPr>
          <w:rFonts w:ascii="Arial" w:hAnsi="Arial" w:cs="Arial"/>
          <w:sz w:val="24"/>
          <w:szCs w:val="24"/>
        </w:rPr>
        <w:t>When I chose medicine as a vocation I was drawn to the writers and thinkers who saw the stories of each human in front of them.</w:t>
      </w:r>
      <w:r>
        <w:rPr>
          <w:rFonts w:ascii="Arial" w:hAnsi="Arial" w:cs="Arial"/>
          <w:sz w:val="24"/>
          <w:szCs w:val="24"/>
        </w:rPr>
        <w:t xml:space="preserve"> </w:t>
      </w:r>
      <w:r w:rsidRPr="00293609">
        <w:rPr>
          <w:rFonts w:ascii="Arial" w:hAnsi="Arial" w:cs="Arial"/>
          <w:sz w:val="24"/>
          <w:szCs w:val="24"/>
        </w:rPr>
        <w:t>People like Anton Chekov and William Carlos Williams and even Somerset Maugham and his depiction of the physician/artist in "Of</w:t>
      </w:r>
      <w:r>
        <w:rPr>
          <w:rFonts w:ascii="Arial" w:hAnsi="Arial" w:cs="Arial"/>
          <w:sz w:val="24"/>
          <w:szCs w:val="24"/>
        </w:rPr>
        <w:t xml:space="preserve"> </w:t>
      </w:r>
      <w:r w:rsidRPr="00293609">
        <w:rPr>
          <w:rFonts w:ascii="Arial" w:hAnsi="Arial" w:cs="Arial"/>
          <w:sz w:val="24"/>
          <w:szCs w:val="24"/>
        </w:rPr>
        <w:t>Human Bondage". As I decided to go on the path of medicine I read a lot of different modern accounts of life as a physician. Though</w:t>
      </w:r>
      <w:r>
        <w:rPr>
          <w:rFonts w:ascii="Arial" w:hAnsi="Arial" w:cs="Arial"/>
          <w:sz w:val="24"/>
          <w:szCs w:val="24"/>
        </w:rPr>
        <w:t xml:space="preserve"> </w:t>
      </w:r>
      <w:r w:rsidRPr="00293609">
        <w:rPr>
          <w:rFonts w:ascii="Arial" w:hAnsi="Arial" w:cs="Arial"/>
          <w:sz w:val="24"/>
          <w:szCs w:val="24"/>
        </w:rPr>
        <w:t xml:space="preserve">none of them of course can fully prepare you for what it is like--I read Danielle </w:t>
      </w:r>
      <w:proofErr w:type="spellStart"/>
      <w:r w:rsidRPr="00293609">
        <w:rPr>
          <w:rFonts w:ascii="Arial" w:hAnsi="Arial" w:cs="Arial"/>
          <w:sz w:val="24"/>
          <w:szCs w:val="24"/>
        </w:rPr>
        <w:lastRenderedPageBreak/>
        <w:t>Ofri</w:t>
      </w:r>
      <w:proofErr w:type="spellEnd"/>
      <w:r w:rsidRPr="00293609">
        <w:rPr>
          <w:rFonts w:ascii="Arial" w:hAnsi="Arial" w:cs="Arial"/>
          <w:sz w:val="24"/>
          <w:szCs w:val="24"/>
        </w:rPr>
        <w:t>, Rita Charon, Atul Gawande, and Pauline Chen. The</w:t>
      </w:r>
      <w:r>
        <w:rPr>
          <w:rFonts w:ascii="Arial" w:hAnsi="Arial" w:cs="Arial"/>
          <w:sz w:val="24"/>
          <w:szCs w:val="24"/>
        </w:rPr>
        <w:t xml:space="preserve"> </w:t>
      </w:r>
      <w:r w:rsidRPr="00293609">
        <w:rPr>
          <w:rFonts w:ascii="Arial" w:hAnsi="Arial" w:cs="Arial"/>
          <w:sz w:val="24"/>
          <w:szCs w:val="24"/>
        </w:rPr>
        <w:t>stories from their lives still follow me where I go. But I don't often get a chance to think about the stories of my patients. When I think of</w:t>
      </w:r>
      <w:r>
        <w:rPr>
          <w:rFonts w:ascii="Arial" w:hAnsi="Arial" w:cs="Arial"/>
          <w:sz w:val="24"/>
          <w:szCs w:val="24"/>
        </w:rPr>
        <w:t xml:space="preserve"> </w:t>
      </w:r>
      <w:r w:rsidRPr="00293609">
        <w:rPr>
          <w:rFonts w:ascii="Arial" w:hAnsi="Arial" w:cs="Arial"/>
          <w:sz w:val="24"/>
          <w:szCs w:val="24"/>
        </w:rPr>
        <w:t>bias I think there are many layers to it. Some of them are even imposed by the medical system itself. No matter how humble we may be</w:t>
      </w:r>
      <w:r>
        <w:rPr>
          <w:rFonts w:ascii="Arial" w:hAnsi="Arial" w:cs="Arial"/>
          <w:sz w:val="24"/>
          <w:szCs w:val="24"/>
        </w:rPr>
        <w:t xml:space="preserve"> </w:t>
      </w:r>
      <w:r w:rsidRPr="00293609">
        <w:rPr>
          <w:rFonts w:ascii="Arial" w:hAnsi="Arial" w:cs="Arial"/>
          <w:sz w:val="24"/>
          <w:szCs w:val="24"/>
        </w:rPr>
        <w:t>there's something about our training that often sets up a power dynamic that we walk into and don't always know how to get out of. One</w:t>
      </w:r>
      <w:r>
        <w:rPr>
          <w:rFonts w:ascii="Arial" w:hAnsi="Arial" w:cs="Arial"/>
          <w:sz w:val="24"/>
          <w:szCs w:val="24"/>
        </w:rPr>
        <w:t xml:space="preserve"> </w:t>
      </w:r>
      <w:r w:rsidRPr="00293609">
        <w:rPr>
          <w:rFonts w:ascii="Arial" w:hAnsi="Arial" w:cs="Arial"/>
          <w:sz w:val="24"/>
          <w:szCs w:val="24"/>
        </w:rPr>
        <w:t>of those biases is that we know something more about the person's body than they do. And sometimes this is true bu</w:t>
      </w:r>
      <w:r w:rsidR="003755F4">
        <w:rPr>
          <w:rFonts w:ascii="Arial" w:hAnsi="Arial" w:cs="Arial"/>
          <w:sz w:val="24"/>
          <w:szCs w:val="24"/>
        </w:rPr>
        <w:t xml:space="preserve">t </w:t>
      </w:r>
      <w:r w:rsidRPr="00293609">
        <w:rPr>
          <w:rFonts w:ascii="Arial" w:hAnsi="Arial" w:cs="Arial"/>
          <w:sz w:val="24"/>
          <w:szCs w:val="24"/>
        </w:rPr>
        <w:t>other times it can</w:t>
      </w:r>
      <w:r>
        <w:rPr>
          <w:rFonts w:ascii="Arial" w:hAnsi="Arial" w:cs="Arial"/>
          <w:sz w:val="24"/>
          <w:szCs w:val="24"/>
        </w:rPr>
        <w:t xml:space="preserve"> </w:t>
      </w:r>
      <w:r w:rsidRPr="00293609">
        <w:rPr>
          <w:rFonts w:ascii="Arial" w:hAnsi="Arial" w:cs="Arial"/>
          <w:sz w:val="24"/>
          <w:szCs w:val="24"/>
        </w:rPr>
        <w:t>be disempowering to deny people what they are feeling. As a psychiatrist I think we maybe do this more often than we'd like to imagine.</w:t>
      </w:r>
    </w:p>
    <w:p w:rsidR="00293609" w:rsidRDefault="00293609" w:rsidP="004A3C09">
      <w:pPr>
        <w:spacing w:after="0" w:line="480" w:lineRule="auto"/>
        <w:rPr>
          <w:rFonts w:ascii="Arial" w:hAnsi="Arial" w:cs="Arial"/>
          <w:sz w:val="24"/>
          <w:szCs w:val="24"/>
        </w:rPr>
      </w:pPr>
      <w:r w:rsidRPr="00293609">
        <w:rPr>
          <w:rFonts w:ascii="Arial" w:hAnsi="Arial" w:cs="Arial"/>
          <w:sz w:val="24"/>
          <w:szCs w:val="24"/>
        </w:rPr>
        <w:t>For example</w:t>
      </w:r>
      <w:r w:rsidR="003755F4">
        <w:rPr>
          <w:rFonts w:ascii="Arial" w:hAnsi="Arial" w:cs="Arial"/>
          <w:sz w:val="24"/>
          <w:szCs w:val="24"/>
        </w:rPr>
        <w:t>,</w:t>
      </w:r>
      <w:r w:rsidRPr="00293609">
        <w:rPr>
          <w:rFonts w:ascii="Arial" w:hAnsi="Arial" w:cs="Arial"/>
          <w:sz w:val="24"/>
          <w:szCs w:val="24"/>
        </w:rPr>
        <w:t xml:space="preserve"> when we tell someone whatever symptom they are having is not a side effect but maybe really a stress response...</w:t>
      </w:r>
      <w:r>
        <w:rPr>
          <w:rFonts w:ascii="Arial" w:hAnsi="Arial" w:cs="Arial"/>
          <w:sz w:val="24"/>
          <w:szCs w:val="24"/>
        </w:rPr>
        <w:t xml:space="preserve"> </w:t>
      </w:r>
      <w:r w:rsidRPr="00293609">
        <w:rPr>
          <w:rFonts w:ascii="Arial" w:hAnsi="Arial" w:cs="Arial"/>
          <w:sz w:val="24"/>
          <w:szCs w:val="24"/>
        </w:rPr>
        <w:t>Home visits can absolutely take you one way or another. They can move you deeper into a sense of your "knowing" and being right. Or</w:t>
      </w:r>
      <w:r>
        <w:rPr>
          <w:rFonts w:ascii="Arial" w:hAnsi="Arial" w:cs="Arial"/>
          <w:sz w:val="24"/>
          <w:szCs w:val="24"/>
        </w:rPr>
        <w:t xml:space="preserve"> </w:t>
      </w:r>
      <w:r w:rsidRPr="00293609">
        <w:rPr>
          <w:rFonts w:ascii="Arial" w:hAnsi="Arial" w:cs="Arial"/>
          <w:sz w:val="24"/>
          <w:szCs w:val="24"/>
        </w:rPr>
        <w:t>they can open your eyes to the intricacy and intimacy of human life. The key, likely, is to apply mindfulness. To see clearly--the life of the</w:t>
      </w:r>
      <w:r>
        <w:rPr>
          <w:rFonts w:ascii="Arial" w:hAnsi="Arial" w:cs="Arial"/>
          <w:sz w:val="24"/>
          <w:szCs w:val="24"/>
        </w:rPr>
        <w:t xml:space="preserve"> </w:t>
      </w:r>
      <w:r w:rsidRPr="00293609">
        <w:rPr>
          <w:rFonts w:ascii="Arial" w:hAnsi="Arial" w:cs="Arial"/>
          <w:sz w:val="24"/>
          <w:szCs w:val="24"/>
        </w:rPr>
        <w:t>person in front of you. The home that they have created wherever they may be. To not enter with the judging or fixing mind. The mind of</w:t>
      </w:r>
      <w:r>
        <w:rPr>
          <w:rFonts w:ascii="Arial" w:hAnsi="Arial" w:cs="Arial"/>
          <w:sz w:val="24"/>
          <w:szCs w:val="24"/>
        </w:rPr>
        <w:t xml:space="preserve"> </w:t>
      </w:r>
      <w:r w:rsidRPr="00293609">
        <w:rPr>
          <w:rFonts w:ascii="Arial" w:hAnsi="Arial" w:cs="Arial"/>
          <w:sz w:val="24"/>
          <w:szCs w:val="24"/>
        </w:rPr>
        <w:t>the doctor who knows what is right for the patient--but rather the openness of wanting to understand or to appreciate what they have.</w:t>
      </w:r>
      <w:r>
        <w:rPr>
          <w:rFonts w:ascii="Arial" w:hAnsi="Arial" w:cs="Arial"/>
          <w:sz w:val="24"/>
          <w:szCs w:val="24"/>
        </w:rPr>
        <w:t xml:space="preserve"> </w:t>
      </w:r>
      <w:r w:rsidRPr="00293609">
        <w:rPr>
          <w:rFonts w:ascii="Arial" w:hAnsi="Arial" w:cs="Arial"/>
          <w:sz w:val="24"/>
          <w:szCs w:val="24"/>
        </w:rPr>
        <w:t xml:space="preserve">During my visit with </w:t>
      </w:r>
      <w:r w:rsidR="003755F4">
        <w:rPr>
          <w:rFonts w:ascii="Arial" w:hAnsi="Arial" w:cs="Arial"/>
          <w:sz w:val="24"/>
          <w:szCs w:val="24"/>
        </w:rPr>
        <w:t>XXX</w:t>
      </w:r>
      <w:r w:rsidRPr="00293609">
        <w:rPr>
          <w:rFonts w:ascii="Arial" w:hAnsi="Arial" w:cs="Arial"/>
          <w:sz w:val="24"/>
          <w:szCs w:val="24"/>
        </w:rPr>
        <w:t xml:space="preserve"> I made efforts to focus on what they were doing well and how to help them stay safe, without trying to</w:t>
      </w:r>
      <w:r>
        <w:rPr>
          <w:rFonts w:ascii="Arial" w:hAnsi="Arial" w:cs="Arial"/>
          <w:sz w:val="24"/>
          <w:szCs w:val="24"/>
        </w:rPr>
        <w:t xml:space="preserve"> </w:t>
      </w:r>
      <w:r w:rsidRPr="00293609">
        <w:rPr>
          <w:rFonts w:ascii="Arial" w:hAnsi="Arial" w:cs="Arial"/>
          <w:sz w:val="24"/>
          <w:szCs w:val="24"/>
        </w:rPr>
        <w:t>fix things. To stay mindful and present. To not "wish time forward" when conversations skipped from topic to topic. Our presence was</w:t>
      </w:r>
      <w:r>
        <w:rPr>
          <w:rFonts w:ascii="Arial" w:hAnsi="Arial" w:cs="Arial"/>
          <w:sz w:val="24"/>
          <w:szCs w:val="24"/>
        </w:rPr>
        <w:t xml:space="preserve"> </w:t>
      </w:r>
      <w:r w:rsidRPr="00293609">
        <w:rPr>
          <w:rFonts w:ascii="Arial" w:hAnsi="Arial" w:cs="Arial"/>
          <w:sz w:val="24"/>
          <w:szCs w:val="24"/>
        </w:rPr>
        <w:t>healing to them. The visit was healing. It offered a social outlet and a catharsis. I also could see the fragility of their situation but that</w:t>
      </w:r>
      <w:r>
        <w:rPr>
          <w:rFonts w:ascii="Arial" w:hAnsi="Arial" w:cs="Arial"/>
          <w:sz w:val="24"/>
          <w:szCs w:val="24"/>
        </w:rPr>
        <w:t xml:space="preserve"> </w:t>
      </w:r>
      <w:r w:rsidRPr="00293609">
        <w:rPr>
          <w:rFonts w:ascii="Arial" w:hAnsi="Arial" w:cs="Arial"/>
          <w:sz w:val="24"/>
          <w:szCs w:val="24"/>
        </w:rPr>
        <w:t xml:space="preserve">they had a tenacity and </w:t>
      </w:r>
      <w:r w:rsidRPr="00293609">
        <w:rPr>
          <w:rFonts w:ascii="Arial" w:hAnsi="Arial" w:cs="Arial"/>
          <w:sz w:val="24"/>
          <w:szCs w:val="24"/>
        </w:rPr>
        <w:lastRenderedPageBreak/>
        <w:t>independence that could be maintained with the right supports. In thinking about it I notice that there are</w:t>
      </w:r>
      <w:r>
        <w:rPr>
          <w:rFonts w:ascii="Arial" w:hAnsi="Arial" w:cs="Arial"/>
          <w:sz w:val="24"/>
          <w:szCs w:val="24"/>
        </w:rPr>
        <w:t xml:space="preserve"> </w:t>
      </w:r>
      <w:r w:rsidRPr="00293609">
        <w:rPr>
          <w:rFonts w:ascii="Arial" w:hAnsi="Arial" w:cs="Arial"/>
          <w:sz w:val="24"/>
          <w:szCs w:val="24"/>
        </w:rPr>
        <w:t>perhaps a lot of judgments that come up about the clutter or the bigness or the house or the danger of falls--and those are things that I</w:t>
      </w:r>
      <w:r>
        <w:rPr>
          <w:rFonts w:ascii="Arial" w:hAnsi="Arial" w:cs="Arial"/>
          <w:sz w:val="24"/>
          <w:szCs w:val="24"/>
        </w:rPr>
        <w:t xml:space="preserve"> </w:t>
      </w:r>
      <w:r w:rsidRPr="00293609">
        <w:rPr>
          <w:rFonts w:ascii="Arial" w:hAnsi="Arial" w:cs="Arial"/>
          <w:sz w:val="24"/>
          <w:szCs w:val="24"/>
        </w:rPr>
        <w:t>should think about as a doctor, but also as a doctor I have to weigh and balance what will make them happiest. Staying mindful is one</w:t>
      </w:r>
      <w:r>
        <w:rPr>
          <w:rFonts w:ascii="Arial" w:hAnsi="Arial" w:cs="Arial"/>
          <w:sz w:val="24"/>
          <w:szCs w:val="24"/>
        </w:rPr>
        <w:t xml:space="preserve"> </w:t>
      </w:r>
      <w:r w:rsidRPr="00293609">
        <w:rPr>
          <w:rFonts w:ascii="Arial" w:hAnsi="Arial" w:cs="Arial"/>
          <w:sz w:val="24"/>
          <w:szCs w:val="24"/>
        </w:rPr>
        <w:t>way to do this and offering compassion and empathy.</w:t>
      </w:r>
      <w:r>
        <w:rPr>
          <w:rFonts w:ascii="Arial" w:hAnsi="Arial" w:cs="Arial"/>
          <w:sz w:val="24"/>
          <w:szCs w:val="24"/>
        </w:rPr>
        <w:t xml:space="preserve"> </w:t>
      </w:r>
      <w:r w:rsidRPr="00293609">
        <w:rPr>
          <w:rFonts w:ascii="Arial" w:hAnsi="Arial" w:cs="Arial"/>
          <w:sz w:val="24"/>
          <w:szCs w:val="24"/>
        </w:rPr>
        <w:t>I think the barrier most of the time to mindfulness in all of life is the hurry we feel--the hurry to move from thing to thing, to get it done, to</w:t>
      </w:r>
      <w:r>
        <w:rPr>
          <w:rFonts w:ascii="Arial" w:hAnsi="Arial" w:cs="Arial"/>
          <w:sz w:val="24"/>
          <w:szCs w:val="24"/>
        </w:rPr>
        <w:t xml:space="preserve"> </w:t>
      </w:r>
      <w:r w:rsidRPr="00293609">
        <w:rPr>
          <w:rFonts w:ascii="Arial" w:hAnsi="Arial" w:cs="Arial"/>
          <w:sz w:val="24"/>
          <w:szCs w:val="24"/>
        </w:rPr>
        <w:t xml:space="preserve">be right, to be efficient. </w:t>
      </w:r>
      <w:proofErr w:type="gramStart"/>
      <w:r w:rsidRPr="00293609">
        <w:rPr>
          <w:rFonts w:ascii="Arial" w:hAnsi="Arial" w:cs="Arial"/>
          <w:sz w:val="24"/>
          <w:szCs w:val="24"/>
        </w:rPr>
        <w:t>So</w:t>
      </w:r>
      <w:proofErr w:type="gramEnd"/>
      <w:r w:rsidRPr="00293609">
        <w:rPr>
          <w:rFonts w:ascii="Arial" w:hAnsi="Arial" w:cs="Arial"/>
          <w:sz w:val="24"/>
          <w:szCs w:val="24"/>
        </w:rPr>
        <w:t xml:space="preserve"> if we are deliberate and do not hurry we may be able to apply that bare attention and see when are thoughts</w:t>
      </w:r>
      <w:r>
        <w:rPr>
          <w:rFonts w:ascii="Arial" w:hAnsi="Arial" w:cs="Arial"/>
          <w:sz w:val="24"/>
          <w:szCs w:val="24"/>
        </w:rPr>
        <w:t xml:space="preserve"> </w:t>
      </w:r>
      <w:r w:rsidRPr="00293609">
        <w:rPr>
          <w:rFonts w:ascii="Arial" w:hAnsi="Arial" w:cs="Arial"/>
          <w:sz w:val="24"/>
          <w:szCs w:val="24"/>
        </w:rPr>
        <w:t>are moving too fast or see when we are judging more than listening.</w:t>
      </w:r>
      <w:r>
        <w:rPr>
          <w:rFonts w:ascii="Arial" w:hAnsi="Arial" w:cs="Arial"/>
          <w:sz w:val="24"/>
          <w:szCs w:val="24"/>
        </w:rPr>
        <w:t xml:space="preserve"> </w:t>
      </w:r>
      <w:r w:rsidRPr="00293609">
        <w:rPr>
          <w:rFonts w:ascii="Arial" w:hAnsi="Arial" w:cs="Arial"/>
          <w:sz w:val="24"/>
          <w:szCs w:val="24"/>
        </w:rPr>
        <w:t>I would like to be the kind of physician who creates a space for folks to be heard and truly works with them to improve their situation</w:t>
      </w:r>
      <w:r w:rsidR="002E5666">
        <w:rPr>
          <w:rFonts w:ascii="Arial" w:hAnsi="Arial" w:cs="Arial"/>
          <w:sz w:val="24"/>
          <w:szCs w:val="24"/>
        </w:rPr>
        <w:t>—</w:t>
      </w:r>
      <w:r w:rsidRPr="00293609">
        <w:rPr>
          <w:rFonts w:ascii="Arial" w:hAnsi="Arial" w:cs="Arial"/>
          <w:sz w:val="24"/>
          <w:szCs w:val="24"/>
        </w:rPr>
        <w:t>a</w:t>
      </w:r>
      <w:r w:rsidR="002E5666">
        <w:rPr>
          <w:rFonts w:ascii="Arial" w:hAnsi="Arial" w:cs="Arial"/>
          <w:sz w:val="24"/>
          <w:szCs w:val="24"/>
        </w:rPr>
        <w:t xml:space="preserve"> </w:t>
      </w:r>
      <w:r w:rsidRPr="00293609">
        <w:rPr>
          <w:rFonts w:ascii="Arial" w:hAnsi="Arial" w:cs="Arial"/>
          <w:sz w:val="24"/>
          <w:szCs w:val="24"/>
        </w:rPr>
        <w:t>friend recently told me: Empathy is planting five seeds and not being upset when one of them doesn't grow. All of us are in different</w:t>
      </w:r>
      <w:r>
        <w:rPr>
          <w:rFonts w:ascii="Arial" w:hAnsi="Arial" w:cs="Arial"/>
          <w:sz w:val="24"/>
          <w:szCs w:val="24"/>
        </w:rPr>
        <w:t xml:space="preserve"> </w:t>
      </w:r>
      <w:r w:rsidRPr="00293609">
        <w:rPr>
          <w:rFonts w:ascii="Arial" w:hAnsi="Arial" w:cs="Arial"/>
          <w:sz w:val="24"/>
          <w:szCs w:val="24"/>
        </w:rPr>
        <w:t xml:space="preserve">places in life and on our journey and </w:t>
      </w:r>
      <w:proofErr w:type="gramStart"/>
      <w:r w:rsidRPr="00293609">
        <w:rPr>
          <w:rFonts w:ascii="Arial" w:hAnsi="Arial" w:cs="Arial"/>
          <w:sz w:val="24"/>
          <w:szCs w:val="24"/>
        </w:rPr>
        <w:t>really</w:t>
      </w:r>
      <w:proofErr w:type="gramEnd"/>
      <w:r w:rsidRPr="00293609">
        <w:rPr>
          <w:rFonts w:ascii="Arial" w:hAnsi="Arial" w:cs="Arial"/>
          <w:sz w:val="24"/>
          <w:szCs w:val="24"/>
        </w:rPr>
        <w:t xml:space="preserve"> we all just have to help each other along, using the skills that have been given us.</w:t>
      </w:r>
      <w:r>
        <w:rPr>
          <w:rFonts w:ascii="Arial" w:hAnsi="Arial" w:cs="Arial"/>
          <w:sz w:val="24"/>
          <w:szCs w:val="24"/>
        </w:rPr>
        <w:t xml:space="preserve"> </w:t>
      </w:r>
      <w:r w:rsidRPr="00293609">
        <w:rPr>
          <w:rFonts w:ascii="Arial" w:hAnsi="Arial" w:cs="Arial"/>
          <w:sz w:val="24"/>
          <w:szCs w:val="24"/>
        </w:rPr>
        <w:t>I love home visits because they feel more effective. I also loved being able to walk to our home visit and take the time to talk with the</w:t>
      </w:r>
      <w:r>
        <w:rPr>
          <w:rFonts w:ascii="Arial" w:hAnsi="Arial" w:cs="Arial"/>
          <w:sz w:val="24"/>
          <w:szCs w:val="24"/>
        </w:rPr>
        <w:t xml:space="preserve"> </w:t>
      </w:r>
      <w:r w:rsidRPr="00293609">
        <w:rPr>
          <w:rFonts w:ascii="Arial" w:hAnsi="Arial" w:cs="Arial"/>
          <w:sz w:val="24"/>
          <w:szCs w:val="24"/>
        </w:rPr>
        <w:t>medical student and share observations.</w:t>
      </w:r>
    </w:p>
    <w:p w:rsidR="00293609" w:rsidRDefault="00293609" w:rsidP="004A3C09">
      <w:pPr>
        <w:spacing w:after="0" w:line="480" w:lineRule="auto"/>
        <w:rPr>
          <w:rFonts w:ascii="Arial" w:hAnsi="Arial" w:cs="Arial"/>
          <w:sz w:val="24"/>
          <w:szCs w:val="24"/>
        </w:rPr>
      </w:pPr>
    </w:p>
    <w:p w:rsidR="00293609" w:rsidRPr="002E5666" w:rsidRDefault="00293609" w:rsidP="004A3C09">
      <w:pPr>
        <w:spacing w:after="0" w:line="480" w:lineRule="auto"/>
        <w:rPr>
          <w:rFonts w:ascii="Arial" w:hAnsi="Arial" w:cs="Arial"/>
          <w:b/>
          <w:sz w:val="24"/>
          <w:szCs w:val="24"/>
        </w:rPr>
      </w:pPr>
      <w:r w:rsidRPr="002E5666">
        <w:rPr>
          <w:rFonts w:ascii="Arial" w:hAnsi="Arial" w:cs="Arial"/>
          <w:b/>
          <w:sz w:val="24"/>
          <w:szCs w:val="24"/>
        </w:rPr>
        <w:t>Resident 8:</w:t>
      </w:r>
    </w:p>
    <w:p w:rsidR="00293609" w:rsidRPr="00293609" w:rsidRDefault="00293609" w:rsidP="004A3C09">
      <w:pPr>
        <w:spacing w:after="0" w:line="480" w:lineRule="auto"/>
        <w:rPr>
          <w:rFonts w:ascii="Arial" w:hAnsi="Arial" w:cs="Arial"/>
          <w:sz w:val="24"/>
          <w:szCs w:val="24"/>
        </w:rPr>
      </w:pPr>
      <w:r w:rsidRPr="00293609">
        <w:rPr>
          <w:rFonts w:ascii="Arial" w:hAnsi="Arial" w:cs="Arial"/>
          <w:sz w:val="24"/>
          <w:szCs w:val="24"/>
        </w:rPr>
        <w:t>It is important to recognize the various multitudes of implicit biases that we may harbor, especially as physicians providing care to</w:t>
      </w:r>
      <w:r>
        <w:rPr>
          <w:rFonts w:ascii="Arial" w:hAnsi="Arial" w:cs="Arial"/>
          <w:sz w:val="24"/>
          <w:szCs w:val="24"/>
        </w:rPr>
        <w:t xml:space="preserve"> </w:t>
      </w:r>
      <w:r w:rsidRPr="00293609">
        <w:rPr>
          <w:rFonts w:ascii="Arial" w:hAnsi="Arial" w:cs="Arial"/>
          <w:sz w:val="24"/>
          <w:szCs w:val="24"/>
        </w:rPr>
        <w:t>diverse populations. I feel so appreciative to be part of a residency program that has committed to the integration of excellent cultural</w:t>
      </w:r>
      <w:r>
        <w:rPr>
          <w:rFonts w:ascii="Arial" w:hAnsi="Arial" w:cs="Arial"/>
          <w:sz w:val="24"/>
          <w:szCs w:val="24"/>
        </w:rPr>
        <w:t xml:space="preserve"> </w:t>
      </w:r>
      <w:r w:rsidRPr="00293609">
        <w:rPr>
          <w:rFonts w:ascii="Arial" w:hAnsi="Arial" w:cs="Arial"/>
          <w:sz w:val="24"/>
          <w:szCs w:val="24"/>
        </w:rPr>
        <w:t xml:space="preserve">humility training. In reading on ways to confront and combat our own biases, I found the IMPLICIT acronym to be useful. In </w:t>
      </w:r>
      <w:r w:rsidRPr="00293609">
        <w:rPr>
          <w:rFonts w:ascii="Arial" w:hAnsi="Arial" w:cs="Arial"/>
          <w:sz w:val="24"/>
          <w:szCs w:val="24"/>
        </w:rPr>
        <w:lastRenderedPageBreak/>
        <w:t>particular,</w:t>
      </w:r>
      <w:r>
        <w:rPr>
          <w:rFonts w:ascii="Arial" w:hAnsi="Arial" w:cs="Arial"/>
          <w:sz w:val="24"/>
          <w:szCs w:val="24"/>
        </w:rPr>
        <w:t xml:space="preserve"> </w:t>
      </w:r>
      <w:r w:rsidRPr="00293609">
        <w:rPr>
          <w:rFonts w:ascii="Arial" w:hAnsi="Arial" w:cs="Arial"/>
          <w:sz w:val="24"/>
          <w:szCs w:val="24"/>
        </w:rPr>
        <w:t>the tools of “Mindfulness, Perspective Taking, and Individuation” seemed to be especially helpful for bringing more humanism to patient</w:t>
      </w:r>
    </w:p>
    <w:p w:rsidR="003755F4" w:rsidRDefault="00293609" w:rsidP="004A3C09">
      <w:pPr>
        <w:spacing w:after="0" w:line="480" w:lineRule="auto"/>
        <w:rPr>
          <w:rFonts w:ascii="Arial" w:hAnsi="Arial" w:cs="Arial"/>
          <w:sz w:val="24"/>
          <w:szCs w:val="24"/>
        </w:rPr>
      </w:pPr>
      <w:r w:rsidRPr="00293609">
        <w:rPr>
          <w:rFonts w:ascii="Arial" w:hAnsi="Arial" w:cs="Arial"/>
          <w:sz w:val="24"/>
          <w:szCs w:val="24"/>
        </w:rPr>
        <w:t>encounters. These tools help me view the patient as a unique person, rather than in the context of whatever preconceived biases I may</w:t>
      </w:r>
      <w:r>
        <w:rPr>
          <w:rFonts w:ascii="Arial" w:hAnsi="Arial" w:cs="Arial"/>
          <w:sz w:val="24"/>
          <w:szCs w:val="24"/>
        </w:rPr>
        <w:t xml:space="preserve"> </w:t>
      </w:r>
      <w:r w:rsidRPr="00293609">
        <w:rPr>
          <w:rFonts w:ascii="Arial" w:hAnsi="Arial" w:cs="Arial"/>
          <w:sz w:val="24"/>
          <w:szCs w:val="24"/>
        </w:rPr>
        <w:t>have.</w:t>
      </w:r>
      <w:r w:rsidR="002E5666">
        <w:rPr>
          <w:rFonts w:ascii="Arial" w:hAnsi="Arial" w:cs="Arial"/>
          <w:sz w:val="24"/>
          <w:szCs w:val="24"/>
        </w:rPr>
        <w:t xml:space="preserve"> </w:t>
      </w:r>
      <w:r w:rsidRPr="00293609">
        <w:rPr>
          <w:rFonts w:ascii="Arial" w:hAnsi="Arial" w:cs="Arial"/>
          <w:sz w:val="24"/>
          <w:szCs w:val="24"/>
        </w:rPr>
        <w:t>When revisiting results of the implicit bias test, I tried to reflect on why my sentiments may have developed and ways I can be more</w:t>
      </w:r>
      <w:r>
        <w:rPr>
          <w:rFonts w:ascii="Arial" w:hAnsi="Arial" w:cs="Arial"/>
          <w:sz w:val="24"/>
          <w:szCs w:val="24"/>
        </w:rPr>
        <w:t xml:space="preserve"> </w:t>
      </w:r>
      <w:r w:rsidRPr="00293609">
        <w:rPr>
          <w:rFonts w:ascii="Arial" w:hAnsi="Arial" w:cs="Arial"/>
          <w:sz w:val="24"/>
          <w:szCs w:val="24"/>
        </w:rPr>
        <w:t>mindful. I also reflected on other biases I might bring to these tele-home-visits, such as the notion that older patients may be more</w:t>
      </w:r>
      <w:r>
        <w:rPr>
          <w:rFonts w:ascii="Arial" w:hAnsi="Arial" w:cs="Arial"/>
          <w:sz w:val="24"/>
          <w:szCs w:val="24"/>
        </w:rPr>
        <w:t xml:space="preserve"> </w:t>
      </w:r>
      <w:r w:rsidRPr="00293609">
        <w:rPr>
          <w:rFonts w:ascii="Arial" w:hAnsi="Arial" w:cs="Arial"/>
          <w:sz w:val="24"/>
          <w:szCs w:val="24"/>
        </w:rPr>
        <w:t>resistant to change. During the home visits, I became aware of a slight bias regarding “old white smokers”, and certain assumptions I</w:t>
      </w:r>
      <w:r w:rsidR="002E5666">
        <w:rPr>
          <w:rFonts w:ascii="Arial" w:hAnsi="Arial" w:cs="Arial"/>
          <w:sz w:val="24"/>
          <w:szCs w:val="24"/>
        </w:rPr>
        <w:t xml:space="preserve"> </w:t>
      </w:r>
      <w:r w:rsidRPr="00293609">
        <w:rPr>
          <w:rFonts w:ascii="Arial" w:hAnsi="Arial" w:cs="Arial"/>
          <w:sz w:val="24"/>
          <w:szCs w:val="24"/>
        </w:rPr>
        <w:t xml:space="preserve">may make. During our discussion with patient </w:t>
      </w:r>
      <w:r w:rsidR="003755F4">
        <w:rPr>
          <w:rFonts w:ascii="Arial" w:hAnsi="Arial" w:cs="Arial"/>
          <w:sz w:val="24"/>
          <w:szCs w:val="24"/>
        </w:rPr>
        <w:t>XXX</w:t>
      </w:r>
      <w:r w:rsidRPr="00293609">
        <w:rPr>
          <w:rFonts w:ascii="Arial" w:hAnsi="Arial" w:cs="Arial"/>
          <w:sz w:val="24"/>
          <w:szCs w:val="24"/>
        </w:rPr>
        <w:t>, I noticed some of these biases surfacing. In my pre-charting, I already formed</w:t>
      </w:r>
      <w:r>
        <w:rPr>
          <w:rFonts w:ascii="Arial" w:hAnsi="Arial" w:cs="Arial"/>
          <w:sz w:val="24"/>
          <w:szCs w:val="24"/>
        </w:rPr>
        <w:t xml:space="preserve"> </w:t>
      </w:r>
      <w:r w:rsidRPr="00293609">
        <w:rPr>
          <w:rFonts w:ascii="Arial" w:hAnsi="Arial" w:cs="Arial"/>
          <w:sz w:val="24"/>
          <w:szCs w:val="24"/>
        </w:rPr>
        <w:t>assumptions about him as a middle aged chronically-ill man who smokes, and probably has no interest in quitting. In addition, there</w:t>
      </w:r>
      <w:r>
        <w:rPr>
          <w:rFonts w:ascii="Arial" w:hAnsi="Arial" w:cs="Arial"/>
          <w:sz w:val="24"/>
          <w:szCs w:val="24"/>
        </w:rPr>
        <w:t xml:space="preserve"> </w:t>
      </w:r>
      <w:r w:rsidRPr="00293609">
        <w:rPr>
          <w:rFonts w:ascii="Arial" w:hAnsi="Arial" w:cs="Arial"/>
          <w:sz w:val="24"/>
          <w:szCs w:val="24"/>
        </w:rPr>
        <w:t>were probably some nuanced notions about his mental health. However, the tools of “perspective taking” and “individuation” were</w:t>
      </w:r>
      <w:r w:rsidR="002E5666">
        <w:rPr>
          <w:rFonts w:ascii="Arial" w:hAnsi="Arial" w:cs="Arial"/>
          <w:sz w:val="24"/>
          <w:szCs w:val="24"/>
        </w:rPr>
        <w:t xml:space="preserve"> </w:t>
      </w:r>
      <w:r w:rsidRPr="00293609">
        <w:rPr>
          <w:rFonts w:ascii="Arial" w:hAnsi="Arial" w:cs="Arial"/>
          <w:sz w:val="24"/>
          <w:szCs w:val="24"/>
        </w:rPr>
        <w:t xml:space="preserve">critical for keeping these biases at bay. </w:t>
      </w:r>
    </w:p>
    <w:p w:rsidR="00293609" w:rsidRDefault="00293609" w:rsidP="004A3C09">
      <w:pPr>
        <w:spacing w:after="0" w:line="480" w:lineRule="auto"/>
        <w:rPr>
          <w:rFonts w:ascii="Arial" w:hAnsi="Arial" w:cs="Arial"/>
          <w:sz w:val="24"/>
          <w:szCs w:val="24"/>
        </w:rPr>
      </w:pPr>
      <w:r w:rsidRPr="00293609">
        <w:rPr>
          <w:rFonts w:ascii="Arial" w:hAnsi="Arial" w:cs="Arial"/>
          <w:sz w:val="24"/>
          <w:szCs w:val="24"/>
        </w:rPr>
        <w:t>For example, I tried to stick to open-ended non-assuming questions as much as possible, and</w:t>
      </w:r>
      <w:r>
        <w:rPr>
          <w:rFonts w:ascii="Arial" w:hAnsi="Arial" w:cs="Arial"/>
          <w:sz w:val="24"/>
          <w:szCs w:val="24"/>
        </w:rPr>
        <w:t xml:space="preserve"> </w:t>
      </w:r>
      <w:r w:rsidRPr="00293609">
        <w:rPr>
          <w:rFonts w:ascii="Arial" w:hAnsi="Arial" w:cs="Arial"/>
          <w:sz w:val="24"/>
          <w:szCs w:val="24"/>
        </w:rPr>
        <w:t>learned that the patient was actually willing to cut back on his tobacco use and was setting reasonable goals. In addition, I was also</w:t>
      </w:r>
      <w:r>
        <w:rPr>
          <w:rFonts w:ascii="Arial" w:hAnsi="Arial" w:cs="Arial"/>
          <w:sz w:val="24"/>
          <w:szCs w:val="24"/>
        </w:rPr>
        <w:t xml:space="preserve"> </w:t>
      </w:r>
      <w:r w:rsidRPr="00293609">
        <w:rPr>
          <w:rFonts w:ascii="Arial" w:hAnsi="Arial" w:cs="Arial"/>
          <w:sz w:val="24"/>
          <w:szCs w:val="24"/>
        </w:rPr>
        <w:t>surprised to learn that he enjoyed spending his time serving coffee to clients at a local social service agency.</w:t>
      </w:r>
      <w:r w:rsidR="000157CF">
        <w:rPr>
          <w:rFonts w:ascii="Arial" w:hAnsi="Arial" w:cs="Arial"/>
          <w:sz w:val="24"/>
          <w:szCs w:val="24"/>
        </w:rPr>
        <w:t xml:space="preserve"> </w:t>
      </w:r>
      <w:r w:rsidRPr="00293609">
        <w:rPr>
          <w:rFonts w:ascii="Arial" w:hAnsi="Arial" w:cs="Arial"/>
          <w:sz w:val="24"/>
          <w:szCs w:val="24"/>
        </w:rPr>
        <w:t>Approaching each patient as a unique individual and working to reduce assumptions can lead to greater outcomes and greater</w:t>
      </w:r>
      <w:r w:rsidR="000157CF">
        <w:rPr>
          <w:rFonts w:ascii="Arial" w:hAnsi="Arial" w:cs="Arial"/>
          <w:sz w:val="24"/>
          <w:szCs w:val="24"/>
        </w:rPr>
        <w:t xml:space="preserve"> </w:t>
      </w:r>
      <w:r w:rsidRPr="00293609">
        <w:rPr>
          <w:rFonts w:ascii="Arial" w:hAnsi="Arial" w:cs="Arial"/>
          <w:sz w:val="24"/>
          <w:szCs w:val="24"/>
        </w:rPr>
        <w:t>satisfaction for both parties involved. Moving forward, I will continue to try to implement strategies of the IMPLICIT acronym in my own</w:t>
      </w:r>
      <w:r w:rsidR="000157CF">
        <w:rPr>
          <w:rFonts w:ascii="Arial" w:hAnsi="Arial" w:cs="Arial"/>
          <w:sz w:val="24"/>
          <w:szCs w:val="24"/>
        </w:rPr>
        <w:t xml:space="preserve"> </w:t>
      </w:r>
      <w:r w:rsidRPr="00293609">
        <w:rPr>
          <w:rFonts w:ascii="Arial" w:hAnsi="Arial" w:cs="Arial"/>
          <w:sz w:val="24"/>
          <w:szCs w:val="24"/>
        </w:rPr>
        <w:t xml:space="preserve">practice. During these difficult and stressful times, it is especially important to “learn to slow down” - </w:t>
      </w:r>
      <w:r w:rsidRPr="00293609">
        <w:rPr>
          <w:rFonts w:ascii="Arial" w:hAnsi="Arial" w:cs="Arial"/>
          <w:sz w:val="24"/>
          <w:szCs w:val="24"/>
        </w:rPr>
        <w:lastRenderedPageBreak/>
        <w:t>pausing and reflecting before our</w:t>
      </w:r>
      <w:r w:rsidR="003755F4">
        <w:rPr>
          <w:rFonts w:ascii="Arial" w:hAnsi="Arial" w:cs="Arial"/>
          <w:sz w:val="24"/>
          <w:szCs w:val="24"/>
        </w:rPr>
        <w:t xml:space="preserve"> </w:t>
      </w:r>
      <w:r w:rsidRPr="00293609">
        <w:rPr>
          <w:rFonts w:ascii="Arial" w:hAnsi="Arial" w:cs="Arial"/>
          <w:sz w:val="24"/>
          <w:szCs w:val="24"/>
        </w:rPr>
        <w:t>interactions to reduce reflexive reactions. In addition, pausing to take the perspective of another can likely prevent some clinician</w:t>
      </w:r>
      <w:r w:rsidR="000157CF">
        <w:rPr>
          <w:rFonts w:ascii="Arial" w:hAnsi="Arial" w:cs="Arial"/>
          <w:sz w:val="24"/>
          <w:szCs w:val="24"/>
        </w:rPr>
        <w:t xml:space="preserve"> </w:t>
      </w:r>
      <w:r w:rsidRPr="00293609">
        <w:rPr>
          <w:rFonts w:ascii="Arial" w:hAnsi="Arial" w:cs="Arial"/>
          <w:sz w:val="24"/>
          <w:szCs w:val="24"/>
        </w:rPr>
        <w:t>frustration in the setting of stress. My goal in the coming months is to implement more mindfulness prior to and during my clinical</w:t>
      </w:r>
      <w:r w:rsidR="000157CF">
        <w:rPr>
          <w:rFonts w:ascii="Arial" w:hAnsi="Arial" w:cs="Arial"/>
          <w:sz w:val="24"/>
          <w:szCs w:val="24"/>
        </w:rPr>
        <w:t xml:space="preserve"> </w:t>
      </w:r>
      <w:r w:rsidRPr="00293609">
        <w:rPr>
          <w:rFonts w:ascii="Arial" w:hAnsi="Arial" w:cs="Arial"/>
          <w:sz w:val="24"/>
          <w:szCs w:val="24"/>
        </w:rPr>
        <w:t>encounters; taking even 30-60 seconds to stop and think before making a phone call or entering a room can help build stronger rapport</w:t>
      </w:r>
      <w:r w:rsidR="000157CF">
        <w:rPr>
          <w:rFonts w:ascii="Arial" w:hAnsi="Arial" w:cs="Arial"/>
          <w:sz w:val="24"/>
          <w:szCs w:val="24"/>
        </w:rPr>
        <w:t xml:space="preserve"> </w:t>
      </w:r>
      <w:r w:rsidRPr="00293609">
        <w:rPr>
          <w:rFonts w:ascii="Arial" w:hAnsi="Arial" w:cs="Arial"/>
          <w:sz w:val="24"/>
          <w:szCs w:val="24"/>
        </w:rPr>
        <w:t>and lead to a better encounter. I will continue to remind myself to simply listen before assuming, and to ask non-biased questions to</w:t>
      </w:r>
      <w:r w:rsidR="003755F4">
        <w:rPr>
          <w:rFonts w:ascii="Arial" w:hAnsi="Arial" w:cs="Arial"/>
          <w:sz w:val="24"/>
          <w:szCs w:val="24"/>
        </w:rPr>
        <w:t xml:space="preserve"> </w:t>
      </w:r>
      <w:r w:rsidRPr="00293609">
        <w:rPr>
          <w:rFonts w:ascii="Arial" w:hAnsi="Arial" w:cs="Arial"/>
          <w:sz w:val="24"/>
          <w:szCs w:val="24"/>
        </w:rPr>
        <w:t>help uncover important information.</w:t>
      </w:r>
    </w:p>
    <w:p w:rsidR="00167F10" w:rsidRDefault="00167F10" w:rsidP="004A3C09">
      <w:pPr>
        <w:spacing w:after="0" w:line="480" w:lineRule="auto"/>
        <w:rPr>
          <w:rFonts w:ascii="Arial" w:hAnsi="Arial" w:cs="Arial"/>
          <w:sz w:val="24"/>
          <w:szCs w:val="24"/>
        </w:rPr>
      </w:pPr>
    </w:p>
    <w:p w:rsidR="00167F10" w:rsidRDefault="00167F10" w:rsidP="00167F10">
      <w:pPr>
        <w:spacing w:after="0" w:line="480" w:lineRule="auto"/>
        <w:rPr>
          <w:rFonts w:ascii="Arial" w:hAnsi="Arial" w:cs="Arial"/>
          <w:color w:val="ED7D31" w:themeColor="accent2"/>
          <w:sz w:val="24"/>
          <w:szCs w:val="24"/>
        </w:rPr>
      </w:pPr>
      <w:r w:rsidRPr="00167F10">
        <w:rPr>
          <w:rFonts w:ascii="Arial" w:hAnsi="Arial" w:cs="Arial"/>
          <w:b/>
          <w:color w:val="ED7D31" w:themeColor="accent2"/>
          <w:sz w:val="24"/>
          <w:szCs w:val="24"/>
        </w:rPr>
        <w:t>Q2</w:t>
      </w:r>
      <w:r w:rsidRPr="00167F10">
        <w:rPr>
          <w:rFonts w:ascii="Arial" w:hAnsi="Arial" w:cs="Arial"/>
          <w:color w:val="ED7D31" w:themeColor="accent2"/>
          <w:sz w:val="24"/>
          <w:szCs w:val="24"/>
        </w:rPr>
        <w:t xml:space="preserve"> </w:t>
      </w:r>
      <w:proofErr w:type="gramStart"/>
      <w:r w:rsidRPr="00167F10">
        <w:rPr>
          <w:rFonts w:ascii="Arial" w:hAnsi="Arial" w:cs="Arial"/>
          <w:color w:val="ED7D31" w:themeColor="accent2"/>
          <w:sz w:val="24"/>
          <w:szCs w:val="24"/>
        </w:rPr>
        <w:t>From</w:t>
      </w:r>
      <w:proofErr w:type="gramEnd"/>
      <w:r w:rsidRPr="00167F10">
        <w:rPr>
          <w:rFonts w:ascii="Arial" w:hAnsi="Arial" w:cs="Arial"/>
          <w:color w:val="ED7D31" w:themeColor="accent2"/>
          <w:sz w:val="24"/>
          <w:szCs w:val="24"/>
        </w:rPr>
        <w:t xml:space="preserve"> 1 (minimal commitment) to 10 (maximal commitment), how committed are you to making this change?</w:t>
      </w:r>
    </w:p>
    <w:p w:rsidR="00167F10" w:rsidRPr="0063032F" w:rsidRDefault="00167F10" w:rsidP="00167F10">
      <w:pPr>
        <w:spacing w:after="0" w:line="480" w:lineRule="auto"/>
        <w:rPr>
          <w:rFonts w:ascii="Arial" w:hAnsi="Arial" w:cs="Arial"/>
          <w:sz w:val="24"/>
          <w:szCs w:val="24"/>
        </w:rPr>
      </w:pPr>
      <w:r w:rsidRPr="0063032F">
        <w:rPr>
          <w:rFonts w:ascii="Arial" w:hAnsi="Arial" w:cs="Arial"/>
          <w:b/>
          <w:sz w:val="24"/>
          <w:szCs w:val="24"/>
        </w:rPr>
        <w:t>R1:</w:t>
      </w:r>
      <w:r w:rsidR="0063032F">
        <w:rPr>
          <w:rFonts w:ascii="Arial" w:hAnsi="Arial" w:cs="Arial"/>
          <w:sz w:val="24"/>
          <w:szCs w:val="24"/>
        </w:rPr>
        <w:t xml:space="preserve"> </w:t>
      </w:r>
      <w:r w:rsidR="007D7A1E">
        <w:rPr>
          <w:rFonts w:ascii="Arial" w:hAnsi="Arial" w:cs="Arial"/>
          <w:sz w:val="24"/>
          <w:szCs w:val="24"/>
        </w:rPr>
        <w:t>50</w:t>
      </w:r>
    </w:p>
    <w:p w:rsidR="00167F10" w:rsidRPr="007D7A1E" w:rsidRDefault="00167F10" w:rsidP="00167F10">
      <w:pPr>
        <w:spacing w:after="0" w:line="480" w:lineRule="auto"/>
        <w:rPr>
          <w:rFonts w:ascii="Arial" w:hAnsi="Arial" w:cs="Arial"/>
          <w:sz w:val="24"/>
          <w:szCs w:val="24"/>
        </w:rPr>
      </w:pPr>
      <w:r w:rsidRPr="0063032F">
        <w:rPr>
          <w:rFonts w:ascii="Arial" w:hAnsi="Arial" w:cs="Arial"/>
          <w:b/>
          <w:sz w:val="24"/>
          <w:szCs w:val="24"/>
        </w:rPr>
        <w:t>R2:</w:t>
      </w:r>
      <w:r w:rsidR="007D7A1E">
        <w:rPr>
          <w:rFonts w:ascii="Arial" w:hAnsi="Arial" w:cs="Arial"/>
          <w:b/>
          <w:sz w:val="24"/>
          <w:szCs w:val="24"/>
        </w:rPr>
        <w:t xml:space="preserve"> </w:t>
      </w:r>
      <w:r w:rsidR="007D7A1E">
        <w:rPr>
          <w:rFonts w:ascii="Arial" w:hAnsi="Arial" w:cs="Arial"/>
          <w:sz w:val="24"/>
          <w:szCs w:val="24"/>
        </w:rPr>
        <w:t>98</w:t>
      </w:r>
    </w:p>
    <w:p w:rsidR="00167F10" w:rsidRPr="007D7A1E" w:rsidRDefault="00167F10" w:rsidP="00167F10">
      <w:pPr>
        <w:spacing w:after="0" w:line="480" w:lineRule="auto"/>
        <w:rPr>
          <w:rFonts w:ascii="Arial" w:hAnsi="Arial" w:cs="Arial"/>
          <w:sz w:val="24"/>
          <w:szCs w:val="24"/>
        </w:rPr>
      </w:pPr>
      <w:r w:rsidRPr="0063032F">
        <w:rPr>
          <w:rFonts w:ascii="Arial" w:hAnsi="Arial" w:cs="Arial"/>
          <w:b/>
          <w:sz w:val="24"/>
          <w:szCs w:val="24"/>
        </w:rPr>
        <w:t>R3:</w:t>
      </w:r>
      <w:r w:rsidR="007D7A1E">
        <w:rPr>
          <w:rFonts w:ascii="Arial" w:hAnsi="Arial" w:cs="Arial"/>
          <w:b/>
          <w:sz w:val="24"/>
          <w:szCs w:val="24"/>
        </w:rPr>
        <w:t xml:space="preserve"> </w:t>
      </w:r>
      <w:r w:rsidR="007D7A1E">
        <w:rPr>
          <w:rFonts w:ascii="Arial" w:hAnsi="Arial" w:cs="Arial"/>
          <w:sz w:val="24"/>
          <w:szCs w:val="24"/>
        </w:rPr>
        <w:t>90</w:t>
      </w:r>
    </w:p>
    <w:p w:rsidR="00167F10" w:rsidRPr="007D7A1E" w:rsidRDefault="00167F10" w:rsidP="00167F10">
      <w:pPr>
        <w:spacing w:after="0" w:line="480" w:lineRule="auto"/>
        <w:rPr>
          <w:rFonts w:ascii="Arial" w:hAnsi="Arial" w:cs="Arial"/>
          <w:sz w:val="24"/>
          <w:szCs w:val="24"/>
        </w:rPr>
      </w:pPr>
      <w:r w:rsidRPr="0063032F">
        <w:rPr>
          <w:rFonts w:ascii="Arial" w:hAnsi="Arial" w:cs="Arial"/>
          <w:b/>
          <w:sz w:val="24"/>
          <w:szCs w:val="24"/>
        </w:rPr>
        <w:t>R4:</w:t>
      </w:r>
      <w:r w:rsidR="007D7A1E">
        <w:rPr>
          <w:rFonts w:ascii="Arial" w:hAnsi="Arial" w:cs="Arial"/>
          <w:b/>
          <w:sz w:val="24"/>
          <w:szCs w:val="24"/>
        </w:rPr>
        <w:t xml:space="preserve"> </w:t>
      </w:r>
      <w:r w:rsidR="007D7A1E">
        <w:rPr>
          <w:rFonts w:ascii="Arial" w:hAnsi="Arial" w:cs="Arial"/>
          <w:sz w:val="24"/>
          <w:szCs w:val="24"/>
        </w:rPr>
        <w:t>72</w:t>
      </w:r>
    </w:p>
    <w:p w:rsidR="00167F10" w:rsidRPr="007D7A1E" w:rsidRDefault="00167F10" w:rsidP="00167F10">
      <w:pPr>
        <w:spacing w:after="0" w:line="480" w:lineRule="auto"/>
        <w:rPr>
          <w:rFonts w:ascii="Arial" w:hAnsi="Arial" w:cs="Arial"/>
          <w:sz w:val="24"/>
          <w:szCs w:val="24"/>
        </w:rPr>
      </w:pPr>
      <w:r w:rsidRPr="0063032F">
        <w:rPr>
          <w:rFonts w:ascii="Arial" w:hAnsi="Arial" w:cs="Arial"/>
          <w:b/>
          <w:sz w:val="24"/>
          <w:szCs w:val="24"/>
        </w:rPr>
        <w:t>R5:</w:t>
      </w:r>
      <w:r w:rsidR="007D7A1E">
        <w:rPr>
          <w:rFonts w:ascii="Arial" w:hAnsi="Arial" w:cs="Arial"/>
          <w:b/>
          <w:sz w:val="24"/>
          <w:szCs w:val="24"/>
        </w:rPr>
        <w:t xml:space="preserve"> </w:t>
      </w:r>
      <w:r w:rsidR="007D7A1E">
        <w:rPr>
          <w:rFonts w:ascii="Arial" w:hAnsi="Arial" w:cs="Arial"/>
          <w:sz w:val="24"/>
          <w:szCs w:val="24"/>
        </w:rPr>
        <w:t>100</w:t>
      </w:r>
    </w:p>
    <w:p w:rsidR="00167F10" w:rsidRPr="007D7A1E" w:rsidRDefault="00167F10" w:rsidP="00167F10">
      <w:pPr>
        <w:spacing w:after="0" w:line="480" w:lineRule="auto"/>
        <w:rPr>
          <w:rFonts w:ascii="Arial" w:hAnsi="Arial" w:cs="Arial"/>
          <w:sz w:val="24"/>
          <w:szCs w:val="24"/>
        </w:rPr>
      </w:pPr>
      <w:r w:rsidRPr="0063032F">
        <w:rPr>
          <w:rFonts w:ascii="Arial" w:hAnsi="Arial" w:cs="Arial"/>
          <w:b/>
          <w:sz w:val="24"/>
          <w:szCs w:val="24"/>
        </w:rPr>
        <w:t>R6:</w:t>
      </w:r>
      <w:r w:rsidR="007D7A1E">
        <w:rPr>
          <w:rFonts w:ascii="Arial" w:hAnsi="Arial" w:cs="Arial"/>
          <w:b/>
          <w:sz w:val="24"/>
          <w:szCs w:val="24"/>
        </w:rPr>
        <w:t xml:space="preserve"> </w:t>
      </w:r>
      <w:r w:rsidR="007D7A1E">
        <w:rPr>
          <w:rFonts w:ascii="Arial" w:hAnsi="Arial" w:cs="Arial"/>
          <w:sz w:val="24"/>
          <w:szCs w:val="24"/>
        </w:rPr>
        <w:t>88</w:t>
      </w:r>
    </w:p>
    <w:p w:rsidR="00167F10" w:rsidRPr="007D7A1E" w:rsidRDefault="00167F10" w:rsidP="00167F10">
      <w:pPr>
        <w:spacing w:after="0" w:line="480" w:lineRule="auto"/>
        <w:rPr>
          <w:rFonts w:ascii="Arial" w:hAnsi="Arial" w:cs="Arial"/>
          <w:sz w:val="24"/>
          <w:szCs w:val="24"/>
        </w:rPr>
      </w:pPr>
      <w:r w:rsidRPr="0063032F">
        <w:rPr>
          <w:rFonts w:ascii="Arial" w:hAnsi="Arial" w:cs="Arial"/>
          <w:b/>
          <w:sz w:val="24"/>
          <w:szCs w:val="24"/>
        </w:rPr>
        <w:t xml:space="preserve">R7: </w:t>
      </w:r>
      <w:r w:rsidR="007D7A1E">
        <w:rPr>
          <w:rFonts w:ascii="Arial" w:hAnsi="Arial" w:cs="Arial"/>
          <w:sz w:val="24"/>
          <w:szCs w:val="24"/>
        </w:rPr>
        <w:t>90</w:t>
      </w:r>
    </w:p>
    <w:p w:rsidR="00167F10" w:rsidRPr="007D7A1E" w:rsidRDefault="00167F10" w:rsidP="00167F10">
      <w:pPr>
        <w:spacing w:after="0" w:line="480" w:lineRule="auto"/>
        <w:rPr>
          <w:rFonts w:ascii="Arial" w:hAnsi="Arial" w:cs="Arial"/>
          <w:sz w:val="24"/>
          <w:szCs w:val="24"/>
        </w:rPr>
      </w:pPr>
      <w:r w:rsidRPr="0063032F">
        <w:rPr>
          <w:rFonts w:ascii="Arial" w:hAnsi="Arial" w:cs="Arial"/>
          <w:b/>
          <w:sz w:val="24"/>
          <w:szCs w:val="24"/>
        </w:rPr>
        <w:t>R8:</w:t>
      </w:r>
      <w:r w:rsidR="007D7A1E">
        <w:rPr>
          <w:rFonts w:ascii="Arial" w:hAnsi="Arial" w:cs="Arial"/>
          <w:b/>
          <w:sz w:val="24"/>
          <w:szCs w:val="24"/>
        </w:rPr>
        <w:t xml:space="preserve"> </w:t>
      </w:r>
      <w:r w:rsidR="007D7A1E">
        <w:rPr>
          <w:rFonts w:ascii="Arial" w:hAnsi="Arial" w:cs="Arial"/>
          <w:sz w:val="24"/>
          <w:szCs w:val="24"/>
        </w:rPr>
        <w:t>90</w:t>
      </w:r>
    </w:p>
    <w:p w:rsidR="00167F10" w:rsidRDefault="00167F10" w:rsidP="00167F10">
      <w:pPr>
        <w:spacing w:after="0" w:line="480" w:lineRule="auto"/>
        <w:rPr>
          <w:rFonts w:ascii="Arial" w:hAnsi="Arial" w:cs="Arial"/>
          <w:sz w:val="24"/>
          <w:szCs w:val="24"/>
        </w:rPr>
      </w:pPr>
    </w:p>
    <w:p w:rsidR="00167F10" w:rsidRDefault="00167F10" w:rsidP="00167F10">
      <w:pPr>
        <w:spacing w:after="0" w:line="480" w:lineRule="auto"/>
        <w:rPr>
          <w:rFonts w:ascii="Arial" w:hAnsi="Arial" w:cs="Arial"/>
          <w:color w:val="ED7D31" w:themeColor="accent2"/>
          <w:sz w:val="24"/>
          <w:szCs w:val="24"/>
        </w:rPr>
      </w:pPr>
      <w:r w:rsidRPr="00167F10">
        <w:rPr>
          <w:rFonts w:ascii="Arial" w:hAnsi="Arial" w:cs="Arial"/>
          <w:b/>
          <w:color w:val="ED7D31" w:themeColor="accent2"/>
          <w:sz w:val="24"/>
          <w:szCs w:val="24"/>
        </w:rPr>
        <w:t>Q3</w:t>
      </w:r>
      <w:r w:rsidRPr="00167F10">
        <w:rPr>
          <w:rFonts w:ascii="Arial" w:hAnsi="Arial" w:cs="Arial"/>
          <w:color w:val="ED7D31" w:themeColor="accent2"/>
          <w:sz w:val="24"/>
          <w:szCs w:val="24"/>
        </w:rPr>
        <w:t xml:space="preserve"> </w:t>
      </w:r>
      <w:proofErr w:type="gramStart"/>
      <w:r w:rsidRPr="00167F10">
        <w:rPr>
          <w:rFonts w:ascii="Arial" w:hAnsi="Arial" w:cs="Arial"/>
          <w:color w:val="ED7D31" w:themeColor="accent2"/>
          <w:sz w:val="24"/>
          <w:szCs w:val="24"/>
        </w:rPr>
        <w:t>As</w:t>
      </w:r>
      <w:proofErr w:type="gramEnd"/>
      <w:r w:rsidRPr="00167F10">
        <w:rPr>
          <w:rFonts w:ascii="Arial" w:hAnsi="Arial" w:cs="Arial"/>
          <w:color w:val="ED7D31" w:themeColor="accent2"/>
          <w:sz w:val="24"/>
          <w:szCs w:val="24"/>
        </w:rPr>
        <w:t xml:space="preserve"> a result of completing this home visit experience, I commit to:</w:t>
      </w:r>
    </w:p>
    <w:p w:rsidR="00167F10" w:rsidRDefault="00167F10" w:rsidP="002E5666">
      <w:pPr>
        <w:spacing w:after="240" w:line="480" w:lineRule="auto"/>
        <w:rPr>
          <w:rFonts w:ascii="Arial" w:hAnsi="Arial" w:cs="Arial"/>
          <w:sz w:val="24"/>
          <w:szCs w:val="24"/>
        </w:rPr>
      </w:pPr>
      <w:r w:rsidRPr="00167F10">
        <w:rPr>
          <w:rFonts w:ascii="Arial" w:hAnsi="Arial" w:cs="Arial"/>
          <w:b/>
          <w:sz w:val="24"/>
          <w:szCs w:val="24"/>
        </w:rPr>
        <w:t>R1:</w:t>
      </w:r>
      <w:r>
        <w:rPr>
          <w:rFonts w:ascii="Arial" w:hAnsi="Arial" w:cs="Arial"/>
          <w:sz w:val="24"/>
          <w:szCs w:val="24"/>
        </w:rPr>
        <w:t xml:space="preserve">  </w:t>
      </w:r>
      <w:r w:rsidRPr="00167F10">
        <w:rPr>
          <w:rFonts w:ascii="Arial" w:hAnsi="Arial" w:cs="Arial"/>
          <w:sz w:val="24"/>
          <w:szCs w:val="24"/>
        </w:rPr>
        <w:t>taking five minutes before each visit to address my own self bias and to use perspective taking during the visit to help address my bias</w:t>
      </w:r>
    </w:p>
    <w:p w:rsidR="00167F10" w:rsidRDefault="00167F10" w:rsidP="002E5666">
      <w:pPr>
        <w:spacing w:after="240" w:line="480" w:lineRule="auto"/>
        <w:rPr>
          <w:rFonts w:ascii="Arial" w:hAnsi="Arial" w:cs="Arial"/>
          <w:sz w:val="24"/>
          <w:szCs w:val="24"/>
        </w:rPr>
      </w:pPr>
      <w:r w:rsidRPr="00167F10">
        <w:rPr>
          <w:rFonts w:ascii="Arial" w:hAnsi="Arial" w:cs="Arial"/>
          <w:b/>
          <w:sz w:val="24"/>
          <w:szCs w:val="24"/>
        </w:rPr>
        <w:lastRenderedPageBreak/>
        <w:t>R2:</w:t>
      </w:r>
      <w:r>
        <w:rPr>
          <w:rFonts w:ascii="Arial" w:hAnsi="Arial" w:cs="Arial"/>
          <w:sz w:val="24"/>
          <w:szCs w:val="24"/>
        </w:rPr>
        <w:t xml:space="preserve"> </w:t>
      </w:r>
      <w:r w:rsidRPr="00167F10">
        <w:rPr>
          <w:rFonts w:ascii="Arial" w:hAnsi="Arial" w:cs="Arial"/>
          <w:sz w:val="24"/>
          <w:szCs w:val="24"/>
        </w:rPr>
        <w:t>- I will use mindfulness between patients - I will work on my messaging to decrease bias and make patients feel heard</w:t>
      </w:r>
    </w:p>
    <w:p w:rsidR="00167F10" w:rsidRDefault="00167F10" w:rsidP="002E5666">
      <w:pPr>
        <w:spacing w:after="240" w:line="480" w:lineRule="auto"/>
        <w:rPr>
          <w:rFonts w:ascii="Arial" w:hAnsi="Arial" w:cs="Arial"/>
          <w:sz w:val="24"/>
          <w:szCs w:val="24"/>
        </w:rPr>
      </w:pPr>
      <w:r w:rsidRPr="00167F10">
        <w:rPr>
          <w:rFonts w:ascii="Arial" w:hAnsi="Arial" w:cs="Arial"/>
          <w:b/>
          <w:sz w:val="24"/>
          <w:szCs w:val="24"/>
        </w:rPr>
        <w:t>R3:</w:t>
      </w:r>
      <w:r>
        <w:rPr>
          <w:rFonts w:ascii="Arial" w:hAnsi="Arial" w:cs="Arial"/>
          <w:sz w:val="24"/>
          <w:szCs w:val="24"/>
        </w:rPr>
        <w:t xml:space="preserve">  </w:t>
      </w:r>
      <w:r w:rsidRPr="00167F10">
        <w:rPr>
          <w:rFonts w:ascii="Arial" w:hAnsi="Arial" w:cs="Arial"/>
          <w:sz w:val="24"/>
          <w:szCs w:val="24"/>
        </w:rPr>
        <w:t>Go into each patient encounter free of any assumptions that a patient will be resistant or disinterested in my recommendations</w:t>
      </w:r>
    </w:p>
    <w:p w:rsidR="00167F10" w:rsidRDefault="00167F10" w:rsidP="002E5666">
      <w:pPr>
        <w:spacing w:after="240" w:line="480" w:lineRule="auto"/>
        <w:rPr>
          <w:rFonts w:ascii="Arial" w:hAnsi="Arial" w:cs="Arial"/>
          <w:sz w:val="24"/>
          <w:szCs w:val="24"/>
        </w:rPr>
      </w:pPr>
      <w:r w:rsidRPr="00167F10">
        <w:rPr>
          <w:rFonts w:ascii="Arial" w:hAnsi="Arial" w:cs="Arial"/>
          <w:b/>
          <w:sz w:val="24"/>
          <w:szCs w:val="24"/>
        </w:rPr>
        <w:t xml:space="preserve">R4: </w:t>
      </w:r>
      <w:r w:rsidRPr="00167F10">
        <w:rPr>
          <w:rFonts w:ascii="Arial" w:hAnsi="Arial" w:cs="Arial"/>
          <w:sz w:val="24"/>
          <w:szCs w:val="24"/>
        </w:rPr>
        <w:t>Spending more time in reflection, becoming more mindful of my thoughts</w:t>
      </w:r>
    </w:p>
    <w:p w:rsidR="00167F10" w:rsidRDefault="00167F10" w:rsidP="002E5666">
      <w:pPr>
        <w:spacing w:after="240" w:line="480" w:lineRule="auto"/>
        <w:rPr>
          <w:rFonts w:ascii="Arial" w:hAnsi="Arial" w:cs="Arial"/>
          <w:sz w:val="24"/>
          <w:szCs w:val="24"/>
        </w:rPr>
      </w:pPr>
      <w:r w:rsidRPr="00167F10">
        <w:rPr>
          <w:rFonts w:ascii="Arial" w:hAnsi="Arial" w:cs="Arial"/>
          <w:b/>
          <w:sz w:val="24"/>
          <w:szCs w:val="24"/>
        </w:rPr>
        <w:t>R5:</w:t>
      </w:r>
      <w:r>
        <w:rPr>
          <w:rFonts w:ascii="Arial" w:hAnsi="Arial" w:cs="Arial"/>
          <w:sz w:val="24"/>
          <w:szCs w:val="24"/>
        </w:rPr>
        <w:t xml:space="preserve"> </w:t>
      </w:r>
      <w:r w:rsidRPr="00167F10">
        <w:rPr>
          <w:rFonts w:ascii="Arial" w:hAnsi="Arial" w:cs="Arial"/>
          <w:sz w:val="24"/>
          <w:szCs w:val="24"/>
        </w:rPr>
        <w:t>rem</w:t>
      </w:r>
      <w:r>
        <w:rPr>
          <w:rFonts w:ascii="Arial" w:hAnsi="Arial" w:cs="Arial"/>
          <w:sz w:val="24"/>
          <w:szCs w:val="24"/>
        </w:rPr>
        <w:t>in</w:t>
      </w:r>
      <w:r w:rsidRPr="00167F10">
        <w:rPr>
          <w:rFonts w:ascii="Arial" w:hAnsi="Arial" w:cs="Arial"/>
          <w:sz w:val="24"/>
          <w:szCs w:val="24"/>
        </w:rPr>
        <w:t>ding myself each day before clinic/inpatient to connect with each patient as an individual rather than the social/racial group that they</w:t>
      </w:r>
      <w:r>
        <w:rPr>
          <w:rFonts w:ascii="Arial" w:hAnsi="Arial" w:cs="Arial"/>
          <w:sz w:val="24"/>
          <w:szCs w:val="24"/>
        </w:rPr>
        <w:t xml:space="preserve"> </w:t>
      </w:r>
      <w:r w:rsidRPr="00167F10">
        <w:rPr>
          <w:rFonts w:ascii="Arial" w:hAnsi="Arial" w:cs="Arial"/>
          <w:sz w:val="24"/>
          <w:szCs w:val="24"/>
        </w:rPr>
        <w:t>identify</w:t>
      </w:r>
    </w:p>
    <w:p w:rsidR="00167F10" w:rsidRDefault="00167F10" w:rsidP="002E5666">
      <w:pPr>
        <w:spacing w:after="240" w:line="480" w:lineRule="auto"/>
        <w:rPr>
          <w:rFonts w:ascii="Arial" w:hAnsi="Arial" w:cs="Arial"/>
          <w:sz w:val="24"/>
          <w:szCs w:val="24"/>
        </w:rPr>
      </w:pPr>
      <w:r w:rsidRPr="00167F10">
        <w:rPr>
          <w:rFonts w:ascii="Arial" w:hAnsi="Arial" w:cs="Arial"/>
          <w:b/>
          <w:sz w:val="24"/>
          <w:szCs w:val="24"/>
        </w:rPr>
        <w:t>R6:</w:t>
      </w:r>
      <w:r>
        <w:rPr>
          <w:rFonts w:ascii="Arial" w:hAnsi="Arial" w:cs="Arial"/>
          <w:sz w:val="24"/>
          <w:szCs w:val="24"/>
        </w:rPr>
        <w:t xml:space="preserve"> </w:t>
      </w:r>
      <w:r w:rsidRPr="00167F10">
        <w:rPr>
          <w:rFonts w:ascii="Arial" w:hAnsi="Arial" w:cs="Arial"/>
          <w:sz w:val="24"/>
          <w:szCs w:val="24"/>
        </w:rPr>
        <w:t>challenge my assumptions about patient's living situations</w:t>
      </w:r>
    </w:p>
    <w:p w:rsidR="00167F10" w:rsidRDefault="00167F10" w:rsidP="002E5666">
      <w:pPr>
        <w:spacing w:after="240" w:line="480" w:lineRule="auto"/>
        <w:rPr>
          <w:rFonts w:ascii="Arial" w:hAnsi="Arial" w:cs="Arial"/>
          <w:sz w:val="24"/>
          <w:szCs w:val="24"/>
        </w:rPr>
      </w:pPr>
      <w:r w:rsidRPr="00167F10">
        <w:rPr>
          <w:rFonts w:ascii="Arial" w:hAnsi="Arial" w:cs="Arial"/>
          <w:b/>
          <w:sz w:val="24"/>
          <w:szCs w:val="24"/>
        </w:rPr>
        <w:t>R7:</w:t>
      </w:r>
      <w:r>
        <w:rPr>
          <w:rFonts w:ascii="Arial" w:hAnsi="Arial" w:cs="Arial"/>
          <w:sz w:val="24"/>
          <w:szCs w:val="24"/>
        </w:rPr>
        <w:t xml:space="preserve">  </w:t>
      </w:r>
      <w:r w:rsidRPr="00167F10">
        <w:rPr>
          <w:rFonts w:ascii="Arial" w:hAnsi="Arial" w:cs="Arial"/>
          <w:sz w:val="24"/>
          <w:szCs w:val="24"/>
        </w:rPr>
        <w:t>Bring mindful attention to each patient, taking a deep breath before I enter and listen to what they have to say.</w:t>
      </w:r>
    </w:p>
    <w:p w:rsidR="00167F10" w:rsidRPr="00167F10" w:rsidRDefault="00167F10" w:rsidP="002E5666">
      <w:pPr>
        <w:spacing w:after="240" w:line="480" w:lineRule="auto"/>
        <w:rPr>
          <w:rFonts w:ascii="Arial" w:hAnsi="Arial" w:cs="Arial"/>
          <w:sz w:val="24"/>
          <w:szCs w:val="24"/>
        </w:rPr>
      </w:pPr>
      <w:r w:rsidRPr="00167F10">
        <w:rPr>
          <w:rFonts w:ascii="Arial" w:hAnsi="Arial" w:cs="Arial"/>
          <w:b/>
          <w:sz w:val="24"/>
          <w:szCs w:val="24"/>
        </w:rPr>
        <w:t>R8:</w:t>
      </w:r>
      <w:r>
        <w:rPr>
          <w:rFonts w:ascii="Arial" w:hAnsi="Arial" w:cs="Arial"/>
          <w:sz w:val="24"/>
          <w:szCs w:val="24"/>
        </w:rPr>
        <w:t xml:space="preserve"> </w:t>
      </w:r>
      <w:r w:rsidRPr="00167F10">
        <w:rPr>
          <w:rFonts w:ascii="Arial" w:hAnsi="Arial" w:cs="Arial"/>
          <w:sz w:val="24"/>
          <w:szCs w:val="24"/>
        </w:rPr>
        <w:t>take a pause of 30-60 seconds before each clinical encounter to be mindful, slow down, and aim to take the perspective of the patient I</w:t>
      </w:r>
      <w:r>
        <w:rPr>
          <w:rFonts w:ascii="Arial" w:hAnsi="Arial" w:cs="Arial"/>
          <w:sz w:val="24"/>
          <w:szCs w:val="24"/>
        </w:rPr>
        <w:t xml:space="preserve"> </w:t>
      </w:r>
      <w:r w:rsidRPr="00167F10">
        <w:rPr>
          <w:rFonts w:ascii="Arial" w:hAnsi="Arial" w:cs="Arial"/>
          <w:sz w:val="24"/>
          <w:szCs w:val="24"/>
        </w:rPr>
        <w:t>am about to interact with.</w:t>
      </w:r>
    </w:p>
    <w:sectPr w:rsidR="00167F10" w:rsidRPr="00167F10" w:rsidSect="004A3C09">
      <w:headerReference w:type="default" r:id="rId6"/>
      <w:pgSz w:w="12240" w:h="15840"/>
      <w:pgMar w:top="1152" w:right="720" w:bottom="1152" w:left="288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3AB5" w:rsidRDefault="00B93AB5" w:rsidP="0019672B">
      <w:pPr>
        <w:spacing w:after="0" w:line="240" w:lineRule="auto"/>
      </w:pPr>
      <w:r>
        <w:separator/>
      </w:r>
    </w:p>
  </w:endnote>
  <w:endnote w:type="continuationSeparator" w:id="0">
    <w:p w:rsidR="00B93AB5" w:rsidRDefault="00B93AB5" w:rsidP="001967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3AB5" w:rsidRDefault="00B93AB5" w:rsidP="0019672B">
      <w:pPr>
        <w:spacing w:after="0" w:line="240" w:lineRule="auto"/>
      </w:pPr>
      <w:r>
        <w:separator/>
      </w:r>
    </w:p>
  </w:footnote>
  <w:footnote w:type="continuationSeparator" w:id="0">
    <w:p w:rsidR="00B93AB5" w:rsidRDefault="00B93AB5" w:rsidP="001967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8749617"/>
      <w:docPartObj>
        <w:docPartGallery w:val="Page Numbers (Top of Page)"/>
        <w:docPartUnique/>
      </w:docPartObj>
    </w:sdtPr>
    <w:sdtEndPr>
      <w:rPr>
        <w:noProof/>
      </w:rPr>
    </w:sdtEndPr>
    <w:sdtContent>
      <w:p w:rsidR="0019672B" w:rsidRDefault="0019672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19672B" w:rsidRDefault="0019672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72B"/>
    <w:rsid w:val="000157CF"/>
    <w:rsid w:val="00167F10"/>
    <w:rsid w:val="0019672B"/>
    <w:rsid w:val="00293609"/>
    <w:rsid w:val="002E5666"/>
    <w:rsid w:val="003615F2"/>
    <w:rsid w:val="003755F4"/>
    <w:rsid w:val="004A3C09"/>
    <w:rsid w:val="0063032F"/>
    <w:rsid w:val="007D7A1E"/>
    <w:rsid w:val="00822CF5"/>
    <w:rsid w:val="0084480A"/>
    <w:rsid w:val="009F5AC0"/>
    <w:rsid w:val="00A83077"/>
    <w:rsid w:val="00B02D9E"/>
    <w:rsid w:val="00B93AB5"/>
    <w:rsid w:val="00E2165B"/>
    <w:rsid w:val="00EF0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7B5D2"/>
  <w15:chartTrackingRefBased/>
  <w15:docId w15:val="{71843AA2-0A7C-41C0-BD3A-0C7BF6651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7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672B"/>
  </w:style>
  <w:style w:type="paragraph" w:styleId="Footer">
    <w:name w:val="footer"/>
    <w:basedOn w:val="Normal"/>
    <w:link w:val="FooterChar"/>
    <w:uiPriority w:val="99"/>
    <w:unhideWhenUsed/>
    <w:rsid w:val="001967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672B"/>
  </w:style>
  <w:style w:type="character" w:styleId="LineNumber">
    <w:name w:val="line number"/>
    <w:basedOn w:val="DefaultParagraphFont"/>
    <w:uiPriority w:val="99"/>
    <w:semiHidden/>
    <w:unhideWhenUsed/>
    <w:rsid w:val="004A3C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2591</Words>
  <Characters>14772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Goodnow, Keesha (goodnoka)</dc:creator>
  <cp:keywords/>
  <dc:description/>
  <cp:lastModifiedBy>Goodnow, Keesha (goodnoka)</cp:lastModifiedBy>
  <cp:revision>3</cp:revision>
  <dcterms:created xsi:type="dcterms:W3CDTF">2020-04-01T19:21:00Z</dcterms:created>
  <dcterms:modified xsi:type="dcterms:W3CDTF">2020-04-01T19:22:00Z</dcterms:modified>
</cp:coreProperties>
</file>