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0D690A4" w14:textId="77777777" w:rsidR="00CC6BC5" w:rsidRPr="00CC6BC5" w:rsidRDefault="00CC6BC5" w:rsidP="00CC6BC5">
      <w:pPr>
        <w:rPr>
          <w:rFonts w:ascii="Arial" w:hAnsi="Arial" w:cs="Arial"/>
          <w:b/>
          <w:color w:val="7030A0"/>
        </w:rPr>
      </w:pPr>
      <w:r w:rsidRPr="00CC6BC5">
        <w:rPr>
          <w:rFonts w:ascii="Arial" w:hAnsi="Arial" w:cs="Arial"/>
          <w:b/>
          <w:color w:val="7030A0"/>
        </w:rPr>
        <w:t>HBPC: Implicit Racial Bias</w:t>
      </w:r>
    </w:p>
    <w:p w14:paraId="2277D459" w14:textId="35774F21" w:rsidR="00CC6BC5" w:rsidRPr="00CC6BC5" w:rsidRDefault="00CC6BC5" w:rsidP="00CC6BC5">
      <w:pPr>
        <w:rPr>
          <w:rFonts w:ascii="Arial" w:hAnsi="Arial" w:cs="Arial"/>
          <w:b/>
          <w:i/>
          <w:color w:val="7030A0"/>
        </w:rPr>
      </w:pPr>
      <w:r w:rsidRPr="00CC6BC5">
        <w:rPr>
          <w:rFonts w:ascii="Arial" w:hAnsi="Arial" w:cs="Arial"/>
          <w:b/>
          <w:i/>
          <w:color w:val="7030A0"/>
        </w:rPr>
        <w:t>Resident</w:t>
      </w:r>
      <w:r w:rsidR="00566CD7">
        <w:rPr>
          <w:rFonts w:ascii="Arial" w:hAnsi="Arial" w:cs="Arial"/>
          <w:b/>
          <w:i/>
          <w:color w:val="7030A0"/>
        </w:rPr>
        <w:t xml:space="preserve"> 9</w:t>
      </w:r>
      <w:r w:rsidRPr="00CC6BC5">
        <w:rPr>
          <w:rFonts w:ascii="Arial" w:hAnsi="Arial" w:cs="Arial"/>
          <w:b/>
          <w:i/>
          <w:color w:val="7030A0"/>
        </w:rPr>
        <w:t xml:space="preserve"> Reflections</w:t>
      </w:r>
      <w:r w:rsidR="00566CD7">
        <w:rPr>
          <w:rFonts w:ascii="Arial" w:hAnsi="Arial" w:cs="Arial"/>
          <w:b/>
          <w:i/>
          <w:color w:val="7030A0"/>
        </w:rPr>
        <w:t xml:space="preserve"> and Commitment to Change </w:t>
      </w:r>
    </w:p>
    <w:p w14:paraId="6A1A1BF8" w14:textId="77777777" w:rsidR="00CC6BC5" w:rsidRPr="00CC6BC5" w:rsidRDefault="00CC6BC5" w:rsidP="00CC6BC5">
      <w:pPr>
        <w:rPr>
          <w:rFonts w:ascii="Arial" w:hAnsi="Arial" w:cs="Arial"/>
        </w:rPr>
      </w:pPr>
    </w:p>
    <w:p w14:paraId="06AFD76F" w14:textId="77777777" w:rsidR="00CC6BC5" w:rsidRPr="00CC6BC5" w:rsidRDefault="00CC6BC5" w:rsidP="00CC6BC5">
      <w:pPr>
        <w:rPr>
          <w:rFonts w:ascii="Arial" w:hAnsi="Arial" w:cs="Arial"/>
        </w:rPr>
      </w:pPr>
    </w:p>
    <w:p w14:paraId="486D6EF7" w14:textId="77777777" w:rsidR="00CC6BC5" w:rsidRPr="00CC6BC5" w:rsidRDefault="00CC6BC5" w:rsidP="00CC6BC5">
      <w:pPr>
        <w:rPr>
          <w:rFonts w:ascii="Arial" w:hAnsi="Arial" w:cs="Arial"/>
        </w:rPr>
      </w:pPr>
    </w:p>
    <w:p w14:paraId="2946DE70" w14:textId="722AE417" w:rsidR="00CC6BC5" w:rsidRPr="00566CD7" w:rsidRDefault="00CC6BC5" w:rsidP="00CC6BC5">
      <w:pPr>
        <w:rPr>
          <w:rFonts w:ascii="Arial" w:hAnsi="Arial" w:cs="Arial"/>
          <w:color w:val="7030A0"/>
        </w:rPr>
      </w:pPr>
      <w:r w:rsidRPr="00566CD7">
        <w:rPr>
          <w:rFonts w:ascii="Arial" w:hAnsi="Arial" w:cs="Arial"/>
          <w:b/>
          <w:color w:val="7030A0"/>
        </w:rPr>
        <w:t>Q1</w:t>
      </w:r>
      <w:r w:rsidR="00566CD7">
        <w:rPr>
          <w:rFonts w:ascii="Arial" w:hAnsi="Arial" w:cs="Arial"/>
          <w:color w:val="7030A0"/>
        </w:rPr>
        <w:t xml:space="preserve">: </w:t>
      </w:r>
      <w:r w:rsidRPr="00566CD7">
        <w:rPr>
          <w:rFonts w:ascii="Arial" w:hAnsi="Arial" w:cs="Arial"/>
          <w:color w:val="7030A0"/>
        </w:rPr>
        <w:t>What was it like to see your result on your implicit bias test? How did</w:t>
      </w:r>
    </w:p>
    <w:p w14:paraId="1ED026F6" w14:textId="77777777" w:rsidR="00CC6BC5" w:rsidRPr="00566CD7" w:rsidRDefault="00CC6BC5" w:rsidP="00CC6BC5">
      <w:pPr>
        <w:rPr>
          <w:rFonts w:ascii="Arial" w:hAnsi="Arial" w:cs="Arial"/>
          <w:color w:val="7030A0"/>
        </w:rPr>
      </w:pPr>
      <w:r w:rsidRPr="00566CD7">
        <w:rPr>
          <w:rFonts w:ascii="Arial" w:hAnsi="Arial" w:cs="Arial"/>
          <w:color w:val="7030A0"/>
        </w:rPr>
        <w:t>that affect your patient encounter? After completing these home visits,</w:t>
      </w:r>
    </w:p>
    <w:p w14:paraId="32736EA7" w14:textId="77777777" w:rsidR="00CC6BC5" w:rsidRPr="00566CD7" w:rsidRDefault="00CC6BC5" w:rsidP="00CC6BC5">
      <w:pPr>
        <w:rPr>
          <w:rFonts w:ascii="Arial" w:hAnsi="Arial" w:cs="Arial"/>
          <w:color w:val="7030A0"/>
        </w:rPr>
      </w:pPr>
      <w:r w:rsidRPr="00566CD7">
        <w:rPr>
          <w:rFonts w:ascii="Arial" w:hAnsi="Arial" w:cs="Arial"/>
          <w:color w:val="7030A0"/>
        </w:rPr>
        <w:t>what are you noticing in your mind, in your gut or in your heart? What</w:t>
      </w:r>
    </w:p>
    <w:p w14:paraId="1168DADB" w14:textId="77777777" w:rsidR="00CC6BC5" w:rsidRPr="00566CD7" w:rsidRDefault="00CC6BC5" w:rsidP="00CC6BC5">
      <w:pPr>
        <w:rPr>
          <w:rFonts w:ascii="Arial" w:hAnsi="Arial" w:cs="Arial"/>
          <w:color w:val="7030A0"/>
        </w:rPr>
      </w:pPr>
      <w:r w:rsidRPr="00566CD7">
        <w:rPr>
          <w:rFonts w:ascii="Arial" w:hAnsi="Arial" w:cs="Arial"/>
          <w:color w:val="7030A0"/>
        </w:rPr>
        <w:t>barriers did you face in applying some of these strategies during your</w:t>
      </w:r>
    </w:p>
    <w:p w14:paraId="7EA0C365" w14:textId="77777777" w:rsidR="00CC6BC5" w:rsidRPr="00566CD7" w:rsidRDefault="00CC6BC5" w:rsidP="00CC6BC5">
      <w:pPr>
        <w:rPr>
          <w:rFonts w:ascii="Arial" w:hAnsi="Arial" w:cs="Arial"/>
          <w:color w:val="7030A0"/>
        </w:rPr>
      </w:pPr>
      <w:r w:rsidRPr="00566CD7">
        <w:rPr>
          <w:rFonts w:ascii="Arial" w:hAnsi="Arial" w:cs="Arial"/>
          <w:color w:val="7030A0"/>
        </w:rPr>
        <w:t>home visit? How could you overcome these barriers? What strategies will</w:t>
      </w:r>
    </w:p>
    <w:p w14:paraId="7874F099" w14:textId="77777777" w:rsidR="00475A04" w:rsidRPr="00566CD7" w:rsidRDefault="00CC6BC5" w:rsidP="00CC6BC5">
      <w:pPr>
        <w:rPr>
          <w:rFonts w:ascii="Arial" w:hAnsi="Arial" w:cs="Arial"/>
          <w:color w:val="7030A0"/>
        </w:rPr>
      </w:pPr>
      <w:r w:rsidRPr="00566CD7">
        <w:rPr>
          <w:rFonts w:ascii="Arial" w:hAnsi="Arial" w:cs="Arial"/>
          <w:color w:val="7030A0"/>
        </w:rPr>
        <w:t>you try to implement in your clinical practice in the future?</w:t>
      </w:r>
    </w:p>
    <w:p w14:paraId="393F27FA" w14:textId="77777777" w:rsidR="00CC6BC5" w:rsidRDefault="00CC6BC5" w:rsidP="00CC6BC5">
      <w:pPr>
        <w:rPr>
          <w:rFonts w:ascii="Arial" w:hAnsi="Arial" w:cs="Arial"/>
        </w:rPr>
      </w:pPr>
    </w:p>
    <w:p w14:paraId="6F7BBEE9" w14:textId="77777777" w:rsidR="00566CD7" w:rsidRDefault="00566CD7" w:rsidP="00CC6BC5">
      <w:pPr>
        <w:rPr>
          <w:rFonts w:ascii="Arial" w:hAnsi="Arial" w:cs="Arial"/>
        </w:rPr>
      </w:pPr>
    </w:p>
    <w:p w14:paraId="46ED682E" w14:textId="77777777" w:rsidR="00CC6BC5" w:rsidRPr="00CC6BC5" w:rsidRDefault="00CC6BC5" w:rsidP="00CC6BC5">
      <w:pPr>
        <w:rPr>
          <w:rFonts w:ascii="Arial" w:hAnsi="Arial" w:cs="Arial"/>
          <w:b/>
        </w:rPr>
      </w:pPr>
      <w:r w:rsidRPr="00CC6BC5">
        <w:rPr>
          <w:rFonts w:ascii="Arial" w:hAnsi="Arial" w:cs="Arial"/>
          <w:b/>
        </w:rPr>
        <w:t xml:space="preserve">Resident 9: </w:t>
      </w:r>
    </w:p>
    <w:p w14:paraId="1CC275B2" w14:textId="77777777" w:rsidR="00CC6BC5" w:rsidRDefault="00CC6BC5" w:rsidP="00CC6BC5">
      <w:pPr>
        <w:rPr>
          <w:rFonts w:ascii="Arial" w:hAnsi="Arial" w:cs="Arial"/>
        </w:rPr>
      </w:pPr>
    </w:p>
    <w:p w14:paraId="123FA0EC" w14:textId="03E6095B" w:rsidR="00CE2E26" w:rsidRDefault="00CC6BC5" w:rsidP="004F2FDF">
      <w:pPr>
        <w:spacing w:line="480" w:lineRule="auto"/>
        <w:rPr>
          <w:rFonts w:ascii="Arial" w:hAnsi="Arial" w:cs="Arial"/>
        </w:rPr>
      </w:pPr>
      <w:r w:rsidRPr="00CC6BC5">
        <w:rPr>
          <w:rFonts w:ascii="Arial" w:hAnsi="Arial" w:cs="Arial"/>
        </w:rPr>
        <w:t>To be honest, when discussing the implicit bias test, I don't think it is very accurate. And I don't</w:t>
      </w:r>
      <w:r>
        <w:rPr>
          <w:rFonts w:ascii="Arial" w:hAnsi="Arial" w:cs="Arial"/>
        </w:rPr>
        <w:t xml:space="preserve"> </w:t>
      </w:r>
      <w:r w:rsidRPr="00CC6BC5">
        <w:rPr>
          <w:rFonts w:ascii="Arial" w:hAnsi="Arial" w:cs="Arial"/>
        </w:rPr>
        <w:t>say that to try to deny that I and everyone else likely has some racial bias. I say it because of</w:t>
      </w:r>
      <w:r>
        <w:rPr>
          <w:rFonts w:ascii="Arial" w:hAnsi="Arial" w:cs="Arial"/>
        </w:rPr>
        <w:t xml:space="preserve"> </w:t>
      </w:r>
      <w:r w:rsidRPr="00CC6BC5">
        <w:rPr>
          <w:rFonts w:ascii="Arial" w:hAnsi="Arial" w:cs="Arial"/>
        </w:rPr>
        <w:t>the way the test is structured. It always starts by having bad and african americans associated</w:t>
      </w:r>
      <w:r>
        <w:rPr>
          <w:rFonts w:ascii="Arial" w:hAnsi="Arial" w:cs="Arial"/>
        </w:rPr>
        <w:t xml:space="preserve"> </w:t>
      </w:r>
      <w:r w:rsidRPr="00CC6BC5">
        <w:rPr>
          <w:rFonts w:ascii="Arial" w:hAnsi="Arial" w:cs="Arial"/>
        </w:rPr>
        <w:t>with the same key. I have taken this test multiple times and it is always structured that way. It</w:t>
      </w:r>
      <w:r>
        <w:rPr>
          <w:rFonts w:ascii="Arial" w:hAnsi="Arial" w:cs="Arial"/>
        </w:rPr>
        <w:t xml:space="preserve"> </w:t>
      </w:r>
      <w:r w:rsidRPr="00CC6BC5">
        <w:rPr>
          <w:rFonts w:ascii="Arial" w:hAnsi="Arial" w:cs="Arial"/>
        </w:rPr>
        <w:t>seems to be teaching you to link the two, so it's no surprise when you don't perform as well</w:t>
      </w:r>
      <w:r>
        <w:rPr>
          <w:rFonts w:ascii="Arial" w:hAnsi="Arial" w:cs="Arial"/>
        </w:rPr>
        <w:t xml:space="preserve"> </w:t>
      </w:r>
      <w:r w:rsidRPr="00CC6BC5">
        <w:rPr>
          <w:rFonts w:ascii="Arial" w:hAnsi="Arial" w:cs="Arial"/>
        </w:rPr>
        <w:t>when they switch the key association. This may also explain why a lot of African Americans</w:t>
      </w:r>
      <w:r>
        <w:rPr>
          <w:rFonts w:ascii="Arial" w:hAnsi="Arial" w:cs="Arial"/>
        </w:rPr>
        <w:t xml:space="preserve"> </w:t>
      </w:r>
      <w:r w:rsidRPr="00CC6BC5">
        <w:rPr>
          <w:rFonts w:ascii="Arial" w:hAnsi="Arial" w:cs="Arial"/>
        </w:rPr>
        <w:t>even have a slight bias against their own race. I just think I would trust the test a lot more if it</w:t>
      </w:r>
      <w:r>
        <w:rPr>
          <w:rFonts w:ascii="Arial" w:hAnsi="Arial" w:cs="Arial"/>
        </w:rPr>
        <w:t xml:space="preserve"> </w:t>
      </w:r>
      <w:r w:rsidRPr="00CC6BC5">
        <w:rPr>
          <w:rFonts w:ascii="Arial" w:hAnsi="Arial" w:cs="Arial"/>
        </w:rPr>
        <w:t>was random which order the keys were associated first. This particular patient encounter was</w:t>
      </w:r>
      <w:r>
        <w:rPr>
          <w:rFonts w:ascii="Arial" w:hAnsi="Arial" w:cs="Arial"/>
        </w:rPr>
        <w:t xml:space="preserve"> </w:t>
      </w:r>
      <w:r w:rsidRPr="00CC6BC5">
        <w:rPr>
          <w:rFonts w:ascii="Arial" w:hAnsi="Arial" w:cs="Arial"/>
        </w:rPr>
        <w:t>unique because it was a phone encounter. I know I've met thesee patients before but I honestly</w:t>
      </w:r>
      <w:r>
        <w:rPr>
          <w:rFonts w:ascii="Arial" w:hAnsi="Arial" w:cs="Arial"/>
        </w:rPr>
        <w:t xml:space="preserve"> </w:t>
      </w:r>
      <w:r w:rsidRPr="00CC6BC5">
        <w:rPr>
          <w:rFonts w:ascii="Arial" w:hAnsi="Arial" w:cs="Arial"/>
        </w:rPr>
        <w:t>don't remember what their race is. I obviously couldn't</w:t>
      </w:r>
      <w:r>
        <w:rPr>
          <w:rFonts w:ascii="Arial" w:hAnsi="Arial" w:cs="Arial"/>
        </w:rPr>
        <w:t xml:space="preserve"> see it through the phone, so </w:t>
      </w:r>
      <w:r w:rsidRPr="00CC6BC5">
        <w:rPr>
          <w:rFonts w:ascii="Arial" w:hAnsi="Arial" w:cs="Arial"/>
        </w:rPr>
        <w:t>there was</w:t>
      </w:r>
      <w:r>
        <w:rPr>
          <w:rFonts w:ascii="Arial" w:hAnsi="Arial" w:cs="Arial"/>
        </w:rPr>
        <w:t xml:space="preserve"> </w:t>
      </w:r>
      <w:r w:rsidRPr="00CC6BC5">
        <w:rPr>
          <w:rFonts w:ascii="Arial" w:hAnsi="Arial" w:cs="Arial"/>
        </w:rPr>
        <w:t>virtually no way racial bias could play a role in our visit. This is one huge advantage to phone</w:t>
      </w:r>
      <w:r>
        <w:rPr>
          <w:rFonts w:ascii="Arial" w:hAnsi="Arial" w:cs="Arial"/>
        </w:rPr>
        <w:t xml:space="preserve"> </w:t>
      </w:r>
      <w:r w:rsidRPr="00CC6BC5">
        <w:rPr>
          <w:rFonts w:ascii="Arial" w:hAnsi="Arial" w:cs="Arial"/>
        </w:rPr>
        <w:t>encounter (although their are a lot of negatives which make make them not ideal in general). It</w:t>
      </w:r>
      <w:r>
        <w:rPr>
          <w:rFonts w:ascii="Arial" w:hAnsi="Arial" w:cs="Arial"/>
        </w:rPr>
        <w:t xml:space="preserve"> </w:t>
      </w:r>
      <w:r w:rsidRPr="00CC6BC5">
        <w:rPr>
          <w:rFonts w:ascii="Arial" w:hAnsi="Arial" w:cs="Arial"/>
        </w:rPr>
        <w:t xml:space="preserve">has also been discussed that it may be a </w:t>
      </w:r>
      <w:r w:rsidRPr="00CC6BC5">
        <w:rPr>
          <w:rFonts w:ascii="Arial" w:hAnsi="Arial" w:cs="Arial"/>
        </w:rPr>
        <w:lastRenderedPageBreak/>
        <w:t>good platform for transgender care. The patient may</w:t>
      </w:r>
      <w:r>
        <w:rPr>
          <w:rFonts w:ascii="Arial" w:hAnsi="Arial" w:cs="Arial"/>
        </w:rPr>
        <w:t xml:space="preserve"> </w:t>
      </w:r>
      <w:r w:rsidRPr="00CC6BC5">
        <w:rPr>
          <w:rFonts w:ascii="Arial" w:hAnsi="Arial" w:cs="Arial"/>
        </w:rPr>
        <w:t>feel more relaxed and open to discuss their care if they don't feel judged by being physically</w:t>
      </w:r>
      <w:r>
        <w:rPr>
          <w:rFonts w:ascii="Arial" w:hAnsi="Arial" w:cs="Arial"/>
        </w:rPr>
        <w:t xml:space="preserve"> </w:t>
      </w:r>
      <w:r w:rsidRPr="00CC6BC5">
        <w:rPr>
          <w:rFonts w:ascii="Arial" w:hAnsi="Arial" w:cs="Arial"/>
        </w:rPr>
        <w:t>present in the office. As discussed with Dr Goroncy prior to our visits, I think another form of</w:t>
      </w:r>
      <w:r>
        <w:rPr>
          <w:rFonts w:ascii="Arial" w:hAnsi="Arial" w:cs="Arial"/>
        </w:rPr>
        <w:t xml:space="preserve"> </w:t>
      </w:r>
      <w:r w:rsidRPr="00CC6BC5">
        <w:rPr>
          <w:rFonts w:ascii="Arial" w:hAnsi="Arial" w:cs="Arial"/>
        </w:rPr>
        <w:t>bias that is huge in the medical field, that I personally struggle with and is not discussed</w:t>
      </w:r>
      <w:r>
        <w:rPr>
          <w:rFonts w:ascii="Arial" w:hAnsi="Arial" w:cs="Arial"/>
        </w:rPr>
        <w:t xml:space="preserve"> </w:t>
      </w:r>
      <w:r w:rsidRPr="00CC6BC5">
        <w:rPr>
          <w:rFonts w:ascii="Arial" w:hAnsi="Arial" w:cs="Arial"/>
        </w:rPr>
        <w:t>enough, is bias against the very unhealthy population. I'm talking about the severely obese,</w:t>
      </w:r>
      <w:r>
        <w:rPr>
          <w:rFonts w:ascii="Arial" w:hAnsi="Arial" w:cs="Arial"/>
        </w:rPr>
        <w:t xml:space="preserve"> </w:t>
      </w:r>
      <w:r w:rsidRPr="00CC6BC5">
        <w:rPr>
          <w:rFonts w:ascii="Arial" w:hAnsi="Arial" w:cs="Arial"/>
        </w:rPr>
        <w:t>uncontrolled diabetic, heavy smoker, heavy drinker, drug addict, etc. Most of look at this type of</w:t>
      </w:r>
      <w:r>
        <w:rPr>
          <w:rFonts w:ascii="Arial" w:hAnsi="Arial" w:cs="Arial"/>
        </w:rPr>
        <w:t xml:space="preserve"> </w:t>
      </w:r>
      <w:r w:rsidRPr="00CC6BC5">
        <w:rPr>
          <w:rFonts w:ascii="Arial" w:hAnsi="Arial" w:cs="Arial"/>
        </w:rPr>
        <w:t>patient and our first thought is, they did it to themselves, or even worse, they deserve it. No one</w:t>
      </w:r>
      <w:r>
        <w:rPr>
          <w:rFonts w:ascii="Arial" w:hAnsi="Arial" w:cs="Arial"/>
        </w:rPr>
        <w:t xml:space="preserve"> </w:t>
      </w:r>
      <w:r w:rsidRPr="00CC6BC5">
        <w:rPr>
          <w:rFonts w:ascii="Arial" w:hAnsi="Arial" w:cs="Arial"/>
        </w:rPr>
        <w:t>talks about it, but I would be willing to bet nearly every doctor does it to some degree. I</w:t>
      </w:r>
      <w:r>
        <w:rPr>
          <w:rFonts w:ascii="Arial" w:hAnsi="Arial" w:cs="Arial"/>
        </w:rPr>
        <w:t xml:space="preserve"> </w:t>
      </w:r>
      <w:r w:rsidRPr="00CC6BC5">
        <w:rPr>
          <w:rFonts w:ascii="Arial" w:hAnsi="Arial" w:cs="Arial"/>
        </w:rPr>
        <w:t>personally think this needs to be discussed, maybe even more so than racial bias, because</w:t>
      </w:r>
      <w:r>
        <w:rPr>
          <w:rFonts w:ascii="Arial" w:hAnsi="Arial" w:cs="Arial"/>
        </w:rPr>
        <w:t xml:space="preserve"> </w:t>
      </w:r>
      <w:r w:rsidRPr="00CC6BC5">
        <w:rPr>
          <w:rFonts w:ascii="Arial" w:hAnsi="Arial" w:cs="Arial"/>
        </w:rPr>
        <w:t>these patients often get suboptimal care because of this notion that they did it to themselves,</w:t>
      </w:r>
      <w:r>
        <w:rPr>
          <w:rFonts w:ascii="Arial" w:hAnsi="Arial" w:cs="Arial"/>
        </w:rPr>
        <w:t xml:space="preserve"> </w:t>
      </w:r>
      <w:r w:rsidRPr="00CC6BC5">
        <w:rPr>
          <w:rFonts w:ascii="Arial" w:hAnsi="Arial" w:cs="Arial"/>
        </w:rPr>
        <w:t>but these are the patients that need medical care the most. We are ignoring our most</w:t>
      </w:r>
      <w:r>
        <w:rPr>
          <w:rFonts w:ascii="Arial" w:hAnsi="Arial" w:cs="Arial"/>
        </w:rPr>
        <w:t xml:space="preserve"> </w:t>
      </w:r>
      <w:r w:rsidRPr="00CC6BC5">
        <w:rPr>
          <w:rFonts w:ascii="Arial" w:hAnsi="Arial" w:cs="Arial"/>
        </w:rPr>
        <w:t>vulnerable and sick population. If we could change this, we could change the face of medicine.</w:t>
      </w:r>
    </w:p>
    <w:p w14:paraId="268021DE" w14:textId="77777777" w:rsidR="007A03B5" w:rsidRDefault="007A03B5" w:rsidP="004F2FDF">
      <w:pPr>
        <w:spacing w:line="480" w:lineRule="auto"/>
        <w:rPr>
          <w:rFonts w:ascii="Arial" w:hAnsi="Arial" w:cs="Arial"/>
        </w:rPr>
      </w:pPr>
    </w:p>
    <w:p w14:paraId="2C223235" w14:textId="3CB3811A" w:rsidR="007A03B5" w:rsidRPr="00D92E62" w:rsidRDefault="007A03B5" w:rsidP="004F2FDF">
      <w:pPr>
        <w:spacing w:line="480" w:lineRule="auto"/>
        <w:rPr>
          <w:rFonts w:ascii="Arial" w:hAnsi="Arial" w:cs="Arial"/>
          <w:b/>
        </w:rPr>
      </w:pPr>
      <w:r w:rsidRPr="00D92E62">
        <w:rPr>
          <w:rFonts w:ascii="Arial" w:hAnsi="Arial" w:cs="Arial"/>
          <w:b/>
        </w:rPr>
        <w:t xml:space="preserve">Resident 10: </w:t>
      </w:r>
    </w:p>
    <w:p w14:paraId="79154ADA" w14:textId="436A30E7" w:rsidR="007A03B5" w:rsidRPr="004F2FDF" w:rsidRDefault="007A03B5" w:rsidP="007A03B5">
      <w:pPr>
        <w:spacing w:line="480" w:lineRule="auto"/>
        <w:rPr>
          <w:rFonts w:ascii="Arial" w:hAnsi="Arial" w:cs="Arial"/>
        </w:rPr>
      </w:pPr>
      <w:r w:rsidRPr="007A03B5">
        <w:rPr>
          <w:rFonts w:ascii="Arial" w:hAnsi="Arial" w:cs="Arial"/>
        </w:rPr>
        <w:t>I was very surprised to see that I had a mo</w:t>
      </w:r>
      <w:r w:rsidR="00D92E62">
        <w:rPr>
          <w:rFonts w:ascii="Arial" w:hAnsi="Arial" w:cs="Arial"/>
        </w:rPr>
        <w:t xml:space="preserve">derate bias. I expected to have </w:t>
      </w:r>
      <w:r w:rsidRPr="007A03B5">
        <w:rPr>
          <w:rFonts w:ascii="Arial" w:hAnsi="Arial" w:cs="Arial"/>
        </w:rPr>
        <w:t>some bias, but the</w:t>
      </w:r>
      <w:r w:rsidR="00D92E62">
        <w:rPr>
          <w:rFonts w:ascii="Arial" w:hAnsi="Arial" w:cs="Arial"/>
        </w:rPr>
        <w:t xml:space="preserve"> </w:t>
      </w:r>
      <w:r w:rsidRPr="007A03B5">
        <w:rPr>
          <w:rFonts w:ascii="Arial" w:hAnsi="Arial" w:cs="Arial"/>
        </w:rPr>
        <w:t>severity was more than I anticipated. I am trying to be more cognizant of my bias in patient</w:t>
      </w:r>
      <w:r w:rsidR="00D92E62">
        <w:rPr>
          <w:rFonts w:ascii="Arial" w:hAnsi="Arial" w:cs="Arial"/>
        </w:rPr>
        <w:t xml:space="preserve"> </w:t>
      </w:r>
      <w:r w:rsidRPr="007A03B5">
        <w:rPr>
          <w:rFonts w:ascii="Arial" w:hAnsi="Arial" w:cs="Arial"/>
        </w:rPr>
        <w:t>encounters, especially in home visits. In my patient encounter I tried to make less assumptions</w:t>
      </w:r>
      <w:r w:rsidR="00D92E62">
        <w:rPr>
          <w:rFonts w:ascii="Arial" w:hAnsi="Arial" w:cs="Arial"/>
        </w:rPr>
        <w:t xml:space="preserve"> </w:t>
      </w:r>
      <w:r w:rsidRPr="007A03B5">
        <w:rPr>
          <w:rFonts w:ascii="Arial" w:hAnsi="Arial" w:cs="Arial"/>
        </w:rPr>
        <w:t>and follow up areas I did not understand with questions. I felt that my bias and assumptions</w:t>
      </w:r>
      <w:r w:rsidR="00D92E62">
        <w:rPr>
          <w:rFonts w:ascii="Arial" w:hAnsi="Arial" w:cs="Arial"/>
        </w:rPr>
        <w:t xml:space="preserve"> </w:t>
      </w:r>
      <w:r w:rsidRPr="007A03B5">
        <w:rPr>
          <w:rFonts w:ascii="Arial" w:hAnsi="Arial" w:cs="Arial"/>
        </w:rPr>
        <w:t>could mislead me in understanding my patient's wants and needs better. Awareness that bias</w:t>
      </w:r>
      <w:r w:rsidR="00D92E62">
        <w:rPr>
          <w:rFonts w:ascii="Arial" w:hAnsi="Arial" w:cs="Arial"/>
        </w:rPr>
        <w:t xml:space="preserve"> </w:t>
      </w:r>
      <w:r w:rsidRPr="007A03B5">
        <w:rPr>
          <w:rFonts w:ascii="Arial" w:hAnsi="Arial" w:cs="Arial"/>
        </w:rPr>
        <w:t>exists, and awareness that if I carefully ask more questions, I can learn where some biases</w:t>
      </w:r>
      <w:r w:rsidR="00D92E62">
        <w:rPr>
          <w:rFonts w:ascii="Arial" w:hAnsi="Arial" w:cs="Arial"/>
        </w:rPr>
        <w:t xml:space="preserve"> </w:t>
      </w:r>
      <w:r w:rsidRPr="007A03B5">
        <w:rPr>
          <w:rFonts w:ascii="Arial" w:hAnsi="Arial" w:cs="Arial"/>
        </w:rPr>
        <w:t>may lie.</w:t>
      </w:r>
    </w:p>
    <w:p w14:paraId="76B7DE72" w14:textId="77777777" w:rsidR="00CE2E26" w:rsidRDefault="00CE2E26" w:rsidP="00CE2E26">
      <w:pPr>
        <w:widowControl w:val="0"/>
        <w:autoSpaceDE w:val="0"/>
        <w:autoSpaceDN w:val="0"/>
        <w:adjustRightInd w:val="0"/>
        <w:spacing w:line="480" w:lineRule="auto"/>
        <w:rPr>
          <w:rFonts w:ascii="Arial" w:hAnsi="Arial" w:cs="Arial"/>
          <w:color w:val="333E48"/>
        </w:rPr>
      </w:pPr>
    </w:p>
    <w:p w14:paraId="305CCF00" w14:textId="6DF4BC65" w:rsidR="00B675E4" w:rsidRPr="003702B1" w:rsidRDefault="00B675E4" w:rsidP="00B675E4">
      <w:pPr>
        <w:widowControl w:val="0"/>
        <w:autoSpaceDE w:val="0"/>
        <w:autoSpaceDN w:val="0"/>
        <w:adjustRightInd w:val="0"/>
        <w:spacing w:line="480" w:lineRule="auto"/>
        <w:rPr>
          <w:rFonts w:ascii="Arial" w:hAnsi="Arial" w:cs="Arial"/>
          <w:color w:val="7030A0"/>
        </w:rPr>
      </w:pPr>
      <w:r w:rsidRPr="00566CD7">
        <w:rPr>
          <w:rFonts w:ascii="Arial" w:hAnsi="Arial" w:cs="Arial"/>
          <w:b/>
          <w:color w:val="7030A0"/>
        </w:rPr>
        <w:t>Q2</w:t>
      </w:r>
      <w:r w:rsidR="00566CD7">
        <w:rPr>
          <w:rFonts w:ascii="Arial" w:hAnsi="Arial" w:cs="Arial"/>
          <w:b/>
          <w:color w:val="7030A0"/>
        </w:rPr>
        <w:t xml:space="preserve">: </w:t>
      </w:r>
      <w:r w:rsidRPr="00B675E4">
        <w:rPr>
          <w:rFonts w:ascii="Arial" w:hAnsi="Arial" w:cs="Arial"/>
          <w:b/>
          <w:color w:val="7030A0"/>
        </w:rPr>
        <w:t xml:space="preserve"> </w:t>
      </w:r>
      <w:r w:rsidRPr="00566CD7">
        <w:rPr>
          <w:rFonts w:ascii="Arial" w:hAnsi="Arial" w:cs="Arial"/>
          <w:color w:val="7030A0"/>
        </w:rPr>
        <w:t>From 1 (minimal commitment) to 10 (maximal commitment), how committed are you to making this change?</w:t>
      </w:r>
    </w:p>
    <w:p w14:paraId="60645680" w14:textId="26881C8D" w:rsidR="00B675E4" w:rsidRDefault="00B675E4" w:rsidP="00B675E4">
      <w:pPr>
        <w:widowControl w:val="0"/>
        <w:autoSpaceDE w:val="0"/>
        <w:autoSpaceDN w:val="0"/>
        <w:adjustRightInd w:val="0"/>
        <w:spacing w:line="480" w:lineRule="auto"/>
        <w:rPr>
          <w:rFonts w:ascii="Arial" w:hAnsi="Arial" w:cs="Arial"/>
          <w:color w:val="000000" w:themeColor="text1"/>
        </w:rPr>
      </w:pPr>
      <w:r w:rsidRPr="00B675E4">
        <w:rPr>
          <w:rFonts w:ascii="Arial" w:hAnsi="Arial" w:cs="Arial"/>
          <w:b/>
          <w:color w:val="000000" w:themeColor="text1"/>
        </w:rPr>
        <w:t>R9:</w:t>
      </w:r>
      <w:r w:rsidR="00DD591D">
        <w:rPr>
          <w:rFonts w:ascii="Arial" w:hAnsi="Arial" w:cs="Arial"/>
          <w:b/>
          <w:color w:val="000000" w:themeColor="text1"/>
        </w:rPr>
        <w:t xml:space="preserve"> </w:t>
      </w:r>
      <w:r w:rsidR="00DD591D">
        <w:rPr>
          <w:rFonts w:ascii="Arial" w:hAnsi="Arial" w:cs="Arial"/>
          <w:color w:val="000000" w:themeColor="text1"/>
        </w:rPr>
        <w:t>5</w:t>
      </w:r>
    </w:p>
    <w:p w14:paraId="5BE2E38F" w14:textId="291B9B1C" w:rsidR="00D92E62" w:rsidRPr="004F2FDF" w:rsidRDefault="00D92E62" w:rsidP="00B675E4">
      <w:pPr>
        <w:widowControl w:val="0"/>
        <w:autoSpaceDE w:val="0"/>
        <w:autoSpaceDN w:val="0"/>
        <w:adjustRightInd w:val="0"/>
        <w:spacing w:line="480" w:lineRule="auto"/>
        <w:rPr>
          <w:rFonts w:ascii="Arial" w:hAnsi="Arial" w:cs="Arial"/>
          <w:color w:val="000000" w:themeColor="text1"/>
        </w:rPr>
      </w:pPr>
      <w:r w:rsidRPr="00D92E62">
        <w:rPr>
          <w:rFonts w:ascii="Arial" w:hAnsi="Arial" w:cs="Arial"/>
          <w:b/>
          <w:color w:val="000000" w:themeColor="text1"/>
        </w:rPr>
        <w:t>R10</w:t>
      </w:r>
      <w:r>
        <w:rPr>
          <w:rFonts w:ascii="Arial" w:hAnsi="Arial" w:cs="Arial"/>
          <w:color w:val="000000" w:themeColor="text1"/>
        </w:rPr>
        <w:t>: 97</w:t>
      </w:r>
    </w:p>
    <w:p w14:paraId="399D88FF" w14:textId="461CBD74" w:rsidR="00566CD7" w:rsidRPr="00566CD7" w:rsidRDefault="00566CD7" w:rsidP="00566CD7">
      <w:pPr>
        <w:widowControl w:val="0"/>
        <w:autoSpaceDE w:val="0"/>
        <w:autoSpaceDN w:val="0"/>
        <w:adjustRightInd w:val="0"/>
        <w:spacing w:line="480" w:lineRule="auto"/>
        <w:rPr>
          <w:rFonts w:ascii="Arial" w:hAnsi="Arial" w:cs="Arial"/>
          <w:color w:val="7030A0"/>
        </w:rPr>
      </w:pPr>
      <w:r w:rsidRPr="00566CD7">
        <w:rPr>
          <w:rFonts w:ascii="Arial" w:hAnsi="Arial" w:cs="Arial"/>
          <w:b/>
          <w:color w:val="7030A0"/>
        </w:rPr>
        <w:t>Q3</w:t>
      </w:r>
      <w:r>
        <w:rPr>
          <w:rFonts w:ascii="Arial" w:hAnsi="Arial" w:cs="Arial"/>
          <w:b/>
          <w:color w:val="7030A0"/>
        </w:rPr>
        <w:t xml:space="preserve">: </w:t>
      </w:r>
      <w:r w:rsidRPr="00566CD7">
        <w:rPr>
          <w:rFonts w:ascii="Arial" w:hAnsi="Arial" w:cs="Arial"/>
          <w:color w:val="7030A0"/>
        </w:rPr>
        <w:t>As a result of completing this home visit experience, I commit to:</w:t>
      </w:r>
    </w:p>
    <w:p w14:paraId="052D35D0" w14:textId="579CEF05" w:rsidR="00CE2E26" w:rsidRDefault="00566CD7" w:rsidP="00CE2E26">
      <w:pPr>
        <w:widowControl w:val="0"/>
        <w:autoSpaceDE w:val="0"/>
        <w:autoSpaceDN w:val="0"/>
        <w:adjustRightInd w:val="0"/>
        <w:spacing w:line="480" w:lineRule="auto"/>
        <w:rPr>
          <w:rFonts w:ascii="Arial" w:hAnsi="Arial" w:cs="Arial"/>
          <w:color w:val="000000" w:themeColor="text1"/>
        </w:rPr>
      </w:pPr>
      <w:r w:rsidRPr="00566CD7">
        <w:rPr>
          <w:rFonts w:ascii="Arial" w:hAnsi="Arial" w:cs="Arial"/>
          <w:b/>
          <w:color w:val="000000" w:themeColor="text1"/>
        </w:rPr>
        <w:t>R9:</w:t>
      </w:r>
      <w:r>
        <w:rPr>
          <w:rFonts w:ascii="Arial" w:hAnsi="Arial" w:cs="Arial"/>
          <w:color w:val="000000" w:themeColor="text1"/>
        </w:rPr>
        <w:t xml:space="preserve"> </w:t>
      </w:r>
      <w:r w:rsidRPr="00566CD7">
        <w:rPr>
          <w:rFonts w:ascii="Arial" w:hAnsi="Arial" w:cs="Arial"/>
          <w:color w:val="000000" w:themeColor="text1"/>
        </w:rPr>
        <w:t>Be open about bias with my future learners to create an environment where this can be discussed openly.</w:t>
      </w:r>
    </w:p>
    <w:p w14:paraId="33C6C9A5" w14:textId="158EC53A" w:rsidR="00D92E62" w:rsidRPr="00566CD7" w:rsidRDefault="00D92E62" w:rsidP="00D92E62">
      <w:pPr>
        <w:widowControl w:val="0"/>
        <w:autoSpaceDE w:val="0"/>
        <w:autoSpaceDN w:val="0"/>
        <w:adjustRightInd w:val="0"/>
        <w:spacing w:line="480" w:lineRule="auto"/>
        <w:rPr>
          <w:rFonts w:ascii="Arial" w:hAnsi="Arial" w:cs="Arial"/>
          <w:color w:val="000000" w:themeColor="text1"/>
        </w:rPr>
      </w:pPr>
      <w:r w:rsidRPr="00D92E62">
        <w:rPr>
          <w:rFonts w:ascii="Arial" w:hAnsi="Arial" w:cs="Arial"/>
          <w:b/>
          <w:color w:val="000000" w:themeColor="text1"/>
        </w:rPr>
        <w:t>R10</w:t>
      </w:r>
      <w:r>
        <w:rPr>
          <w:rFonts w:ascii="Arial" w:hAnsi="Arial" w:cs="Arial"/>
          <w:color w:val="000000" w:themeColor="text1"/>
        </w:rPr>
        <w:t xml:space="preserve">: </w:t>
      </w:r>
      <w:r w:rsidRPr="00D92E62">
        <w:rPr>
          <w:rFonts w:ascii="Arial" w:hAnsi="Arial" w:cs="Arial"/>
          <w:color w:val="000000" w:themeColor="text1"/>
        </w:rPr>
        <w:t>having an open dialogue with patients who are from a different background than my own about</w:t>
      </w:r>
      <w:r>
        <w:rPr>
          <w:rFonts w:ascii="Arial" w:hAnsi="Arial" w:cs="Arial"/>
          <w:color w:val="000000" w:themeColor="text1"/>
        </w:rPr>
        <w:t xml:space="preserve"> </w:t>
      </w:r>
      <w:r w:rsidRPr="00D92E62">
        <w:rPr>
          <w:rFonts w:ascii="Arial" w:hAnsi="Arial" w:cs="Arial"/>
          <w:color w:val="000000" w:themeColor="text1"/>
        </w:rPr>
        <w:t>what experiences they may have had that differ from my own</w:t>
      </w:r>
      <w:r w:rsidR="00024C13">
        <w:rPr>
          <w:rFonts w:ascii="Arial" w:hAnsi="Arial" w:cs="Arial"/>
          <w:color w:val="000000" w:themeColor="text1"/>
        </w:rPr>
        <w:t xml:space="preserve">. </w:t>
      </w:r>
      <w:bookmarkStart w:id="0" w:name="_GoBack"/>
      <w:bookmarkEnd w:id="0"/>
    </w:p>
    <w:sectPr w:rsidR="00D92E62" w:rsidRPr="00566CD7" w:rsidSect="00CC6BC5">
      <w:footerReference w:type="even" r:id="rId6"/>
      <w:footerReference w:type="default" r:id="rId7"/>
      <w:pgSz w:w="12240" w:h="15840"/>
      <w:pgMar w:top="1440" w:right="1440" w:bottom="1440" w:left="2880" w:header="720" w:footer="720" w:gutter="0"/>
      <w:lnNumType w:countBy="1" w:restart="continuous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D511B0E" w14:textId="77777777" w:rsidR="001B774F" w:rsidRDefault="001B774F" w:rsidP="00CC6BC5">
      <w:r>
        <w:separator/>
      </w:r>
    </w:p>
  </w:endnote>
  <w:endnote w:type="continuationSeparator" w:id="0">
    <w:p w14:paraId="64D953BB" w14:textId="77777777" w:rsidR="001B774F" w:rsidRDefault="001B774F" w:rsidP="00CC6B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AC8CE39" w14:textId="77777777" w:rsidR="00CC6BC5" w:rsidRDefault="00CC6BC5" w:rsidP="00070DF3">
    <w:pPr>
      <w:pStyle w:val="Footer"/>
      <w:framePr w:wrap="none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349C3DD8" w14:textId="77777777" w:rsidR="00CC6BC5" w:rsidRDefault="00CC6BC5" w:rsidP="00CC6BC5">
    <w:pPr>
      <w:pStyle w:val="Footer"/>
      <w:ind w:right="360"/>
    </w:pPr>
  </w:p>
  <w:p w14:paraId="4E0B9D7B" w14:textId="77777777" w:rsidR="005B004D" w:rsidRDefault="005B004D"/>
  <w:p w14:paraId="53D8E2EA" w14:textId="77777777" w:rsidR="005B004D" w:rsidRDefault="005B004D"/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A48F3DB" w14:textId="77777777" w:rsidR="00CC6BC5" w:rsidRDefault="00CC6BC5" w:rsidP="00070DF3">
    <w:pPr>
      <w:pStyle w:val="Footer"/>
      <w:framePr w:wrap="none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1B774F">
      <w:rPr>
        <w:rStyle w:val="PageNumber"/>
        <w:noProof/>
      </w:rPr>
      <w:t>1</w:t>
    </w:r>
    <w:r>
      <w:rPr>
        <w:rStyle w:val="PageNumber"/>
      </w:rPr>
      <w:fldChar w:fldCharType="end"/>
    </w:r>
  </w:p>
  <w:p w14:paraId="3BBFF326" w14:textId="77777777" w:rsidR="00CC6BC5" w:rsidRDefault="00CC6BC5" w:rsidP="00CC6BC5">
    <w:pPr>
      <w:pStyle w:val="Footer"/>
      <w:ind w:right="360"/>
    </w:pPr>
  </w:p>
  <w:p w14:paraId="5368BC22" w14:textId="77777777" w:rsidR="005B004D" w:rsidRDefault="005B004D"/>
  <w:p w14:paraId="682BEFCD" w14:textId="77777777" w:rsidR="005B004D" w:rsidRDefault="005B004D"/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AC9B6B8" w14:textId="77777777" w:rsidR="001B774F" w:rsidRDefault="001B774F" w:rsidP="00CC6BC5">
      <w:r>
        <w:separator/>
      </w:r>
    </w:p>
  </w:footnote>
  <w:footnote w:type="continuationSeparator" w:id="0">
    <w:p w14:paraId="08D553B8" w14:textId="77777777" w:rsidR="001B774F" w:rsidRDefault="001B774F" w:rsidP="00CC6BC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1"/>
  <w:defaultTabStop w:val="720"/>
  <w:drawingGridHorizontalSpacing w:val="120"/>
  <w:displayHorizontalDrawingGridEvery w:val="2"/>
  <w:displayVertic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0EE9"/>
    <w:rsid w:val="00024C13"/>
    <w:rsid w:val="000B125D"/>
    <w:rsid w:val="00183DA2"/>
    <w:rsid w:val="001B774F"/>
    <w:rsid w:val="002733FB"/>
    <w:rsid w:val="003702B1"/>
    <w:rsid w:val="003A0EE9"/>
    <w:rsid w:val="004E05D1"/>
    <w:rsid w:val="004F2FDF"/>
    <w:rsid w:val="00566CD7"/>
    <w:rsid w:val="005B004D"/>
    <w:rsid w:val="007A03B5"/>
    <w:rsid w:val="00807286"/>
    <w:rsid w:val="008E13DF"/>
    <w:rsid w:val="008F0F89"/>
    <w:rsid w:val="00B34BE8"/>
    <w:rsid w:val="00B675E4"/>
    <w:rsid w:val="00B839B0"/>
    <w:rsid w:val="00CB1682"/>
    <w:rsid w:val="00CC6BC5"/>
    <w:rsid w:val="00CE2E26"/>
    <w:rsid w:val="00D92E62"/>
    <w:rsid w:val="00DD591D"/>
    <w:rsid w:val="00EF0977"/>
    <w:rsid w:val="00FC6F8C"/>
    <w:rsid w:val="00FD34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3EF468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1"/>
    <w:qFormat/>
    <w:rsid w:val="00DD591D"/>
    <w:pPr>
      <w:widowControl w:val="0"/>
      <w:autoSpaceDE w:val="0"/>
      <w:autoSpaceDN w:val="0"/>
      <w:spacing w:before="97"/>
      <w:ind w:left="34" w:right="219"/>
      <w:outlineLvl w:val="0"/>
    </w:pPr>
    <w:rPr>
      <w:rFonts w:ascii="Arial" w:eastAsia="Arial" w:hAnsi="Arial" w:cs="Arial"/>
      <w:sz w:val="32"/>
      <w:szCs w:val="32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LineNumber">
    <w:name w:val="line number"/>
    <w:basedOn w:val="DefaultParagraphFont"/>
    <w:uiPriority w:val="99"/>
    <w:semiHidden/>
    <w:unhideWhenUsed/>
    <w:rsid w:val="00CC6BC5"/>
  </w:style>
  <w:style w:type="paragraph" w:styleId="Footer">
    <w:name w:val="footer"/>
    <w:basedOn w:val="Normal"/>
    <w:link w:val="FooterChar"/>
    <w:uiPriority w:val="99"/>
    <w:unhideWhenUsed/>
    <w:rsid w:val="00CC6BC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C6BC5"/>
  </w:style>
  <w:style w:type="character" w:styleId="PageNumber">
    <w:name w:val="page number"/>
    <w:basedOn w:val="DefaultParagraphFont"/>
    <w:uiPriority w:val="99"/>
    <w:semiHidden/>
    <w:unhideWhenUsed/>
    <w:rsid w:val="00CC6BC5"/>
  </w:style>
  <w:style w:type="character" w:customStyle="1" w:styleId="Heading1Char">
    <w:name w:val="Heading 1 Char"/>
    <w:basedOn w:val="DefaultParagraphFont"/>
    <w:link w:val="Heading1"/>
    <w:uiPriority w:val="1"/>
    <w:rsid w:val="00DD591D"/>
    <w:rPr>
      <w:rFonts w:ascii="Arial" w:eastAsia="Arial" w:hAnsi="Arial" w:cs="Arial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otnotes" Target="footnotes.xml"/><Relationship Id="rId5" Type="http://schemas.openxmlformats.org/officeDocument/2006/relationships/endnotes" Target="endnotes.xml"/><Relationship Id="rId6" Type="http://schemas.openxmlformats.org/officeDocument/2006/relationships/footer" Target="footer1.xml"/><Relationship Id="rId7" Type="http://schemas.openxmlformats.org/officeDocument/2006/relationships/footer" Target="footer2.xml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573</Words>
  <Characters>3269</Characters>
  <Application>Microsoft Macintosh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3835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Gurbis, Jamal (abdallja)</dc:creator>
  <cp:keywords/>
  <dc:description/>
  <cp:lastModifiedBy>Gurbis, Jamal (abdallja)</cp:lastModifiedBy>
  <cp:revision>3</cp:revision>
  <dcterms:created xsi:type="dcterms:W3CDTF">2020-06-16T18:56:00Z</dcterms:created>
  <dcterms:modified xsi:type="dcterms:W3CDTF">2020-06-16T18:57:00Z</dcterms:modified>
</cp:coreProperties>
</file>