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5E917" w14:textId="30C52448" w:rsidR="4B4D0568" w:rsidRDefault="4B4D0568" w:rsidP="48A85F34">
      <w:pPr>
        <w:spacing w:line="480" w:lineRule="auto"/>
        <w:jc w:val="center"/>
        <w:rPr>
          <w:rFonts w:ascii="Calibri Light" w:eastAsia="Calibri Light" w:hAnsi="Calibri Light" w:cs="Calibri Light"/>
          <w:b/>
          <w:bCs/>
          <w:sz w:val="32"/>
          <w:szCs w:val="32"/>
        </w:rPr>
      </w:pPr>
      <w:r w:rsidRPr="48A85F34">
        <w:rPr>
          <w:rFonts w:ascii="Calibri Light" w:eastAsia="Calibri Light" w:hAnsi="Calibri Light" w:cs="Calibri Light"/>
          <w:b/>
          <w:bCs/>
          <w:sz w:val="32"/>
          <w:szCs w:val="32"/>
        </w:rPr>
        <w:t>Lightning Carryout</w:t>
      </w:r>
    </w:p>
    <w:p w14:paraId="32FA9A20" w14:textId="74818238" w:rsidR="0037642B" w:rsidRDefault="0161D45D" w:rsidP="2AF78BF1">
      <w:pPr>
        <w:spacing w:line="480" w:lineRule="auto"/>
        <w:jc w:val="center"/>
      </w:pPr>
      <w:r w:rsidRPr="48A85F34">
        <w:rPr>
          <w:rFonts w:ascii="Calibri Light" w:eastAsia="Calibri Light" w:hAnsi="Calibri Light" w:cs="Calibri Light"/>
          <w:sz w:val="28"/>
          <w:szCs w:val="28"/>
        </w:rPr>
        <w:t>by</w:t>
      </w:r>
    </w:p>
    <w:p w14:paraId="5E11D087" w14:textId="6544FFBD" w:rsidR="71CA63A8" w:rsidRDefault="71CA63A8" w:rsidP="48A85F34">
      <w:pPr>
        <w:spacing w:line="480" w:lineRule="auto"/>
        <w:jc w:val="center"/>
        <w:rPr>
          <w:rFonts w:ascii="Calibri Light" w:eastAsia="Calibri Light" w:hAnsi="Calibri Light" w:cs="Calibri Light"/>
          <w:sz w:val="24"/>
          <w:szCs w:val="24"/>
        </w:rPr>
      </w:pPr>
      <w:r w:rsidRPr="48A85F34">
        <w:rPr>
          <w:rFonts w:ascii="Calibri Light" w:eastAsia="Calibri Light" w:hAnsi="Calibri Light" w:cs="Calibri Light"/>
          <w:sz w:val="28"/>
          <w:szCs w:val="28"/>
        </w:rPr>
        <w:t xml:space="preserve">Connor Cook, </w:t>
      </w:r>
      <w:r w:rsidR="0161D45D" w:rsidRPr="48A85F34">
        <w:rPr>
          <w:rFonts w:ascii="Calibri Light" w:eastAsia="Calibri Light" w:hAnsi="Calibri Light" w:cs="Calibri Light"/>
          <w:sz w:val="28"/>
          <w:szCs w:val="28"/>
        </w:rPr>
        <w:t>Reco Gunnels, TJ Harvey, Brian Smith</w:t>
      </w:r>
    </w:p>
    <w:p w14:paraId="16519DDF" w14:textId="00DB52FA" w:rsidR="0037642B" w:rsidRDefault="0161D45D" w:rsidP="48A85F34">
      <w:pPr>
        <w:spacing w:line="240" w:lineRule="auto"/>
        <w:jc w:val="center"/>
      </w:pPr>
      <w:r w:rsidRPr="48A85F34">
        <w:rPr>
          <w:rFonts w:ascii="Calibri" w:eastAsia="Calibri" w:hAnsi="Calibri" w:cs="Calibri"/>
          <w:sz w:val="24"/>
          <w:szCs w:val="24"/>
        </w:rPr>
        <w:t>Submitted to</w:t>
      </w:r>
    </w:p>
    <w:p w14:paraId="6ED90D9F" w14:textId="4A50A197" w:rsidR="0037642B" w:rsidRDefault="0161D45D" w:rsidP="2AF78BF1">
      <w:pPr>
        <w:jc w:val="center"/>
      </w:pPr>
      <w:r w:rsidRPr="2AF78BF1">
        <w:rPr>
          <w:rFonts w:ascii="Calibri" w:eastAsia="Calibri" w:hAnsi="Calibri" w:cs="Calibri"/>
          <w:sz w:val="24"/>
          <w:szCs w:val="24"/>
        </w:rPr>
        <w:t>the Faculty of the School of Information Technology</w:t>
      </w:r>
    </w:p>
    <w:p w14:paraId="162ADB79" w14:textId="2F9EBB6C" w:rsidR="0037642B" w:rsidRDefault="0161D45D" w:rsidP="2AF78BF1">
      <w:pPr>
        <w:jc w:val="center"/>
      </w:pPr>
      <w:r w:rsidRPr="2AF78BF1">
        <w:rPr>
          <w:rFonts w:ascii="Calibri" w:eastAsia="Calibri" w:hAnsi="Calibri" w:cs="Calibri"/>
          <w:sz w:val="24"/>
          <w:szCs w:val="24"/>
        </w:rPr>
        <w:t>in Partial Fulfillment of the Requirements for</w:t>
      </w:r>
    </w:p>
    <w:p w14:paraId="375EBE24" w14:textId="391EF7C1" w:rsidR="0037642B" w:rsidRDefault="0161D45D" w:rsidP="2AF78BF1">
      <w:pPr>
        <w:jc w:val="center"/>
      </w:pPr>
      <w:r w:rsidRPr="2AF78BF1">
        <w:rPr>
          <w:rFonts w:ascii="Calibri" w:eastAsia="Calibri" w:hAnsi="Calibri" w:cs="Calibri"/>
          <w:sz w:val="24"/>
          <w:szCs w:val="24"/>
        </w:rPr>
        <w:t>the Degree of Bachelor of Science</w:t>
      </w:r>
    </w:p>
    <w:p w14:paraId="56C8084B" w14:textId="50CA173B" w:rsidR="0037642B" w:rsidRDefault="0161D45D" w:rsidP="2AF78BF1">
      <w:pPr>
        <w:jc w:val="center"/>
      </w:pPr>
      <w:r w:rsidRPr="2AF78BF1">
        <w:rPr>
          <w:rFonts w:ascii="Calibri" w:eastAsia="Calibri" w:hAnsi="Calibri" w:cs="Calibri"/>
          <w:sz w:val="24"/>
          <w:szCs w:val="24"/>
        </w:rPr>
        <w:t>in Information Technology</w:t>
      </w:r>
    </w:p>
    <w:p w14:paraId="6EF9BD3C" w14:textId="316F3CFE" w:rsidR="0037642B" w:rsidRDefault="0161D45D" w:rsidP="2AF78BF1">
      <w:pPr>
        <w:jc w:val="center"/>
      </w:pPr>
      <w:r w:rsidRPr="2AF78BF1">
        <w:rPr>
          <w:rFonts w:ascii="Calibri" w:eastAsia="Calibri" w:hAnsi="Calibri" w:cs="Calibri"/>
          <w:sz w:val="24"/>
          <w:szCs w:val="24"/>
        </w:rPr>
        <w:t xml:space="preserve">   </w:t>
      </w:r>
    </w:p>
    <w:p w14:paraId="4CBDD942" w14:textId="71C3B9C7" w:rsidR="0037642B" w:rsidRDefault="0161D45D" w:rsidP="1851D272">
      <w:pPr>
        <w:jc w:val="center"/>
        <w:rPr>
          <w:rFonts w:ascii="Calibri" w:eastAsia="Calibri" w:hAnsi="Calibri" w:cs="Calibri"/>
          <w:sz w:val="24"/>
          <w:szCs w:val="24"/>
        </w:rPr>
      </w:pPr>
      <w:r w:rsidRPr="3880274F">
        <w:rPr>
          <w:rFonts w:ascii="Calibri" w:eastAsia="Calibri" w:hAnsi="Calibri" w:cs="Calibri"/>
          <w:sz w:val="24"/>
          <w:szCs w:val="24"/>
        </w:rPr>
        <w:t xml:space="preserve">© Copyright </w:t>
      </w:r>
      <w:r w:rsidR="7CBEF489" w:rsidRPr="3880274F">
        <w:rPr>
          <w:rFonts w:ascii="Calibri" w:eastAsia="Calibri" w:hAnsi="Calibri" w:cs="Calibri"/>
          <w:sz w:val="24"/>
          <w:szCs w:val="24"/>
        </w:rPr>
        <w:t>2021</w:t>
      </w:r>
      <w:r w:rsidRPr="3880274F">
        <w:rPr>
          <w:rFonts w:ascii="Calibri" w:eastAsia="Calibri" w:hAnsi="Calibri" w:cs="Calibri"/>
          <w:sz w:val="24"/>
          <w:szCs w:val="24"/>
        </w:rPr>
        <w:t xml:space="preserve"> </w:t>
      </w:r>
      <w:r w:rsidR="3690D350" w:rsidRPr="3880274F">
        <w:rPr>
          <w:rFonts w:ascii="Calibri" w:eastAsia="Calibri" w:hAnsi="Calibri" w:cs="Calibri"/>
          <w:sz w:val="24"/>
          <w:szCs w:val="24"/>
        </w:rPr>
        <w:t xml:space="preserve">Connor Cook, </w:t>
      </w:r>
      <w:r w:rsidRPr="3880274F">
        <w:rPr>
          <w:rFonts w:ascii="Calibri" w:eastAsia="Calibri" w:hAnsi="Calibri" w:cs="Calibri"/>
          <w:sz w:val="24"/>
          <w:szCs w:val="24"/>
        </w:rPr>
        <w:t>Reco Gunnels, TJ Harvey, Br</w:t>
      </w:r>
      <w:r w:rsidR="0BE99967" w:rsidRPr="3880274F">
        <w:rPr>
          <w:rFonts w:ascii="Calibri" w:eastAsia="Calibri" w:hAnsi="Calibri" w:cs="Calibri"/>
          <w:sz w:val="24"/>
          <w:szCs w:val="24"/>
        </w:rPr>
        <w:t>ian Smith</w:t>
      </w:r>
    </w:p>
    <w:p w14:paraId="69CB5BEA" w14:textId="72E2B462" w:rsidR="0037642B" w:rsidRDefault="0161D45D" w:rsidP="2AF78BF1">
      <w:pPr>
        <w:jc w:val="center"/>
      </w:pPr>
      <w:r w:rsidRPr="2AF78BF1">
        <w:rPr>
          <w:rFonts w:ascii="Calibri" w:eastAsia="Calibri" w:hAnsi="Calibri" w:cs="Calibri"/>
          <w:sz w:val="24"/>
          <w:szCs w:val="24"/>
        </w:rPr>
        <w:t xml:space="preserve">  </w:t>
      </w:r>
    </w:p>
    <w:p w14:paraId="5F6F1DDD" w14:textId="6A4A72EC" w:rsidR="0037642B" w:rsidRDefault="0161D45D" w:rsidP="2AF78BF1">
      <w:pPr>
        <w:jc w:val="center"/>
      </w:pPr>
      <w:r w:rsidRPr="1851D272">
        <w:rPr>
          <w:rFonts w:ascii="Calibri" w:eastAsia="Calibri" w:hAnsi="Calibri" w:cs="Calibri"/>
          <w:sz w:val="24"/>
          <w:szCs w:val="24"/>
        </w:rPr>
        <w:t>The author</w:t>
      </w:r>
      <w:r w:rsidR="4AF56611" w:rsidRPr="1851D272">
        <w:rPr>
          <w:rFonts w:ascii="Calibri" w:eastAsia="Calibri" w:hAnsi="Calibri" w:cs="Calibri"/>
          <w:sz w:val="24"/>
          <w:szCs w:val="24"/>
        </w:rPr>
        <w:t>s</w:t>
      </w:r>
      <w:r w:rsidRPr="1851D272">
        <w:rPr>
          <w:rFonts w:ascii="Calibri" w:eastAsia="Calibri" w:hAnsi="Calibri" w:cs="Calibri"/>
          <w:sz w:val="24"/>
          <w:szCs w:val="24"/>
        </w:rPr>
        <w:t xml:space="preserve"> grant to the School of Information Technology permission</w:t>
      </w:r>
    </w:p>
    <w:p w14:paraId="27B715FC" w14:textId="3C912311" w:rsidR="0037642B" w:rsidRDefault="0161D45D" w:rsidP="2AF78BF1">
      <w:pPr>
        <w:jc w:val="center"/>
      </w:pPr>
      <w:r w:rsidRPr="1851D272">
        <w:rPr>
          <w:rFonts w:ascii="Calibri" w:eastAsia="Calibri" w:hAnsi="Calibri" w:cs="Calibri"/>
          <w:sz w:val="24"/>
          <w:szCs w:val="24"/>
        </w:rPr>
        <w:t>to reproduce and distribute copies of this document in whole or in part.</w:t>
      </w:r>
      <w:r>
        <w:br/>
      </w:r>
    </w:p>
    <w:p w14:paraId="22861C4C" w14:textId="36197D8D" w:rsidR="17E8521A" w:rsidRDefault="17E8521A" w:rsidP="1851D272">
      <w:pPr>
        <w:rPr>
          <w:rFonts w:ascii="Calibri" w:eastAsia="Calibri" w:hAnsi="Calibri" w:cs="Calibri"/>
          <w:sz w:val="24"/>
          <w:szCs w:val="24"/>
        </w:rPr>
      </w:pPr>
      <w:r w:rsidRPr="1851D272">
        <w:rPr>
          <w:rFonts w:ascii="Calibri" w:eastAsia="Calibri" w:hAnsi="Calibri" w:cs="Calibri"/>
          <w:sz w:val="24"/>
          <w:szCs w:val="24"/>
          <w:u w:val="single"/>
        </w:rPr>
        <w:t>Connor Cook</w:t>
      </w:r>
      <w:r w:rsidRPr="1851D272">
        <w:rPr>
          <w:rFonts w:ascii="Calibri" w:eastAsia="Calibri" w:hAnsi="Calibri" w:cs="Calibri"/>
          <w:sz w:val="24"/>
          <w:szCs w:val="24"/>
        </w:rPr>
        <w:t xml:space="preserve"> _______________________________________   Date 4/12/2021</w:t>
      </w:r>
    </w:p>
    <w:p w14:paraId="6BBDB38B" w14:textId="24ADCE9C" w:rsidR="1851D272" w:rsidRDefault="1851D272" w:rsidP="1851D272">
      <w:pPr>
        <w:rPr>
          <w:rFonts w:ascii="Calibri" w:eastAsia="Calibri" w:hAnsi="Calibri" w:cs="Calibri"/>
          <w:sz w:val="24"/>
          <w:szCs w:val="24"/>
          <w:u w:val="single"/>
        </w:rPr>
      </w:pPr>
    </w:p>
    <w:p w14:paraId="4512233B" w14:textId="6F8D8242" w:rsidR="0037642B" w:rsidRDefault="46EB72A7" w:rsidP="550F2EA8">
      <w:pPr>
        <w:rPr>
          <w:rFonts w:ascii="Calibri" w:eastAsia="Calibri" w:hAnsi="Calibri" w:cs="Calibri"/>
          <w:sz w:val="24"/>
          <w:szCs w:val="24"/>
        </w:rPr>
      </w:pPr>
      <w:r w:rsidRPr="1851D272">
        <w:rPr>
          <w:rFonts w:ascii="Calibri" w:eastAsia="Calibri" w:hAnsi="Calibri" w:cs="Calibri"/>
          <w:sz w:val="24"/>
          <w:szCs w:val="24"/>
          <w:u w:val="single"/>
        </w:rPr>
        <w:t>Reco Gunnels Jr</w:t>
      </w:r>
      <w:r w:rsidRPr="1851D272">
        <w:rPr>
          <w:rFonts w:ascii="Calibri" w:eastAsia="Calibri" w:hAnsi="Calibri" w:cs="Calibri"/>
          <w:sz w:val="24"/>
          <w:szCs w:val="24"/>
        </w:rPr>
        <w:t xml:space="preserve"> </w:t>
      </w:r>
      <w:r w:rsidR="0161D45D" w:rsidRPr="1851D272">
        <w:rPr>
          <w:rFonts w:ascii="Calibri" w:eastAsia="Calibri" w:hAnsi="Calibri" w:cs="Calibri"/>
          <w:sz w:val="24"/>
          <w:szCs w:val="24"/>
        </w:rPr>
        <w:t xml:space="preserve">____________________________________   </w:t>
      </w:r>
      <w:r w:rsidR="0CB2BC4F" w:rsidRPr="1851D272">
        <w:rPr>
          <w:rFonts w:ascii="Calibri" w:eastAsia="Calibri" w:hAnsi="Calibri" w:cs="Calibri"/>
          <w:sz w:val="24"/>
          <w:szCs w:val="24"/>
        </w:rPr>
        <w:t>Date 4/12/2021</w:t>
      </w:r>
    </w:p>
    <w:p w14:paraId="184B33CB" w14:textId="6F936F47" w:rsidR="0037642B" w:rsidRDefault="0161D45D">
      <w:r w:rsidRPr="550F2EA8">
        <w:rPr>
          <w:rFonts w:ascii="Calibri" w:eastAsia="Calibri" w:hAnsi="Calibri" w:cs="Calibri"/>
          <w:sz w:val="24"/>
          <w:szCs w:val="24"/>
        </w:rPr>
        <w:t xml:space="preserve">                                                                            </w:t>
      </w:r>
    </w:p>
    <w:p w14:paraId="14070434" w14:textId="00E7CFA9" w:rsidR="0037642B" w:rsidRDefault="12873943" w:rsidP="550F2EA8">
      <w:pPr>
        <w:rPr>
          <w:rFonts w:ascii="Calibri" w:eastAsia="Calibri" w:hAnsi="Calibri" w:cs="Calibri"/>
          <w:sz w:val="24"/>
          <w:szCs w:val="24"/>
        </w:rPr>
      </w:pPr>
      <w:r w:rsidRPr="1851D272">
        <w:rPr>
          <w:rFonts w:ascii="Calibri" w:eastAsia="Calibri" w:hAnsi="Calibri" w:cs="Calibri"/>
          <w:sz w:val="24"/>
          <w:szCs w:val="24"/>
          <w:u w:val="single"/>
        </w:rPr>
        <w:t>TJ Harvey</w:t>
      </w:r>
      <w:r w:rsidRPr="1851D272">
        <w:rPr>
          <w:rFonts w:ascii="Calibri" w:eastAsia="Calibri" w:hAnsi="Calibri" w:cs="Calibri"/>
          <w:sz w:val="24"/>
          <w:szCs w:val="24"/>
        </w:rPr>
        <w:t xml:space="preserve"> </w:t>
      </w:r>
      <w:r w:rsidR="0161D45D" w:rsidRPr="1851D272">
        <w:rPr>
          <w:rFonts w:ascii="Calibri" w:eastAsia="Calibri" w:hAnsi="Calibri" w:cs="Calibri"/>
          <w:sz w:val="24"/>
          <w:szCs w:val="24"/>
        </w:rPr>
        <w:t xml:space="preserve">__________________________________________   </w:t>
      </w:r>
      <w:r w:rsidR="39B1AB71" w:rsidRPr="1851D272">
        <w:rPr>
          <w:rFonts w:ascii="Calibri" w:eastAsia="Calibri" w:hAnsi="Calibri" w:cs="Calibri"/>
          <w:sz w:val="24"/>
          <w:szCs w:val="24"/>
        </w:rPr>
        <w:t>Date 4/12/2021</w:t>
      </w:r>
    </w:p>
    <w:p w14:paraId="5FE18EB3" w14:textId="1CF5BB01" w:rsidR="0037642B" w:rsidRDefault="0161D45D" w:rsidP="2AF78BF1">
      <w:pPr>
        <w:rPr>
          <w:rFonts w:ascii="Calibri" w:eastAsia="Calibri" w:hAnsi="Calibri" w:cs="Calibri"/>
          <w:sz w:val="24"/>
          <w:szCs w:val="24"/>
        </w:rPr>
      </w:pPr>
      <w:r w:rsidRPr="1851D272">
        <w:rPr>
          <w:rFonts w:ascii="Calibri" w:eastAsia="Calibri" w:hAnsi="Calibri" w:cs="Calibri"/>
          <w:sz w:val="24"/>
          <w:szCs w:val="24"/>
        </w:rPr>
        <w:t xml:space="preserve">                                                                                        </w:t>
      </w:r>
    </w:p>
    <w:p w14:paraId="3F988362" w14:textId="33F28E41" w:rsidR="0037642B" w:rsidRDefault="13E066D7" w:rsidP="550F2EA8">
      <w:pPr>
        <w:rPr>
          <w:rFonts w:ascii="Calibri" w:eastAsia="Calibri" w:hAnsi="Calibri" w:cs="Calibri"/>
          <w:sz w:val="24"/>
          <w:szCs w:val="24"/>
        </w:rPr>
      </w:pPr>
      <w:r w:rsidRPr="1851D272">
        <w:rPr>
          <w:rFonts w:ascii="Calibri" w:eastAsia="Calibri" w:hAnsi="Calibri" w:cs="Calibri"/>
          <w:sz w:val="24"/>
          <w:szCs w:val="24"/>
        </w:rPr>
        <w:t xml:space="preserve"> </w:t>
      </w:r>
      <w:r w:rsidRPr="1851D272">
        <w:rPr>
          <w:rFonts w:ascii="Calibri" w:eastAsia="Calibri" w:hAnsi="Calibri" w:cs="Calibri"/>
          <w:sz w:val="24"/>
          <w:szCs w:val="24"/>
          <w:u w:val="single"/>
        </w:rPr>
        <w:t>Brian Smith</w:t>
      </w:r>
      <w:r w:rsidRPr="1851D272">
        <w:rPr>
          <w:rFonts w:ascii="Calibri" w:eastAsia="Calibri" w:hAnsi="Calibri" w:cs="Calibri"/>
          <w:sz w:val="24"/>
          <w:szCs w:val="24"/>
        </w:rPr>
        <w:t xml:space="preserve"> </w:t>
      </w:r>
      <w:r w:rsidR="2C91D6C2" w:rsidRPr="1851D272">
        <w:rPr>
          <w:rFonts w:ascii="Calibri" w:eastAsia="Calibri" w:hAnsi="Calibri" w:cs="Calibri"/>
          <w:sz w:val="24"/>
          <w:szCs w:val="24"/>
        </w:rPr>
        <w:t xml:space="preserve">________________________________________   </w:t>
      </w:r>
      <w:r w:rsidR="680E3F62" w:rsidRPr="1851D272">
        <w:rPr>
          <w:rFonts w:ascii="Calibri" w:eastAsia="Calibri" w:hAnsi="Calibri" w:cs="Calibri"/>
          <w:sz w:val="24"/>
          <w:szCs w:val="24"/>
        </w:rPr>
        <w:t>Date 4/12/2021</w:t>
      </w:r>
    </w:p>
    <w:p w14:paraId="270F461C" w14:textId="177ECEFF" w:rsidR="0037642B" w:rsidRDefault="2C91D6C2" w:rsidP="2AF78BF1">
      <w:pPr>
        <w:rPr>
          <w:rFonts w:ascii="Calibri" w:eastAsia="Calibri" w:hAnsi="Calibri" w:cs="Calibri"/>
          <w:sz w:val="24"/>
          <w:szCs w:val="24"/>
        </w:rPr>
      </w:pPr>
      <w:r w:rsidRPr="550F2EA8">
        <w:rPr>
          <w:rFonts w:ascii="Calibri" w:eastAsia="Calibri" w:hAnsi="Calibri" w:cs="Calibri"/>
          <w:sz w:val="24"/>
          <w:szCs w:val="24"/>
        </w:rPr>
        <w:t xml:space="preserve">   </w:t>
      </w:r>
      <w:r w:rsidR="0161D45D" w:rsidRPr="550F2EA8">
        <w:rPr>
          <w:rFonts w:ascii="Calibri" w:eastAsia="Calibri" w:hAnsi="Calibri" w:cs="Calibri"/>
          <w:sz w:val="24"/>
          <w:szCs w:val="24"/>
        </w:rPr>
        <w:t xml:space="preserve">                                                                             </w:t>
      </w:r>
    </w:p>
    <w:p w14:paraId="59CEA3FB" w14:textId="3122436A" w:rsidR="0037642B" w:rsidRDefault="2E0839EF" w:rsidP="2AF78BF1">
      <w:pPr>
        <w:rPr>
          <w:rFonts w:ascii="Calibri" w:eastAsia="Calibri" w:hAnsi="Calibri" w:cs="Calibri"/>
          <w:sz w:val="24"/>
          <w:szCs w:val="24"/>
        </w:rPr>
      </w:pPr>
      <w:r w:rsidRPr="2AF78BF1">
        <w:rPr>
          <w:rFonts w:ascii="Calibri" w:eastAsia="Calibri" w:hAnsi="Calibri" w:cs="Calibri"/>
          <w:sz w:val="24"/>
          <w:szCs w:val="24"/>
        </w:rPr>
        <w:t xml:space="preserve">Faculty Advisor: Abdou Fall  </w:t>
      </w:r>
    </w:p>
    <w:p w14:paraId="5DDB51F1" w14:textId="750BB8A0" w:rsidR="0037642B" w:rsidRDefault="0037642B" w:rsidP="2AF78BF1">
      <w:pPr>
        <w:jc w:val="center"/>
        <w:rPr>
          <w:rFonts w:ascii="Calibri" w:eastAsia="Calibri" w:hAnsi="Calibri" w:cs="Calibri"/>
          <w:sz w:val="24"/>
          <w:szCs w:val="24"/>
        </w:rPr>
      </w:pPr>
    </w:p>
    <w:p w14:paraId="5DB6C9DC" w14:textId="77777777" w:rsidR="0082660A" w:rsidRDefault="0082660A" w:rsidP="2AF78BF1">
      <w:pPr>
        <w:jc w:val="center"/>
        <w:rPr>
          <w:rFonts w:ascii="Calibri" w:eastAsia="Calibri" w:hAnsi="Calibri" w:cs="Calibri"/>
          <w:sz w:val="24"/>
          <w:szCs w:val="24"/>
        </w:rPr>
      </w:pPr>
    </w:p>
    <w:p w14:paraId="45AB525B" w14:textId="34350562" w:rsidR="0037642B" w:rsidRDefault="0161D45D" w:rsidP="2AF78BF1">
      <w:pPr>
        <w:jc w:val="center"/>
      </w:pPr>
      <w:r w:rsidRPr="2AF78BF1">
        <w:rPr>
          <w:rFonts w:ascii="Calibri" w:eastAsia="Calibri" w:hAnsi="Calibri" w:cs="Calibri"/>
          <w:sz w:val="24"/>
          <w:szCs w:val="24"/>
        </w:rPr>
        <w:lastRenderedPageBreak/>
        <w:t>University of Cincinnati</w:t>
      </w:r>
    </w:p>
    <w:p w14:paraId="4CCBD90D" w14:textId="425C7092" w:rsidR="0037642B" w:rsidRDefault="0161D45D" w:rsidP="2AF78BF1">
      <w:pPr>
        <w:jc w:val="center"/>
      </w:pPr>
      <w:r w:rsidRPr="2AF78BF1">
        <w:rPr>
          <w:rFonts w:ascii="Calibri" w:eastAsia="Calibri" w:hAnsi="Calibri" w:cs="Calibri"/>
          <w:sz w:val="24"/>
          <w:szCs w:val="24"/>
        </w:rPr>
        <w:t xml:space="preserve">College of </w:t>
      </w:r>
    </w:p>
    <w:p w14:paraId="5D624A08" w14:textId="27671A85" w:rsidR="0037642B" w:rsidRDefault="0161D45D" w:rsidP="2AF78BF1">
      <w:pPr>
        <w:jc w:val="center"/>
      </w:pPr>
      <w:r w:rsidRPr="2AF78BF1">
        <w:rPr>
          <w:rFonts w:ascii="Calibri" w:eastAsia="Calibri" w:hAnsi="Calibri" w:cs="Calibri"/>
          <w:sz w:val="24"/>
          <w:szCs w:val="24"/>
        </w:rPr>
        <w:t>Education, Criminal Justice, and Human Services</w:t>
      </w:r>
    </w:p>
    <w:p w14:paraId="0B163DD6" w14:textId="0E85A60C" w:rsidR="0037642B" w:rsidRDefault="0161D45D" w:rsidP="2AF78BF1">
      <w:pPr>
        <w:jc w:val="center"/>
      </w:pPr>
      <w:r w:rsidRPr="1851D272">
        <w:rPr>
          <w:rFonts w:ascii="Calibri" w:eastAsia="Calibri" w:hAnsi="Calibri" w:cs="Calibri"/>
          <w:sz w:val="24"/>
          <w:szCs w:val="24"/>
        </w:rPr>
        <w:t xml:space="preserve"> </w:t>
      </w:r>
    </w:p>
    <w:p w14:paraId="14085EA8" w14:textId="3DF40EC8" w:rsidR="0512A1BB" w:rsidRDefault="0512A1BB" w:rsidP="1851D272">
      <w:pPr>
        <w:jc w:val="center"/>
        <w:rPr>
          <w:rFonts w:ascii="Calibri" w:eastAsia="Calibri" w:hAnsi="Calibri" w:cs="Calibri"/>
          <w:sz w:val="24"/>
          <w:szCs w:val="24"/>
        </w:rPr>
      </w:pPr>
      <w:r w:rsidRPr="1851D272">
        <w:rPr>
          <w:rFonts w:ascii="Calibri" w:eastAsia="Calibri" w:hAnsi="Calibri" w:cs="Calibri"/>
          <w:sz w:val="24"/>
          <w:szCs w:val="24"/>
        </w:rPr>
        <w:t>April 2021</w:t>
      </w:r>
    </w:p>
    <w:p w14:paraId="502ABA1E" w14:textId="596A7290" w:rsidR="0037642B" w:rsidRDefault="0037642B" w:rsidP="2AF78BF1">
      <w:pPr>
        <w:jc w:val="center"/>
        <w:rPr>
          <w:rFonts w:ascii="Calibri" w:eastAsia="Calibri" w:hAnsi="Calibri" w:cs="Calibri"/>
          <w:sz w:val="24"/>
          <w:szCs w:val="24"/>
        </w:rPr>
      </w:pPr>
    </w:p>
    <w:p w14:paraId="0AA2B857" w14:textId="46508124" w:rsidR="0037642B" w:rsidRDefault="0037642B" w:rsidP="2AF78BF1">
      <w:pPr>
        <w:jc w:val="center"/>
        <w:rPr>
          <w:rFonts w:ascii="Calibri" w:eastAsia="Calibri" w:hAnsi="Calibri" w:cs="Calibri"/>
          <w:sz w:val="24"/>
          <w:szCs w:val="24"/>
        </w:rPr>
      </w:pPr>
    </w:p>
    <w:p w14:paraId="3A51137A" w14:textId="402904FE" w:rsidR="0037642B" w:rsidRDefault="0037642B" w:rsidP="2AF78BF1">
      <w:pPr>
        <w:jc w:val="center"/>
        <w:rPr>
          <w:rFonts w:ascii="Calibri" w:eastAsia="Calibri" w:hAnsi="Calibri" w:cs="Calibri"/>
          <w:sz w:val="24"/>
          <w:szCs w:val="24"/>
        </w:rPr>
      </w:pPr>
    </w:p>
    <w:p w14:paraId="3BA35C8C" w14:textId="1C342D99" w:rsidR="0037642B" w:rsidRDefault="0037642B" w:rsidP="2AF78BF1">
      <w:pPr>
        <w:jc w:val="center"/>
        <w:rPr>
          <w:rFonts w:ascii="Calibri" w:eastAsia="Calibri" w:hAnsi="Calibri" w:cs="Calibri"/>
          <w:sz w:val="24"/>
          <w:szCs w:val="24"/>
        </w:rPr>
      </w:pPr>
    </w:p>
    <w:p w14:paraId="13B6C208" w14:textId="19C4C5EE" w:rsidR="0037642B" w:rsidRDefault="0037642B" w:rsidP="2AF78BF1">
      <w:pPr>
        <w:jc w:val="center"/>
        <w:rPr>
          <w:rFonts w:ascii="Calibri" w:eastAsia="Calibri" w:hAnsi="Calibri" w:cs="Calibri"/>
          <w:sz w:val="24"/>
          <w:szCs w:val="24"/>
        </w:rPr>
      </w:pPr>
    </w:p>
    <w:p w14:paraId="0B41ABDE" w14:textId="483C0CF3" w:rsidR="0037642B" w:rsidRDefault="0037642B" w:rsidP="2AF78BF1">
      <w:pPr>
        <w:jc w:val="center"/>
        <w:rPr>
          <w:rFonts w:ascii="Calibri" w:eastAsia="Calibri" w:hAnsi="Calibri" w:cs="Calibri"/>
          <w:sz w:val="24"/>
          <w:szCs w:val="24"/>
        </w:rPr>
      </w:pPr>
    </w:p>
    <w:p w14:paraId="53079842" w14:textId="34754073" w:rsidR="0037642B" w:rsidRDefault="0037642B" w:rsidP="2AF78BF1">
      <w:pPr>
        <w:jc w:val="center"/>
        <w:rPr>
          <w:rFonts w:ascii="Calibri" w:eastAsia="Calibri" w:hAnsi="Calibri" w:cs="Calibri"/>
          <w:sz w:val="24"/>
          <w:szCs w:val="24"/>
        </w:rPr>
      </w:pPr>
    </w:p>
    <w:p w14:paraId="4FCF6D12" w14:textId="713CB311" w:rsidR="0037642B" w:rsidRDefault="0037642B" w:rsidP="2AF78BF1">
      <w:pPr>
        <w:jc w:val="center"/>
        <w:rPr>
          <w:rFonts w:ascii="Calibri" w:eastAsia="Calibri" w:hAnsi="Calibri" w:cs="Calibri"/>
          <w:sz w:val="24"/>
          <w:szCs w:val="24"/>
        </w:rPr>
      </w:pPr>
    </w:p>
    <w:p w14:paraId="07C2E65F" w14:textId="0983E255" w:rsidR="0037642B" w:rsidRDefault="0037642B" w:rsidP="2AF78BF1">
      <w:pPr>
        <w:jc w:val="center"/>
        <w:rPr>
          <w:rFonts w:ascii="Calibri" w:eastAsia="Calibri" w:hAnsi="Calibri" w:cs="Calibri"/>
          <w:sz w:val="24"/>
          <w:szCs w:val="24"/>
        </w:rPr>
      </w:pPr>
    </w:p>
    <w:p w14:paraId="6ECC99D0" w14:textId="5CEF3C6E" w:rsidR="0037642B" w:rsidRDefault="0037642B" w:rsidP="2AF78BF1">
      <w:pPr>
        <w:jc w:val="center"/>
        <w:rPr>
          <w:rFonts w:ascii="Calibri" w:eastAsia="Calibri" w:hAnsi="Calibri" w:cs="Calibri"/>
          <w:sz w:val="24"/>
          <w:szCs w:val="24"/>
        </w:rPr>
      </w:pPr>
    </w:p>
    <w:p w14:paraId="5DCACAAC" w14:textId="28F58A6B" w:rsidR="0037642B" w:rsidRDefault="0037642B" w:rsidP="2AF78BF1">
      <w:pPr>
        <w:jc w:val="center"/>
        <w:rPr>
          <w:rFonts w:ascii="Calibri" w:eastAsia="Calibri" w:hAnsi="Calibri" w:cs="Calibri"/>
          <w:sz w:val="24"/>
          <w:szCs w:val="24"/>
        </w:rPr>
      </w:pPr>
    </w:p>
    <w:p w14:paraId="2C69C534" w14:textId="2D0267FF" w:rsidR="0037642B" w:rsidRDefault="0037642B" w:rsidP="2AF78BF1">
      <w:pPr>
        <w:jc w:val="center"/>
        <w:rPr>
          <w:rFonts w:ascii="Calibri" w:eastAsia="Calibri" w:hAnsi="Calibri" w:cs="Calibri"/>
          <w:sz w:val="24"/>
          <w:szCs w:val="24"/>
        </w:rPr>
      </w:pPr>
    </w:p>
    <w:p w14:paraId="1BBA66AC" w14:textId="592BA88B" w:rsidR="0037642B" w:rsidRDefault="0037642B" w:rsidP="2AF78BF1">
      <w:pPr>
        <w:jc w:val="center"/>
        <w:rPr>
          <w:rFonts w:ascii="Calibri" w:eastAsia="Calibri" w:hAnsi="Calibri" w:cs="Calibri"/>
          <w:sz w:val="24"/>
          <w:szCs w:val="24"/>
        </w:rPr>
      </w:pPr>
    </w:p>
    <w:p w14:paraId="2DD484DF" w14:textId="3637AED9" w:rsidR="0037642B" w:rsidRDefault="0037642B" w:rsidP="2AF78BF1">
      <w:pPr>
        <w:jc w:val="center"/>
        <w:rPr>
          <w:rFonts w:ascii="Calibri" w:eastAsia="Calibri" w:hAnsi="Calibri" w:cs="Calibri"/>
          <w:sz w:val="24"/>
          <w:szCs w:val="24"/>
        </w:rPr>
      </w:pPr>
    </w:p>
    <w:p w14:paraId="069B8717" w14:textId="17FC46F7" w:rsidR="3794DAE3" w:rsidRDefault="3794DAE3" w:rsidP="3794DAE3">
      <w:pPr>
        <w:jc w:val="center"/>
        <w:rPr>
          <w:rFonts w:ascii="Calibri" w:eastAsia="Calibri" w:hAnsi="Calibri" w:cs="Calibri"/>
          <w:sz w:val="24"/>
          <w:szCs w:val="24"/>
        </w:rPr>
      </w:pPr>
    </w:p>
    <w:p w14:paraId="016FE176" w14:textId="77777777" w:rsidR="0082660A" w:rsidRDefault="0082660A" w:rsidP="0082660A">
      <w:pPr>
        <w:rPr>
          <w:rFonts w:ascii="Calibri" w:eastAsia="Calibri" w:hAnsi="Calibri" w:cs="Calibri"/>
          <w:sz w:val="24"/>
          <w:szCs w:val="24"/>
        </w:rPr>
        <w:sectPr w:rsidR="0082660A" w:rsidSect="006B19B8">
          <w:headerReference w:type="default" r:id="rId11"/>
          <w:footerReference w:type="default" r:id="rId12"/>
          <w:pgSz w:w="12240" w:h="15840"/>
          <w:pgMar w:top="1440" w:right="1440" w:bottom="1440" w:left="1440" w:header="720" w:footer="720" w:gutter="0"/>
          <w:pgNumType w:fmt="lowerRoman" w:start="1"/>
          <w:cols w:space="720"/>
          <w:docGrid w:linePitch="360"/>
        </w:sectPr>
      </w:pPr>
    </w:p>
    <w:p w14:paraId="5A75CE82" w14:textId="60B7DFC4" w:rsidR="0037642B" w:rsidRDefault="6E42414A" w:rsidP="00684032">
      <w:pPr>
        <w:pStyle w:val="Heading1"/>
        <w:jc w:val="center"/>
        <w:rPr>
          <w:rFonts w:ascii="Calibri Light" w:hAnsi="Calibri Light"/>
        </w:rPr>
      </w:pPr>
      <w:bookmarkStart w:id="0" w:name="_Toc1714539202"/>
      <w:bookmarkStart w:id="1" w:name="_Toc69756102"/>
      <w:r>
        <w:lastRenderedPageBreak/>
        <w:t>Table of Contents</w:t>
      </w:r>
      <w:bookmarkEnd w:id="0"/>
      <w:bookmarkEnd w:id="1"/>
    </w:p>
    <w:p w14:paraId="5CEE6ACF" w14:textId="38D285CE" w:rsidR="0037642B" w:rsidRDefault="0037642B" w:rsidP="1851D272">
      <w:pPr>
        <w:jc w:val="center"/>
        <w:rPr>
          <w:rFonts w:ascii="Calibri" w:eastAsia="Calibri" w:hAnsi="Calibri" w:cs="Calibri"/>
          <w:sz w:val="24"/>
          <w:szCs w:val="24"/>
        </w:rPr>
      </w:pPr>
    </w:p>
    <w:p w14:paraId="636909AD" w14:textId="1DCAE439" w:rsidR="008367E8" w:rsidRDefault="1851D272">
      <w:pPr>
        <w:pStyle w:val="TOC1"/>
        <w:tabs>
          <w:tab w:val="right" w:leader="dot" w:pos="9350"/>
        </w:tabs>
        <w:rPr>
          <w:rFonts w:cstheme="minorBidi"/>
          <w:noProof/>
        </w:rPr>
      </w:pPr>
      <w:r>
        <w:fldChar w:fldCharType="begin"/>
      </w:r>
      <w:r>
        <w:instrText>TOC \o \z \u \h</w:instrText>
      </w:r>
      <w:r>
        <w:fldChar w:fldCharType="separate"/>
      </w:r>
      <w:hyperlink w:anchor="_Toc69756102" w:history="1">
        <w:r w:rsidR="008367E8" w:rsidRPr="001326E5">
          <w:rPr>
            <w:rStyle w:val="Hyperlink"/>
            <w:noProof/>
          </w:rPr>
          <w:t>Table of Contents</w:t>
        </w:r>
        <w:r w:rsidR="008367E8">
          <w:rPr>
            <w:noProof/>
            <w:webHidden/>
          </w:rPr>
          <w:tab/>
        </w:r>
      </w:hyperlink>
      <w:r w:rsidR="0082660A">
        <w:rPr>
          <w:noProof/>
        </w:rPr>
        <w:t>i</w:t>
      </w:r>
    </w:p>
    <w:p w14:paraId="4FA5229D" w14:textId="5654D830" w:rsidR="008367E8" w:rsidRDefault="006419BC">
      <w:pPr>
        <w:pStyle w:val="TOC1"/>
        <w:tabs>
          <w:tab w:val="right" w:leader="dot" w:pos="9350"/>
        </w:tabs>
        <w:rPr>
          <w:rFonts w:cstheme="minorBidi"/>
          <w:noProof/>
        </w:rPr>
      </w:pPr>
      <w:hyperlink w:anchor="_Toc69756103" w:history="1">
        <w:r w:rsidR="008367E8" w:rsidRPr="001326E5">
          <w:rPr>
            <w:rStyle w:val="Hyperlink"/>
            <w:noProof/>
          </w:rPr>
          <w:t>List of Illustrations</w:t>
        </w:r>
        <w:r w:rsidR="008367E8">
          <w:rPr>
            <w:noProof/>
            <w:webHidden/>
          </w:rPr>
          <w:tab/>
        </w:r>
        <w:r w:rsidR="008367E8">
          <w:rPr>
            <w:noProof/>
            <w:webHidden/>
          </w:rPr>
          <w:fldChar w:fldCharType="begin"/>
        </w:r>
        <w:r w:rsidR="008367E8">
          <w:rPr>
            <w:noProof/>
            <w:webHidden/>
          </w:rPr>
          <w:instrText xml:space="preserve"> PAGEREF _Toc69756103 \h </w:instrText>
        </w:r>
        <w:r w:rsidR="008367E8">
          <w:rPr>
            <w:noProof/>
            <w:webHidden/>
          </w:rPr>
        </w:r>
        <w:r w:rsidR="008367E8">
          <w:rPr>
            <w:noProof/>
            <w:webHidden/>
          </w:rPr>
          <w:fldChar w:fldCharType="separate"/>
        </w:r>
        <w:r w:rsidR="00684032">
          <w:rPr>
            <w:noProof/>
            <w:webHidden/>
          </w:rPr>
          <w:t>ii</w:t>
        </w:r>
        <w:r w:rsidR="008367E8">
          <w:rPr>
            <w:noProof/>
            <w:webHidden/>
          </w:rPr>
          <w:fldChar w:fldCharType="end"/>
        </w:r>
      </w:hyperlink>
    </w:p>
    <w:p w14:paraId="0D2DC90A" w14:textId="069BBC9D" w:rsidR="008367E8" w:rsidRDefault="006419BC">
      <w:pPr>
        <w:pStyle w:val="TOC2"/>
        <w:tabs>
          <w:tab w:val="right" w:leader="dot" w:pos="9350"/>
        </w:tabs>
        <w:rPr>
          <w:rFonts w:cstheme="minorBidi"/>
          <w:noProof/>
        </w:rPr>
      </w:pPr>
      <w:hyperlink w:anchor="_Toc69756104" w:history="1">
        <w:r w:rsidR="008367E8" w:rsidRPr="001326E5">
          <w:rPr>
            <w:rStyle w:val="Hyperlink"/>
            <w:noProof/>
          </w:rPr>
          <w:t>Tables</w:t>
        </w:r>
        <w:r w:rsidR="008367E8">
          <w:rPr>
            <w:noProof/>
            <w:webHidden/>
          </w:rPr>
          <w:tab/>
        </w:r>
        <w:r w:rsidR="008367E8">
          <w:rPr>
            <w:noProof/>
            <w:webHidden/>
          </w:rPr>
          <w:fldChar w:fldCharType="begin"/>
        </w:r>
        <w:r w:rsidR="008367E8">
          <w:rPr>
            <w:noProof/>
            <w:webHidden/>
          </w:rPr>
          <w:instrText xml:space="preserve"> PAGEREF _Toc69756104 \h </w:instrText>
        </w:r>
        <w:r w:rsidR="008367E8">
          <w:rPr>
            <w:noProof/>
            <w:webHidden/>
          </w:rPr>
        </w:r>
        <w:r w:rsidR="008367E8">
          <w:rPr>
            <w:noProof/>
            <w:webHidden/>
          </w:rPr>
          <w:fldChar w:fldCharType="separate"/>
        </w:r>
        <w:r w:rsidR="00684032">
          <w:rPr>
            <w:noProof/>
            <w:webHidden/>
          </w:rPr>
          <w:t>ii</w:t>
        </w:r>
        <w:r w:rsidR="008367E8">
          <w:rPr>
            <w:noProof/>
            <w:webHidden/>
          </w:rPr>
          <w:fldChar w:fldCharType="end"/>
        </w:r>
      </w:hyperlink>
    </w:p>
    <w:p w14:paraId="30863C9B" w14:textId="311083C2" w:rsidR="008367E8" w:rsidRDefault="006419BC">
      <w:pPr>
        <w:pStyle w:val="TOC2"/>
        <w:tabs>
          <w:tab w:val="right" w:leader="dot" w:pos="9350"/>
        </w:tabs>
        <w:rPr>
          <w:rFonts w:cstheme="minorBidi"/>
          <w:noProof/>
        </w:rPr>
      </w:pPr>
      <w:hyperlink w:anchor="_Toc69756105" w:history="1">
        <w:r w:rsidR="008367E8" w:rsidRPr="001326E5">
          <w:rPr>
            <w:rStyle w:val="Hyperlink"/>
            <w:noProof/>
          </w:rPr>
          <w:t>Figures</w:t>
        </w:r>
        <w:r w:rsidR="008367E8">
          <w:rPr>
            <w:noProof/>
            <w:webHidden/>
          </w:rPr>
          <w:tab/>
        </w:r>
        <w:r w:rsidR="008367E8">
          <w:rPr>
            <w:noProof/>
            <w:webHidden/>
          </w:rPr>
          <w:fldChar w:fldCharType="begin"/>
        </w:r>
        <w:r w:rsidR="008367E8">
          <w:rPr>
            <w:noProof/>
            <w:webHidden/>
          </w:rPr>
          <w:instrText xml:space="preserve"> PAGEREF _Toc69756105 \h </w:instrText>
        </w:r>
        <w:r w:rsidR="008367E8">
          <w:rPr>
            <w:noProof/>
            <w:webHidden/>
          </w:rPr>
        </w:r>
        <w:r w:rsidR="008367E8">
          <w:rPr>
            <w:noProof/>
            <w:webHidden/>
          </w:rPr>
          <w:fldChar w:fldCharType="separate"/>
        </w:r>
        <w:r w:rsidR="00684032">
          <w:rPr>
            <w:noProof/>
            <w:webHidden/>
          </w:rPr>
          <w:t>ii</w:t>
        </w:r>
        <w:r w:rsidR="008367E8">
          <w:rPr>
            <w:noProof/>
            <w:webHidden/>
          </w:rPr>
          <w:fldChar w:fldCharType="end"/>
        </w:r>
      </w:hyperlink>
    </w:p>
    <w:p w14:paraId="28CFD416" w14:textId="657A7CAA" w:rsidR="008367E8" w:rsidRDefault="006419BC">
      <w:pPr>
        <w:pStyle w:val="TOC1"/>
        <w:tabs>
          <w:tab w:val="right" w:leader="dot" w:pos="9350"/>
        </w:tabs>
        <w:rPr>
          <w:rFonts w:cstheme="minorBidi"/>
          <w:noProof/>
        </w:rPr>
      </w:pPr>
      <w:hyperlink w:anchor="_Toc69756106" w:history="1">
        <w:r w:rsidR="008367E8" w:rsidRPr="001326E5">
          <w:rPr>
            <w:rStyle w:val="Hyperlink"/>
            <w:noProof/>
          </w:rPr>
          <w:t>Abstract</w:t>
        </w:r>
        <w:r w:rsidR="008367E8">
          <w:rPr>
            <w:noProof/>
            <w:webHidden/>
          </w:rPr>
          <w:tab/>
        </w:r>
        <w:r w:rsidR="008367E8">
          <w:rPr>
            <w:noProof/>
            <w:webHidden/>
          </w:rPr>
          <w:fldChar w:fldCharType="begin"/>
        </w:r>
        <w:r w:rsidR="008367E8">
          <w:rPr>
            <w:noProof/>
            <w:webHidden/>
          </w:rPr>
          <w:instrText xml:space="preserve"> PAGEREF _Toc69756106 \h </w:instrText>
        </w:r>
        <w:r w:rsidR="008367E8">
          <w:rPr>
            <w:noProof/>
            <w:webHidden/>
          </w:rPr>
        </w:r>
        <w:r w:rsidR="008367E8">
          <w:rPr>
            <w:noProof/>
            <w:webHidden/>
          </w:rPr>
          <w:fldChar w:fldCharType="separate"/>
        </w:r>
        <w:r w:rsidR="00684032">
          <w:rPr>
            <w:noProof/>
            <w:webHidden/>
          </w:rPr>
          <w:t>1</w:t>
        </w:r>
        <w:r w:rsidR="008367E8">
          <w:rPr>
            <w:noProof/>
            <w:webHidden/>
          </w:rPr>
          <w:fldChar w:fldCharType="end"/>
        </w:r>
      </w:hyperlink>
    </w:p>
    <w:p w14:paraId="4808184C" w14:textId="57BAF4FC" w:rsidR="008367E8" w:rsidRDefault="006419BC">
      <w:pPr>
        <w:pStyle w:val="TOC1"/>
        <w:tabs>
          <w:tab w:val="right" w:leader="dot" w:pos="9350"/>
        </w:tabs>
        <w:rPr>
          <w:rFonts w:cstheme="minorBidi"/>
          <w:noProof/>
        </w:rPr>
      </w:pPr>
      <w:hyperlink w:anchor="_Toc69756107" w:history="1">
        <w:r w:rsidR="008367E8" w:rsidRPr="001326E5">
          <w:rPr>
            <w:rStyle w:val="Hyperlink"/>
            <w:noProof/>
          </w:rPr>
          <w:t>Introduction</w:t>
        </w:r>
        <w:r w:rsidR="008367E8">
          <w:rPr>
            <w:noProof/>
            <w:webHidden/>
          </w:rPr>
          <w:tab/>
        </w:r>
        <w:r w:rsidR="008367E8">
          <w:rPr>
            <w:noProof/>
            <w:webHidden/>
          </w:rPr>
          <w:fldChar w:fldCharType="begin"/>
        </w:r>
        <w:r w:rsidR="008367E8">
          <w:rPr>
            <w:noProof/>
            <w:webHidden/>
          </w:rPr>
          <w:instrText xml:space="preserve"> PAGEREF _Toc69756107 \h </w:instrText>
        </w:r>
        <w:r w:rsidR="008367E8">
          <w:rPr>
            <w:noProof/>
            <w:webHidden/>
          </w:rPr>
        </w:r>
        <w:r w:rsidR="008367E8">
          <w:rPr>
            <w:noProof/>
            <w:webHidden/>
          </w:rPr>
          <w:fldChar w:fldCharType="separate"/>
        </w:r>
        <w:r w:rsidR="00684032">
          <w:rPr>
            <w:noProof/>
            <w:webHidden/>
          </w:rPr>
          <w:t>2</w:t>
        </w:r>
        <w:r w:rsidR="008367E8">
          <w:rPr>
            <w:noProof/>
            <w:webHidden/>
          </w:rPr>
          <w:fldChar w:fldCharType="end"/>
        </w:r>
      </w:hyperlink>
    </w:p>
    <w:p w14:paraId="7999004F" w14:textId="2C237968" w:rsidR="008367E8" w:rsidRDefault="006419BC">
      <w:pPr>
        <w:pStyle w:val="TOC2"/>
        <w:tabs>
          <w:tab w:val="right" w:leader="dot" w:pos="9350"/>
        </w:tabs>
        <w:rPr>
          <w:rFonts w:cstheme="minorBidi"/>
          <w:noProof/>
        </w:rPr>
      </w:pPr>
      <w:hyperlink w:anchor="_Toc69756108" w:history="1">
        <w:r w:rsidR="008367E8" w:rsidRPr="001326E5">
          <w:rPr>
            <w:rStyle w:val="Hyperlink"/>
            <w:noProof/>
          </w:rPr>
          <w:t>Introduction</w:t>
        </w:r>
        <w:r w:rsidR="008367E8">
          <w:rPr>
            <w:noProof/>
            <w:webHidden/>
          </w:rPr>
          <w:tab/>
        </w:r>
        <w:r w:rsidR="008367E8">
          <w:rPr>
            <w:noProof/>
            <w:webHidden/>
          </w:rPr>
          <w:fldChar w:fldCharType="begin"/>
        </w:r>
        <w:r w:rsidR="008367E8">
          <w:rPr>
            <w:noProof/>
            <w:webHidden/>
          </w:rPr>
          <w:instrText xml:space="preserve"> PAGEREF _Toc69756108 \h </w:instrText>
        </w:r>
        <w:r w:rsidR="008367E8">
          <w:rPr>
            <w:noProof/>
            <w:webHidden/>
          </w:rPr>
        </w:r>
        <w:r w:rsidR="008367E8">
          <w:rPr>
            <w:noProof/>
            <w:webHidden/>
          </w:rPr>
          <w:fldChar w:fldCharType="separate"/>
        </w:r>
        <w:r w:rsidR="00684032">
          <w:rPr>
            <w:noProof/>
            <w:webHidden/>
          </w:rPr>
          <w:t>2</w:t>
        </w:r>
        <w:r w:rsidR="008367E8">
          <w:rPr>
            <w:noProof/>
            <w:webHidden/>
          </w:rPr>
          <w:fldChar w:fldCharType="end"/>
        </w:r>
      </w:hyperlink>
    </w:p>
    <w:p w14:paraId="7DADDBB2" w14:textId="5E1E85A7" w:rsidR="008367E8" w:rsidRDefault="006419BC">
      <w:pPr>
        <w:pStyle w:val="TOC2"/>
        <w:tabs>
          <w:tab w:val="right" w:leader="dot" w:pos="9350"/>
        </w:tabs>
        <w:rPr>
          <w:rFonts w:cstheme="minorBidi"/>
          <w:noProof/>
        </w:rPr>
      </w:pPr>
      <w:hyperlink w:anchor="_Toc69756109" w:history="1">
        <w:r w:rsidR="008367E8" w:rsidRPr="001326E5">
          <w:rPr>
            <w:rStyle w:val="Hyperlink"/>
            <w:noProof/>
          </w:rPr>
          <w:t>Problem</w:t>
        </w:r>
        <w:r w:rsidR="008367E8">
          <w:rPr>
            <w:noProof/>
            <w:webHidden/>
          </w:rPr>
          <w:tab/>
        </w:r>
        <w:r w:rsidR="008367E8">
          <w:rPr>
            <w:noProof/>
            <w:webHidden/>
          </w:rPr>
          <w:fldChar w:fldCharType="begin"/>
        </w:r>
        <w:r w:rsidR="008367E8">
          <w:rPr>
            <w:noProof/>
            <w:webHidden/>
          </w:rPr>
          <w:instrText xml:space="preserve"> PAGEREF _Toc69756109 \h </w:instrText>
        </w:r>
        <w:r w:rsidR="008367E8">
          <w:rPr>
            <w:noProof/>
            <w:webHidden/>
          </w:rPr>
        </w:r>
        <w:r w:rsidR="008367E8">
          <w:rPr>
            <w:noProof/>
            <w:webHidden/>
          </w:rPr>
          <w:fldChar w:fldCharType="separate"/>
        </w:r>
        <w:r w:rsidR="00684032">
          <w:rPr>
            <w:noProof/>
            <w:webHidden/>
          </w:rPr>
          <w:t>2</w:t>
        </w:r>
        <w:r w:rsidR="008367E8">
          <w:rPr>
            <w:noProof/>
            <w:webHidden/>
          </w:rPr>
          <w:fldChar w:fldCharType="end"/>
        </w:r>
      </w:hyperlink>
    </w:p>
    <w:p w14:paraId="11D22564" w14:textId="7FB03195" w:rsidR="008367E8" w:rsidRDefault="006419BC">
      <w:pPr>
        <w:pStyle w:val="TOC2"/>
        <w:tabs>
          <w:tab w:val="right" w:leader="dot" w:pos="9350"/>
        </w:tabs>
        <w:rPr>
          <w:rFonts w:cstheme="minorBidi"/>
          <w:noProof/>
        </w:rPr>
      </w:pPr>
      <w:hyperlink w:anchor="_Toc69756110" w:history="1">
        <w:r w:rsidR="008367E8" w:rsidRPr="001326E5">
          <w:rPr>
            <w:rStyle w:val="Hyperlink"/>
            <w:noProof/>
          </w:rPr>
          <w:t>Solution</w:t>
        </w:r>
        <w:r w:rsidR="008367E8">
          <w:rPr>
            <w:noProof/>
            <w:webHidden/>
          </w:rPr>
          <w:tab/>
        </w:r>
        <w:r w:rsidR="008367E8">
          <w:rPr>
            <w:noProof/>
            <w:webHidden/>
          </w:rPr>
          <w:fldChar w:fldCharType="begin"/>
        </w:r>
        <w:r w:rsidR="008367E8">
          <w:rPr>
            <w:noProof/>
            <w:webHidden/>
          </w:rPr>
          <w:instrText xml:space="preserve"> PAGEREF _Toc69756110 \h </w:instrText>
        </w:r>
        <w:r w:rsidR="008367E8">
          <w:rPr>
            <w:noProof/>
            <w:webHidden/>
          </w:rPr>
        </w:r>
        <w:r w:rsidR="008367E8">
          <w:rPr>
            <w:noProof/>
            <w:webHidden/>
          </w:rPr>
          <w:fldChar w:fldCharType="separate"/>
        </w:r>
        <w:r w:rsidR="00684032">
          <w:rPr>
            <w:noProof/>
            <w:webHidden/>
          </w:rPr>
          <w:t>3</w:t>
        </w:r>
        <w:r w:rsidR="008367E8">
          <w:rPr>
            <w:noProof/>
            <w:webHidden/>
          </w:rPr>
          <w:fldChar w:fldCharType="end"/>
        </w:r>
      </w:hyperlink>
    </w:p>
    <w:p w14:paraId="45F12C31" w14:textId="42B836A1" w:rsidR="008367E8" w:rsidRDefault="006419BC">
      <w:pPr>
        <w:pStyle w:val="TOC2"/>
        <w:tabs>
          <w:tab w:val="right" w:leader="dot" w:pos="9350"/>
        </w:tabs>
        <w:rPr>
          <w:rFonts w:cstheme="minorBidi"/>
          <w:noProof/>
        </w:rPr>
      </w:pPr>
      <w:hyperlink w:anchor="_Toc69756111" w:history="1">
        <w:r w:rsidR="008367E8" w:rsidRPr="001326E5">
          <w:rPr>
            <w:rStyle w:val="Hyperlink"/>
            <w:noProof/>
          </w:rPr>
          <w:t>Project Goals</w:t>
        </w:r>
        <w:r w:rsidR="008367E8">
          <w:rPr>
            <w:noProof/>
            <w:webHidden/>
          </w:rPr>
          <w:tab/>
        </w:r>
        <w:r w:rsidR="008367E8">
          <w:rPr>
            <w:noProof/>
            <w:webHidden/>
          </w:rPr>
          <w:fldChar w:fldCharType="begin"/>
        </w:r>
        <w:r w:rsidR="008367E8">
          <w:rPr>
            <w:noProof/>
            <w:webHidden/>
          </w:rPr>
          <w:instrText xml:space="preserve"> PAGEREF _Toc69756111 \h </w:instrText>
        </w:r>
        <w:r w:rsidR="008367E8">
          <w:rPr>
            <w:noProof/>
            <w:webHidden/>
          </w:rPr>
        </w:r>
        <w:r w:rsidR="008367E8">
          <w:rPr>
            <w:noProof/>
            <w:webHidden/>
          </w:rPr>
          <w:fldChar w:fldCharType="separate"/>
        </w:r>
        <w:r w:rsidR="00684032">
          <w:rPr>
            <w:noProof/>
            <w:webHidden/>
          </w:rPr>
          <w:t>3</w:t>
        </w:r>
        <w:r w:rsidR="008367E8">
          <w:rPr>
            <w:noProof/>
            <w:webHidden/>
          </w:rPr>
          <w:fldChar w:fldCharType="end"/>
        </w:r>
      </w:hyperlink>
    </w:p>
    <w:p w14:paraId="50393CD9" w14:textId="658AF795" w:rsidR="008367E8" w:rsidRDefault="006419BC">
      <w:pPr>
        <w:pStyle w:val="TOC2"/>
        <w:tabs>
          <w:tab w:val="right" w:leader="dot" w:pos="9350"/>
        </w:tabs>
        <w:rPr>
          <w:rFonts w:cstheme="minorBidi"/>
          <w:noProof/>
        </w:rPr>
      </w:pPr>
      <w:hyperlink w:anchor="_Toc69756112" w:history="1">
        <w:r w:rsidR="008367E8" w:rsidRPr="001326E5">
          <w:rPr>
            <w:rStyle w:val="Hyperlink"/>
            <w:noProof/>
          </w:rPr>
          <w:t>Overview</w:t>
        </w:r>
        <w:r w:rsidR="008367E8">
          <w:rPr>
            <w:noProof/>
            <w:webHidden/>
          </w:rPr>
          <w:tab/>
        </w:r>
        <w:r w:rsidR="008367E8">
          <w:rPr>
            <w:noProof/>
            <w:webHidden/>
          </w:rPr>
          <w:fldChar w:fldCharType="begin"/>
        </w:r>
        <w:r w:rsidR="008367E8">
          <w:rPr>
            <w:noProof/>
            <w:webHidden/>
          </w:rPr>
          <w:instrText xml:space="preserve"> PAGEREF _Toc69756112 \h </w:instrText>
        </w:r>
        <w:r w:rsidR="008367E8">
          <w:rPr>
            <w:noProof/>
            <w:webHidden/>
          </w:rPr>
        </w:r>
        <w:r w:rsidR="008367E8">
          <w:rPr>
            <w:noProof/>
            <w:webHidden/>
          </w:rPr>
          <w:fldChar w:fldCharType="separate"/>
        </w:r>
        <w:r w:rsidR="00684032">
          <w:rPr>
            <w:noProof/>
            <w:webHidden/>
          </w:rPr>
          <w:t>4</w:t>
        </w:r>
        <w:r w:rsidR="008367E8">
          <w:rPr>
            <w:noProof/>
            <w:webHidden/>
          </w:rPr>
          <w:fldChar w:fldCharType="end"/>
        </w:r>
      </w:hyperlink>
    </w:p>
    <w:p w14:paraId="3EE043FF" w14:textId="23B0AA4E" w:rsidR="008367E8" w:rsidRDefault="006419BC">
      <w:pPr>
        <w:pStyle w:val="TOC1"/>
        <w:tabs>
          <w:tab w:val="right" w:leader="dot" w:pos="9350"/>
        </w:tabs>
        <w:rPr>
          <w:rFonts w:cstheme="minorBidi"/>
          <w:noProof/>
        </w:rPr>
      </w:pPr>
      <w:hyperlink w:anchor="_Toc69756113" w:history="1">
        <w:r w:rsidR="008367E8" w:rsidRPr="001326E5">
          <w:rPr>
            <w:rStyle w:val="Hyperlink"/>
            <w:noProof/>
          </w:rPr>
          <w:t>Discussion</w:t>
        </w:r>
        <w:r w:rsidR="008367E8">
          <w:rPr>
            <w:noProof/>
            <w:webHidden/>
          </w:rPr>
          <w:tab/>
        </w:r>
        <w:r w:rsidR="008367E8">
          <w:rPr>
            <w:noProof/>
            <w:webHidden/>
          </w:rPr>
          <w:fldChar w:fldCharType="begin"/>
        </w:r>
        <w:r w:rsidR="008367E8">
          <w:rPr>
            <w:noProof/>
            <w:webHidden/>
          </w:rPr>
          <w:instrText xml:space="preserve"> PAGEREF _Toc69756113 \h </w:instrText>
        </w:r>
        <w:r w:rsidR="008367E8">
          <w:rPr>
            <w:noProof/>
            <w:webHidden/>
          </w:rPr>
        </w:r>
        <w:r w:rsidR="008367E8">
          <w:rPr>
            <w:noProof/>
            <w:webHidden/>
          </w:rPr>
          <w:fldChar w:fldCharType="separate"/>
        </w:r>
        <w:r w:rsidR="00684032">
          <w:rPr>
            <w:noProof/>
            <w:webHidden/>
          </w:rPr>
          <w:t>4</w:t>
        </w:r>
        <w:r w:rsidR="008367E8">
          <w:rPr>
            <w:noProof/>
            <w:webHidden/>
          </w:rPr>
          <w:fldChar w:fldCharType="end"/>
        </w:r>
      </w:hyperlink>
    </w:p>
    <w:p w14:paraId="3C9D6E72" w14:textId="6C976DAB" w:rsidR="008367E8" w:rsidRDefault="006419BC">
      <w:pPr>
        <w:pStyle w:val="TOC2"/>
        <w:tabs>
          <w:tab w:val="right" w:leader="dot" w:pos="9350"/>
        </w:tabs>
        <w:rPr>
          <w:rFonts w:cstheme="minorBidi"/>
          <w:noProof/>
        </w:rPr>
      </w:pPr>
      <w:hyperlink w:anchor="_Toc69756114" w:history="1">
        <w:r w:rsidR="008367E8" w:rsidRPr="001326E5">
          <w:rPr>
            <w:rStyle w:val="Hyperlink"/>
            <w:noProof/>
          </w:rPr>
          <w:t>Project Concept / Solution</w:t>
        </w:r>
        <w:r w:rsidR="008367E8">
          <w:rPr>
            <w:noProof/>
            <w:webHidden/>
          </w:rPr>
          <w:tab/>
        </w:r>
        <w:r w:rsidR="008367E8">
          <w:rPr>
            <w:noProof/>
            <w:webHidden/>
          </w:rPr>
          <w:fldChar w:fldCharType="begin"/>
        </w:r>
        <w:r w:rsidR="008367E8">
          <w:rPr>
            <w:noProof/>
            <w:webHidden/>
          </w:rPr>
          <w:instrText xml:space="preserve"> PAGEREF _Toc69756114 \h </w:instrText>
        </w:r>
        <w:r w:rsidR="008367E8">
          <w:rPr>
            <w:noProof/>
            <w:webHidden/>
          </w:rPr>
        </w:r>
        <w:r w:rsidR="008367E8">
          <w:rPr>
            <w:noProof/>
            <w:webHidden/>
          </w:rPr>
          <w:fldChar w:fldCharType="separate"/>
        </w:r>
        <w:r w:rsidR="00684032">
          <w:rPr>
            <w:noProof/>
            <w:webHidden/>
          </w:rPr>
          <w:t>4</w:t>
        </w:r>
        <w:r w:rsidR="008367E8">
          <w:rPr>
            <w:noProof/>
            <w:webHidden/>
          </w:rPr>
          <w:fldChar w:fldCharType="end"/>
        </w:r>
      </w:hyperlink>
    </w:p>
    <w:p w14:paraId="7EA2D8F6" w14:textId="6AFF7B12" w:rsidR="008367E8" w:rsidRDefault="006419BC">
      <w:pPr>
        <w:pStyle w:val="TOC2"/>
        <w:tabs>
          <w:tab w:val="right" w:leader="dot" w:pos="9350"/>
        </w:tabs>
        <w:rPr>
          <w:rFonts w:cstheme="minorBidi"/>
          <w:noProof/>
        </w:rPr>
      </w:pPr>
      <w:hyperlink w:anchor="_Toc69756115" w:history="1">
        <w:r w:rsidR="008367E8" w:rsidRPr="001326E5">
          <w:rPr>
            <w:rStyle w:val="Hyperlink"/>
            <w:noProof/>
          </w:rPr>
          <w:t>Objectives/Deliverables</w:t>
        </w:r>
        <w:r w:rsidR="008367E8">
          <w:rPr>
            <w:noProof/>
            <w:webHidden/>
          </w:rPr>
          <w:tab/>
        </w:r>
        <w:r w:rsidR="008367E8">
          <w:rPr>
            <w:noProof/>
            <w:webHidden/>
          </w:rPr>
          <w:fldChar w:fldCharType="begin"/>
        </w:r>
        <w:r w:rsidR="008367E8">
          <w:rPr>
            <w:noProof/>
            <w:webHidden/>
          </w:rPr>
          <w:instrText xml:space="preserve"> PAGEREF _Toc69756115 \h </w:instrText>
        </w:r>
        <w:r w:rsidR="008367E8">
          <w:rPr>
            <w:noProof/>
            <w:webHidden/>
          </w:rPr>
        </w:r>
        <w:r w:rsidR="008367E8">
          <w:rPr>
            <w:noProof/>
            <w:webHidden/>
          </w:rPr>
          <w:fldChar w:fldCharType="separate"/>
        </w:r>
        <w:r w:rsidR="00684032">
          <w:rPr>
            <w:noProof/>
            <w:webHidden/>
          </w:rPr>
          <w:t>5</w:t>
        </w:r>
        <w:r w:rsidR="008367E8">
          <w:rPr>
            <w:noProof/>
            <w:webHidden/>
          </w:rPr>
          <w:fldChar w:fldCharType="end"/>
        </w:r>
      </w:hyperlink>
    </w:p>
    <w:p w14:paraId="486A557F" w14:textId="7DCDDE61" w:rsidR="008367E8" w:rsidRDefault="006419BC">
      <w:pPr>
        <w:pStyle w:val="TOC2"/>
        <w:tabs>
          <w:tab w:val="right" w:leader="dot" w:pos="9350"/>
        </w:tabs>
        <w:rPr>
          <w:rFonts w:cstheme="minorBidi"/>
          <w:noProof/>
        </w:rPr>
      </w:pPr>
      <w:hyperlink w:anchor="_Toc69756116" w:history="1">
        <w:r w:rsidR="008367E8" w:rsidRPr="001326E5">
          <w:rPr>
            <w:rStyle w:val="Hyperlink"/>
            <w:noProof/>
          </w:rPr>
          <w:t>Methodology</w:t>
        </w:r>
        <w:r w:rsidR="008367E8">
          <w:rPr>
            <w:noProof/>
            <w:webHidden/>
          </w:rPr>
          <w:tab/>
        </w:r>
        <w:r w:rsidR="008367E8">
          <w:rPr>
            <w:noProof/>
            <w:webHidden/>
          </w:rPr>
          <w:fldChar w:fldCharType="begin"/>
        </w:r>
        <w:r w:rsidR="008367E8">
          <w:rPr>
            <w:noProof/>
            <w:webHidden/>
          </w:rPr>
          <w:instrText xml:space="preserve"> PAGEREF _Toc69756116 \h </w:instrText>
        </w:r>
        <w:r w:rsidR="008367E8">
          <w:rPr>
            <w:noProof/>
            <w:webHidden/>
          </w:rPr>
        </w:r>
        <w:r w:rsidR="008367E8">
          <w:rPr>
            <w:noProof/>
            <w:webHidden/>
          </w:rPr>
          <w:fldChar w:fldCharType="separate"/>
        </w:r>
        <w:r w:rsidR="00684032">
          <w:rPr>
            <w:noProof/>
            <w:webHidden/>
          </w:rPr>
          <w:t>6</w:t>
        </w:r>
        <w:r w:rsidR="008367E8">
          <w:rPr>
            <w:noProof/>
            <w:webHidden/>
          </w:rPr>
          <w:fldChar w:fldCharType="end"/>
        </w:r>
      </w:hyperlink>
    </w:p>
    <w:p w14:paraId="325EB3FE" w14:textId="1796B7C6" w:rsidR="008367E8" w:rsidRDefault="006419BC">
      <w:pPr>
        <w:pStyle w:val="TOC2"/>
        <w:tabs>
          <w:tab w:val="right" w:leader="dot" w:pos="9350"/>
        </w:tabs>
        <w:rPr>
          <w:rFonts w:cstheme="minorBidi"/>
          <w:noProof/>
        </w:rPr>
      </w:pPr>
      <w:hyperlink w:anchor="_Toc69756117" w:history="1">
        <w:r w:rsidR="008367E8" w:rsidRPr="001326E5">
          <w:rPr>
            <w:rStyle w:val="Hyperlink"/>
            <w:noProof/>
          </w:rPr>
          <w:t>User Profiles</w:t>
        </w:r>
        <w:r w:rsidR="008367E8">
          <w:rPr>
            <w:noProof/>
            <w:webHidden/>
          </w:rPr>
          <w:tab/>
        </w:r>
        <w:r w:rsidR="008367E8">
          <w:rPr>
            <w:noProof/>
            <w:webHidden/>
          </w:rPr>
          <w:fldChar w:fldCharType="begin"/>
        </w:r>
        <w:r w:rsidR="008367E8">
          <w:rPr>
            <w:noProof/>
            <w:webHidden/>
          </w:rPr>
          <w:instrText xml:space="preserve"> PAGEREF _Toc69756117 \h </w:instrText>
        </w:r>
        <w:r w:rsidR="008367E8">
          <w:rPr>
            <w:noProof/>
            <w:webHidden/>
          </w:rPr>
        </w:r>
        <w:r w:rsidR="008367E8">
          <w:rPr>
            <w:noProof/>
            <w:webHidden/>
          </w:rPr>
          <w:fldChar w:fldCharType="separate"/>
        </w:r>
        <w:r w:rsidR="00684032">
          <w:rPr>
            <w:noProof/>
            <w:webHidden/>
          </w:rPr>
          <w:t>7</w:t>
        </w:r>
        <w:r w:rsidR="008367E8">
          <w:rPr>
            <w:noProof/>
            <w:webHidden/>
          </w:rPr>
          <w:fldChar w:fldCharType="end"/>
        </w:r>
      </w:hyperlink>
    </w:p>
    <w:p w14:paraId="762BDC5B" w14:textId="5FC236DA" w:rsidR="008367E8" w:rsidRDefault="006419BC">
      <w:pPr>
        <w:pStyle w:val="TOC3"/>
        <w:tabs>
          <w:tab w:val="right" w:leader="dot" w:pos="9350"/>
        </w:tabs>
        <w:rPr>
          <w:rFonts w:cstheme="minorBidi"/>
          <w:noProof/>
        </w:rPr>
      </w:pPr>
      <w:hyperlink w:anchor="_Toc69756118" w:history="1">
        <w:r w:rsidR="008367E8" w:rsidRPr="001326E5">
          <w:rPr>
            <w:rStyle w:val="Hyperlink"/>
            <w:noProof/>
          </w:rPr>
          <w:t>Figure 1</w:t>
        </w:r>
        <w:r w:rsidR="008367E8">
          <w:rPr>
            <w:noProof/>
            <w:webHidden/>
          </w:rPr>
          <w:tab/>
        </w:r>
        <w:r w:rsidR="008367E8">
          <w:rPr>
            <w:noProof/>
            <w:webHidden/>
          </w:rPr>
          <w:fldChar w:fldCharType="begin"/>
        </w:r>
        <w:r w:rsidR="008367E8">
          <w:rPr>
            <w:noProof/>
            <w:webHidden/>
          </w:rPr>
          <w:instrText xml:space="preserve"> PAGEREF _Toc69756118 \h </w:instrText>
        </w:r>
        <w:r w:rsidR="008367E8">
          <w:rPr>
            <w:noProof/>
            <w:webHidden/>
          </w:rPr>
        </w:r>
        <w:r w:rsidR="008367E8">
          <w:rPr>
            <w:noProof/>
            <w:webHidden/>
          </w:rPr>
          <w:fldChar w:fldCharType="separate"/>
        </w:r>
        <w:r w:rsidR="00684032">
          <w:rPr>
            <w:noProof/>
            <w:webHidden/>
          </w:rPr>
          <w:t>7</w:t>
        </w:r>
        <w:r w:rsidR="008367E8">
          <w:rPr>
            <w:noProof/>
            <w:webHidden/>
          </w:rPr>
          <w:fldChar w:fldCharType="end"/>
        </w:r>
      </w:hyperlink>
    </w:p>
    <w:p w14:paraId="0BB17B09" w14:textId="52C70678" w:rsidR="008367E8" w:rsidRDefault="006419BC">
      <w:pPr>
        <w:pStyle w:val="TOC3"/>
        <w:tabs>
          <w:tab w:val="right" w:leader="dot" w:pos="9350"/>
        </w:tabs>
        <w:rPr>
          <w:rFonts w:cstheme="minorBidi"/>
          <w:noProof/>
        </w:rPr>
      </w:pPr>
      <w:hyperlink w:anchor="_Toc69756119" w:history="1">
        <w:r w:rsidR="008367E8" w:rsidRPr="001326E5">
          <w:rPr>
            <w:rStyle w:val="Hyperlink"/>
            <w:noProof/>
          </w:rPr>
          <w:t>Figure 2</w:t>
        </w:r>
        <w:r w:rsidR="008367E8">
          <w:rPr>
            <w:noProof/>
            <w:webHidden/>
          </w:rPr>
          <w:tab/>
        </w:r>
        <w:r w:rsidR="008367E8">
          <w:rPr>
            <w:noProof/>
            <w:webHidden/>
          </w:rPr>
          <w:fldChar w:fldCharType="begin"/>
        </w:r>
        <w:r w:rsidR="008367E8">
          <w:rPr>
            <w:noProof/>
            <w:webHidden/>
          </w:rPr>
          <w:instrText xml:space="preserve"> PAGEREF _Toc69756119 \h </w:instrText>
        </w:r>
        <w:r w:rsidR="008367E8">
          <w:rPr>
            <w:noProof/>
            <w:webHidden/>
          </w:rPr>
        </w:r>
        <w:r w:rsidR="008367E8">
          <w:rPr>
            <w:noProof/>
            <w:webHidden/>
          </w:rPr>
          <w:fldChar w:fldCharType="separate"/>
        </w:r>
        <w:r w:rsidR="00684032">
          <w:rPr>
            <w:noProof/>
            <w:webHidden/>
          </w:rPr>
          <w:t>8</w:t>
        </w:r>
        <w:r w:rsidR="008367E8">
          <w:rPr>
            <w:noProof/>
            <w:webHidden/>
          </w:rPr>
          <w:fldChar w:fldCharType="end"/>
        </w:r>
      </w:hyperlink>
    </w:p>
    <w:p w14:paraId="32C9B201" w14:textId="755C598F" w:rsidR="008367E8" w:rsidRDefault="006419BC">
      <w:pPr>
        <w:pStyle w:val="TOC2"/>
        <w:tabs>
          <w:tab w:val="right" w:leader="dot" w:pos="9350"/>
        </w:tabs>
        <w:rPr>
          <w:rFonts w:cstheme="minorBidi"/>
          <w:noProof/>
        </w:rPr>
      </w:pPr>
      <w:hyperlink w:anchor="_Toc69756120" w:history="1">
        <w:r w:rsidR="008367E8" w:rsidRPr="001326E5">
          <w:rPr>
            <w:rStyle w:val="Hyperlink"/>
            <w:noProof/>
          </w:rPr>
          <w:t>Use Case Diagram</w:t>
        </w:r>
        <w:r w:rsidR="008367E8">
          <w:rPr>
            <w:noProof/>
            <w:webHidden/>
          </w:rPr>
          <w:tab/>
        </w:r>
        <w:r w:rsidR="008367E8">
          <w:rPr>
            <w:noProof/>
            <w:webHidden/>
          </w:rPr>
          <w:fldChar w:fldCharType="begin"/>
        </w:r>
        <w:r w:rsidR="008367E8">
          <w:rPr>
            <w:noProof/>
            <w:webHidden/>
          </w:rPr>
          <w:instrText xml:space="preserve"> PAGEREF _Toc69756120 \h </w:instrText>
        </w:r>
        <w:r w:rsidR="008367E8">
          <w:rPr>
            <w:noProof/>
            <w:webHidden/>
          </w:rPr>
        </w:r>
        <w:r w:rsidR="008367E8">
          <w:rPr>
            <w:noProof/>
            <w:webHidden/>
          </w:rPr>
          <w:fldChar w:fldCharType="separate"/>
        </w:r>
        <w:r w:rsidR="00684032">
          <w:rPr>
            <w:noProof/>
            <w:webHidden/>
          </w:rPr>
          <w:t>9</w:t>
        </w:r>
        <w:r w:rsidR="008367E8">
          <w:rPr>
            <w:noProof/>
            <w:webHidden/>
          </w:rPr>
          <w:fldChar w:fldCharType="end"/>
        </w:r>
      </w:hyperlink>
    </w:p>
    <w:p w14:paraId="7EBEB0DE" w14:textId="7239BBEF" w:rsidR="008367E8" w:rsidRDefault="006419BC">
      <w:pPr>
        <w:pStyle w:val="TOC3"/>
        <w:tabs>
          <w:tab w:val="right" w:leader="dot" w:pos="9350"/>
        </w:tabs>
        <w:rPr>
          <w:rFonts w:cstheme="minorBidi"/>
          <w:noProof/>
        </w:rPr>
      </w:pPr>
      <w:hyperlink w:anchor="_Toc69756121" w:history="1">
        <w:r w:rsidR="008367E8" w:rsidRPr="001326E5">
          <w:rPr>
            <w:rStyle w:val="Hyperlink"/>
            <w:noProof/>
          </w:rPr>
          <w:t>Figure 3</w:t>
        </w:r>
        <w:r w:rsidR="008367E8">
          <w:rPr>
            <w:noProof/>
            <w:webHidden/>
          </w:rPr>
          <w:tab/>
        </w:r>
        <w:r w:rsidR="008367E8">
          <w:rPr>
            <w:noProof/>
            <w:webHidden/>
          </w:rPr>
          <w:fldChar w:fldCharType="begin"/>
        </w:r>
        <w:r w:rsidR="008367E8">
          <w:rPr>
            <w:noProof/>
            <w:webHidden/>
          </w:rPr>
          <w:instrText xml:space="preserve"> PAGEREF _Toc69756121 \h </w:instrText>
        </w:r>
        <w:r w:rsidR="008367E8">
          <w:rPr>
            <w:noProof/>
            <w:webHidden/>
          </w:rPr>
        </w:r>
        <w:r w:rsidR="008367E8">
          <w:rPr>
            <w:noProof/>
            <w:webHidden/>
          </w:rPr>
          <w:fldChar w:fldCharType="separate"/>
        </w:r>
        <w:r w:rsidR="00684032">
          <w:rPr>
            <w:noProof/>
            <w:webHidden/>
          </w:rPr>
          <w:t>10</w:t>
        </w:r>
        <w:r w:rsidR="008367E8">
          <w:rPr>
            <w:noProof/>
            <w:webHidden/>
          </w:rPr>
          <w:fldChar w:fldCharType="end"/>
        </w:r>
      </w:hyperlink>
    </w:p>
    <w:p w14:paraId="7494330D" w14:textId="29911468" w:rsidR="008367E8" w:rsidRDefault="006419BC">
      <w:pPr>
        <w:pStyle w:val="TOC2"/>
        <w:tabs>
          <w:tab w:val="right" w:leader="dot" w:pos="9350"/>
        </w:tabs>
        <w:rPr>
          <w:rFonts w:cstheme="minorBidi"/>
          <w:noProof/>
        </w:rPr>
      </w:pPr>
      <w:hyperlink w:anchor="_Toc69756122" w:history="1">
        <w:r w:rsidR="008367E8" w:rsidRPr="001326E5">
          <w:rPr>
            <w:rStyle w:val="Hyperlink"/>
            <w:noProof/>
          </w:rPr>
          <w:t>Technical Architecture</w:t>
        </w:r>
        <w:r w:rsidR="008367E8">
          <w:rPr>
            <w:noProof/>
            <w:webHidden/>
          </w:rPr>
          <w:tab/>
        </w:r>
        <w:r w:rsidR="008367E8">
          <w:rPr>
            <w:noProof/>
            <w:webHidden/>
          </w:rPr>
          <w:fldChar w:fldCharType="begin"/>
        </w:r>
        <w:r w:rsidR="008367E8">
          <w:rPr>
            <w:noProof/>
            <w:webHidden/>
          </w:rPr>
          <w:instrText xml:space="preserve"> PAGEREF _Toc69756122 \h </w:instrText>
        </w:r>
        <w:r w:rsidR="008367E8">
          <w:rPr>
            <w:noProof/>
            <w:webHidden/>
          </w:rPr>
        </w:r>
        <w:r w:rsidR="008367E8">
          <w:rPr>
            <w:noProof/>
            <w:webHidden/>
          </w:rPr>
          <w:fldChar w:fldCharType="separate"/>
        </w:r>
        <w:r w:rsidR="00684032">
          <w:rPr>
            <w:noProof/>
            <w:webHidden/>
          </w:rPr>
          <w:t>10</w:t>
        </w:r>
        <w:r w:rsidR="008367E8">
          <w:rPr>
            <w:noProof/>
            <w:webHidden/>
          </w:rPr>
          <w:fldChar w:fldCharType="end"/>
        </w:r>
      </w:hyperlink>
    </w:p>
    <w:p w14:paraId="7477640B" w14:textId="76B1572C" w:rsidR="008367E8" w:rsidRDefault="006419BC">
      <w:pPr>
        <w:pStyle w:val="TOC3"/>
        <w:tabs>
          <w:tab w:val="right" w:leader="dot" w:pos="9350"/>
        </w:tabs>
        <w:rPr>
          <w:rFonts w:cstheme="minorBidi"/>
          <w:noProof/>
        </w:rPr>
      </w:pPr>
      <w:hyperlink w:anchor="_Toc69756123" w:history="1">
        <w:r w:rsidR="008367E8" w:rsidRPr="001326E5">
          <w:rPr>
            <w:rStyle w:val="Hyperlink"/>
            <w:noProof/>
          </w:rPr>
          <w:t>Security</w:t>
        </w:r>
        <w:r w:rsidR="008367E8">
          <w:rPr>
            <w:noProof/>
            <w:webHidden/>
          </w:rPr>
          <w:tab/>
        </w:r>
        <w:r w:rsidR="008367E8">
          <w:rPr>
            <w:noProof/>
            <w:webHidden/>
          </w:rPr>
          <w:fldChar w:fldCharType="begin"/>
        </w:r>
        <w:r w:rsidR="008367E8">
          <w:rPr>
            <w:noProof/>
            <w:webHidden/>
          </w:rPr>
          <w:instrText xml:space="preserve"> PAGEREF _Toc69756123 \h </w:instrText>
        </w:r>
        <w:r w:rsidR="008367E8">
          <w:rPr>
            <w:noProof/>
            <w:webHidden/>
          </w:rPr>
        </w:r>
        <w:r w:rsidR="008367E8">
          <w:rPr>
            <w:noProof/>
            <w:webHidden/>
          </w:rPr>
          <w:fldChar w:fldCharType="separate"/>
        </w:r>
        <w:r w:rsidR="00684032">
          <w:rPr>
            <w:noProof/>
            <w:webHidden/>
          </w:rPr>
          <w:t>11</w:t>
        </w:r>
        <w:r w:rsidR="008367E8">
          <w:rPr>
            <w:noProof/>
            <w:webHidden/>
          </w:rPr>
          <w:fldChar w:fldCharType="end"/>
        </w:r>
      </w:hyperlink>
    </w:p>
    <w:p w14:paraId="2345F09C" w14:textId="12103D9A" w:rsidR="008367E8" w:rsidRDefault="006419BC">
      <w:pPr>
        <w:pStyle w:val="TOC2"/>
        <w:tabs>
          <w:tab w:val="right" w:leader="dot" w:pos="9350"/>
        </w:tabs>
        <w:rPr>
          <w:rFonts w:cstheme="minorBidi"/>
          <w:noProof/>
        </w:rPr>
      </w:pPr>
      <w:hyperlink w:anchor="_Toc69756124" w:history="1">
        <w:r w:rsidR="008367E8" w:rsidRPr="001326E5">
          <w:rPr>
            <w:rStyle w:val="Hyperlink"/>
            <w:noProof/>
          </w:rPr>
          <w:t>Testing</w:t>
        </w:r>
        <w:r w:rsidR="008367E8">
          <w:rPr>
            <w:noProof/>
            <w:webHidden/>
          </w:rPr>
          <w:tab/>
        </w:r>
        <w:r w:rsidR="008367E8">
          <w:rPr>
            <w:noProof/>
            <w:webHidden/>
          </w:rPr>
          <w:fldChar w:fldCharType="begin"/>
        </w:r>
        <w:r w:rsidR="008367E8">
          <w:rPr>
            <w:noProof/>
            <w:webHidden/>
          </w:rPr>
          <w:instrText xml:space="preserve"> PAGEREF _Toc69756124 \h </w:instrText>
        </w:r>
        <w:r w:rsidR="008367E8">
          <w:rPr>
            <w:noProof/>
            <w:webHidden/>
          </w:rPr>
        </w:r>
        <w:r w:rsidR="008367E8">
          <w:rPr>
            <w:noProof/>
            <w:webHidden/>
          </w:rPr>
          <w:fldChar w:fldCharType="separate"/>
        </w:r>
        <w:r w:rsidR="00684032">
          <w:rPr>
            <w:noProof/>
            <w:webHidden/>
          </w:rPr>
          <w:t>11</w:t>
        </w:r>
        <w:r w:rsidR="008367E8">
          <w:rPr>
            <w:noProof/>
            <w:webHidden/>
          </w:rPr>
          <w:fldChar w:fldCharType="end"/>
        </w:r>
      </w:hyperlink>
    </w:p>
    <w:p w14:paraId="4D2C58D4" w14:textId="70C2CA24" w:rsidR="008367E8" w:rsidRDefault="006419BC">
      <w:pPr>
        <w:pStyle w:val="TOC3"/>
        <w:tabs>
          <w:tab w:val="right" w:leader="dot" w:pos="9350"/>
        </w:tabs>
        <w:rPr>
          <w:rFonts w:cstheme="minorBidi"/>
          <w:noProof/>
        </w:rPr>
      </w:pPr>
      <w:hyperlink w:anchor="_Toc69756125" w:history="1">
        <w:r w:rsidR="008367E8" w:rsidRPr="001326E5">
          <w:rPr>
            <w:rStyle w:val="Hyperlink"/>
            <w:noProof/>
          </w:rPr>
          <w:t>Test Plan</w:t>
        </w:r>
        <w:r w:rsidR="008367E8">
          <w:rPr>
            <w:noProof/>
            <w:webHidden/>
          </w:rPr>
          <w:tab/>
        </w:r>
        <w:r w:rsidR="008367E8">
          <w:rPr>
            <w:noProof/>
            <w:webHidden/>
          </w:rPr>
          <w:fldChar w:fldCharType="begin"/>
        </w:r>
        <w:r w:rsidR="008367E8">
          <w:rPr>
            <w:noProof/>
            <w:webHidden/>
          </w:rPr>
          <w:instrText xml:space="preserve"> PAGEREF _Toc69756125 \h </w:instrText>
        </w:r>
        <w:r w:rsidR="008367E8">
          <w:rPr>
            <w:noProof/>
            <w:webHidden/>
          </w:rPr>
        </w:r>
        <w:r w:rsidR="008367E8">
          <w:rPr>
            <w:noProof/>
            <w:webHidden/>
          </w:rPr>
          <w:fldChar w:fldCharType="separate"/>
        </w:r>
        <w:r w:rsidR="00684032">
          <w:rPr>
            <w:noProof/>
            <w:webHidden/>
          </w:rPr>
          <w:t>12</w:t>
        </w:r>
        <w:r w:rsidR="008367E8">
          <w:rPr>
            <w:noProof/>
            <w:webHidden/>
          </w:rPr>
          <w:fldChar w:fldCharType="end"/>
        </w:r>
      </w:hyperlink>
    </w:p>
    <w:p w14:paraId="395893C9" w14:textId="787F3F89" w:rsidR="008367E8" w:rsidRDefault="006419BC">
      <w:pPr>
        <w:pStyle w:val="TOC3"/>
        <w:tabs>
          <w:tab w:val="right" w:leader="dot" w:pos="9350"/>
        </w:tabs>
        <w:rPr>
          <w:rFonts w:cstheme="minorBidi"/>
          <w:noProof/>
        </w:rPr>
      </w:pPr>
      <w:hyperlink w:anchor="_Toc69756126" w:history="1">
        <w:r w:rsidR="008367E8" w:rsidRPr="001326E5">
          <w:rPr>
            <w:rStyle w:val="Hyperlink"/>
            <w:noProof/>
          </w:rPr>
          <w:t>Test Results</w:t>
        </w:r>
        <w:r w:rsidR="008367E8">
          <w:rPr>
            <w:noProof/>
            <w:webHidden/>
          </w:rPr>
          <w:tab/>
        </w:r>
        <w:r w:rsidR="008367E8">
          <w:rPr>
            <w:noProof/>
            <w:webHidden/>
          </w:rPr>
          <w:fldChar w:fldCharType="begin"/>
        </w:r>
        <w:r w:rsidR="008367E8">
          <w:rPr>
            <w:noProof/>
            <w:webHidden/>
          </w:rPr>
          <w:instrText xml:space="preserve"> PAGEREF _Toc69756126 \h </w:instrText>
        </w:r>
        <w:r w:rsidR="008367E8">
          <w:rPr>
            <w:noProof/>
            <w:webHidden/>
          </w:rPr>
        </w:r>
        <w:r w:rsidR="008367E8">
          <w:rPr>
            <w:noProof/>
            <w:webHidden/>
          </w:rPr>
          <w:fldChar w:fldCharType="separate"/>
        </w:r>
        <w:r w:rsidR="00684032">
          <w:rPr>
            <w:noProof/>
            <w:webHidden/>
          </w:rPr>
          <w:t>12</w:t>
        </w:r>
        <w:r w:rsidR="008367E8">
          <w:rPr>
            <w:noProof/>
            <w:webHidden/>
          </w:rPr>
          <w:fldChar w:fldCharType="end"/>
        </w:r>
      </w:hyperlink>
    </w:p>
    <w:p w14:paraId="162A4689" w14:textId="4360B9DC" w:rsidR="008367E8" w:rsidRDefault="006419BC">
      <w:pPr>
        <w:pStyle w:val="TOC2"/>
        <w:tabs>
          <w:tab w:val="right" w:leader="dot" w:pos="9350"/>
        </w:tabs>
        <w:rPr>
          <w:rFonts w:cstheme="minorBidi"/>
          <w:noProof/>
        </w:rPr>
      </w:pPr>
      <w:hyperlink w:anchor="_Toc69756127" w:history="1">
        <w:r w:rsidR="008367E8" w:rsidRPr="001326E5">
          <w:rPr>
            <w:rStyle w:val="Hyperlink"/>
            <w:noProof/>
          </w:rPr>
          <w:t>Budget</w:t>
        </w:r>
        <w:r w:rsidR="008367E8">
          <w:rPr>
            <w:noProof/>
            <w:webHidden/>
          </w:rPr>
          <w:tab/>
        </w:r>
        <w:r w:rsidR="008367E8">
          <w:rPr>
            <w:noProof/>
            <w:webHidden/>
          </w:rPr>
          <w:fldChar w:fldCharType="begin"/>
        </w:r>
        <w:r w:rsidR="008367E8">
          <w:rPr>
            <w:noProof/>
            <w:webHidden/>
          </w:rPr>
          <w:instrText xml:space="preserve"> PAGEREF _Toc69756127 \h </w:instrText>
        </w:r>
        <w:r w:rsidR="008367E8">
          <w:rPr>
            <w:noProof/>
            <w:webHidden/>
          </w:rPr>
        </w:r>
        <w:r w:rsidR="008367E8">
          <w:rPr>
            <w:noProof/>
            <w:webHidden/>
          </w:rPr>
          <w:fldChar w:fldCharType="separate"/>
        </w:r>
        <w:r w:rsidR="00684032">
          <w:rPr>
            <w:noProof/>
            <w:webHidden/>
          </w:rPr>
          <w:t>13</w:t>
        </w:r>
        <w:r w:rsidR="008367E8">
          <w:rPr>
            <w:noProof/>
            <w:webHidden/>
          </w:rPr>
          <w:fldChar w:fldCharType="end"/>
        </w:r>
      </w:hyperlink>
    </w:p>
    <w:p w14:paraId="6EE0B84E" w14:textId="2D10478F" w:rsidR="008367E8" w:rsidRDefault="006419BC">
      <w:pPr>
        <w:pStyle w:val="TOC3"/>
        <w:tabs>
          <w:tab w:val="right" w:leader="dot" w:pos="9350"/>
        </w:tabs>
        <w:rPr>
          <w:rFonts w:cstheme="minorBidi"/>
          <w:noProof/>
        </w:rPr>
      </w:pPr>
      <w:hyperlink w:anchor="_Toc69756128" w:history="1">
        <w:r w:rsidR="008367E8" w:rsidRPr="001326E5">
          <w:rPr>
            <w:rStyle w:val="Hyperlink"/>
            <w:noProof/>
          </w:rPr>
          <w:t>Figure 4</w:t>
        </w:r>
        <w:r w:rsidR="008367E8">
          <w:rPr>
            <w:noProof/>
            <w:webHidden/>
          </w:rPr>
          <w:tab/>
        </w:r>
        <w:r w:rsidR="008367E8">
          <w:rPr>
            <w:noProof/>
            <w:webHidden/>
          </w:rPr>
          <w:fldChar w:fldCharType="begin"/>
        </w:r>
        <w:r w:rsidR="008367E8">
          <w:rPr>
            <w:noProof/>
            <w:webHidden/>
          </w:rPr>
          <w:instrText xml:space="preserve"> PAGEREF _Toc69756128 \h </w:instrText>
        </w:r>
        <w:r w:rsidR="008367E8">
          <w:rPr>
            <w:noProof/>
            <w:webHidden/>
          </w:rPr>
        </w:r>
        <w:r w:rsidR="008367E8">
          <w:rPr>
            <w:noProof/>
            <w:webHidden/>
          </w:rPr>
          <w:fldChar w:fldCharType="separate"/>
        </w:r>
        <w:r w:rsidR="00684032">
          <w:rPr>
            <w:noProof/>
            <w:webHidden/>
          </w:rPr>
          <w:t>13</w:t>
        </w:r>
        <w:r w:rsidR="008367E8">
          <w:rPr>
            <w:noProof/>
            <w:webHidden/>
          </w:rPr>
          <w:fldChar w:fldCharType="end"/>
        </w:r>
      </w:hyperlink>
    </w:p>
    <w:p w14:paraId="3E0B6D91" w14:textId="08DB1844" w:rsidR="008367E8" w:rsidRDefault="006419BC">
      <w:pPr>
        <w:pStyle w:val="TOC2"/>
        <w:tabs>
          <w:tab w:val="right" w:leader="dot" w:pos="9350"/>
        </w:tabs>
        <w:rPr>
          <w:rFonts w:cstheme="minorBidi"/>
          <w:noProof/>
        </w:rPr>
      </w:pPr>
      <w:hyperlink w:anchor="_Toc69756129" w:history="1">
        <w:r w:rsidR="008367E8" w:rsidRPr="001326E5">
          <w:rPr>
            <w:rStyle w:val="Hyperlink"/>
            <w:noProof/>
          </w:rPr>
          <w:t>Project Schedule</w:t>
        </w:r>
        <w:r w:rsidR="008367E8">
          <w:rPr>
            <w:noProof/>
            <w:webHidden/>
          </w:rPr>
          <w:tab/>
        </w:r>
        <w:r w:rsidR="008367E8">
          <w:rPr>
            <w:noProof/>
            <w:webHidden/>
          </w:rPr>
          <w:fldChar w:fldCharType="begin"/>
        </w:r>
        <w:r w:rsidR="008367E8">
          <w:rPr>
            <w:noProof/>
            <w:webHidden/>
          </w:rPr>
          <w:instrText xml:space="preserve"> PAGEREF _Toc69756129 \h </w:instrText>
        </w:r>
        <w:r w:rsidR="008367E8">
          <w:rPr>
            <w:noProof/>
            <w:webHidden/>
          </w:rPr>
        </w:r>
        <w:r w:rsidR="008367E8">
          <w:rPr>
            <w:noProof/>
            <w:webHidden/>
          </w:rPr>
          <w:fldChar w:fldCharType="separate"/>
        </w:r>
        <w:r w:rsidR="00684032">
          <w:rPr>
            <w:noProof/>
            <w:webHidden/>
          </w:rPr>
          <w:t>14</w:t>
        </w:r>
        <w:r w:rsidR="008367E8">
          <w:rPr>
            <w:noProof/>
            <w:webHidden/>
          </w:rPr>
          <w:fldChar w:fldCharType="end"/>
        </w:r>
      </w:hyperlink>
    </w:p>
    <w:p w14:paraId="57771670" w14:textId="7785A9EE" w:rsidR="008367E8" w:rsidRDefault="006419BC">
      <w:pPr>
        <w:pStyle w:val="TOC3"/>
        <w:tabs>
          <w:tab w:val="right" w:leader="dot" w:pos="9350"/>
        </w:tabs>
        <w:rPr>
          <w:rFonts w:cstheme="minorBidi"/>
          <w:noProof/>
        </w:rPr>
      </w:pPr>
      <w:hyperlink w:anchor="_Toc69756130" w:history="1">
        <w:r w:rsidR="008367E8" w:rsidRPr="001326E5">
          <w:rPr>
            <w:rStyle w:val="Hyperlink"/>
            <w:noProof/>
          </w:rPr>
          <w:t>Figure 5</w:t>
        </w:r>
        <w:r w:rsidR="008367E8">
          <w:rPr>
            <w:noProof/>
            <w:webHidden/>
          </w:rPr>
          <w:tab/>
        </w:r>
        <w:r w:rsidR="008367E8">
          <w:rPr>
            <w:noProof/>
            <w:webHidden/>
          </w:rPr>
          <w:fldChar w:fldCharType="begin"/>
        </w:r>
        <w:r w:rsidR="008367E8">
          <w:rPr>
            <w:noProof/>
            <w:webHidden/>
          </w:rPr>
          <w:instrText xml:space="preserve"> PAGEREF _Toc69756130 \h </w:instrText>
        </w:r>
        <w:r w:rsidR="008367E8">
          <w:rPr>
            <w:noProof/>
            <w:webHidden/>
          </w:rPr>
        </w:r>
        <w:r w:rsidR="008367E8">
          <w:rPr>
            <w:noProof/>
            <w:webHidden/>
          </w:rPr>
          <w:fldChar w:fldCharType="separate"/>
        </w:r>
        <w:r w:rsidR="00684032">
          <w:rPr>
            <w:noProof/>
            <w:webHidden/>
          </w:rPr>
          <w:t>16</w:t>
        </w:r>
        <w:r w:rsidR="008367E8">
          <w:rPr>
            <w:noProof/>
            <w:webHidden/>
          </w:rPr>
          <w:fldChar w:fldCharType="end"/>
        </w:r>
      </w:hyperlink>
    </w:p>
    <w:p w14:paraId="0EA49A76" w14:textId="6BE262C1" w:rsidR="008367E8" w:rsidRDefault="006419BC">
      <w:pPr>
        <w:pStyle w:val="TOC2"/>
        <w:tabs>
          <w:tab w:val="right" w:leader="dot" w:pos="9350"/>
        </w:tabs>
        <w:rPr>
          <w:rFonts w:cstheme="minorBidi"/>
          <w:noProof/>
        </w:rPr>
      </w:pPr>
      <w:hyperlink w:anchor="_Toc69756131" w:history="1">
        <w:r w:rsidR="008367E8" w:rsidRPr="001326E5">
          <w:rPr>
            <w:rStyle w:val="Hyperlink"/>
            <w:noProof/>
          </w:rPr>
          <w:t>Problems Encountered and Analysis of Problems Solved</w:t>
        </w:r>
        <w:r w:rsidR="008367E8">
          <w:rPr>
            <w:noProof/>
            <w:webHidden/>
          </w:rPr>
          <w:tab/>
        </w:r>
        <w:r w:rsidR="008367E8">
          <w:rPr>
            <w:noProof/>
            <w:webHidden/>
          </w:rPr>
          <w:fldChar w:fldCharType="begin"/>
        </w:r>
        <w:r w:rsidR="008367E8">
          <w:rPr>
            <w:noProof/>
            <w:webHidden/>
          </w:rPr>
          <w:instrText xml:space="preserve"> PAGEREF _Toc69756131 \h </w:instrText>
        </w:r>
        <w:r w:rsidR="008367E8">
          <w:rPr>
            <w:noProof/>
            <w:webHidden/>
          </w:rPr>
        </w:r>
        <w:r w:rsidR="008367E8">
          <w:rPr>
            <w:noProof/>
            <w:webHidden/>
          </w:rPr>
          <w:fldChar w:fldCharType="separate"/>
        </w:r>
        <w:r w:rsidR="00684032">
          <w:rPr>
            <w:noProof/>
            <w:webHidden/>
          </w:rPr>
          <w:t>17</w:t>
        </w:r>
        <w:r w:rsidR="008367E8">
          <w:rPr>
            <w:noProof/>
            <w:webHidden/>
          </w:rPr>
          <w:fldChar w:fldCharType="end"/>
        </w:r>
      </w:hyperlink>
    </w:p>
    <w:p w14:paraId="5BC65730" w14:textId="46D5CFF6" w:rsidR="008367E8" w:rsidRDefault="006419BC">
      <w:pPr>
        <w:pStyle w:val="TOC2"/>
        <w:tabs>
          <w:tab w:val="right" w:leader="dot" w:pos="9350"/>
        </w:tabs>
        <w:rPr>
          <w:rFonts w:cstheme="minorBidi"/>
          <w:noProof/>
        </w:rPr>
      </w:pPr>
      <w:hyperlink w:anchor="_Toc69756132" w:history="1">
        <w:r w:rsidR="008367E8" w:rsidRPr="001326E5">
          <w:rPr>
            <w:rStyle w:val="Hyperlink"/>
            <w:noProof/>
          </w:rPr>
          <w:t>Future Recommendations</w:t>
        </w:r>
        <w:r w:rsidR="008367E8">
          <w:rPr>
            <w:noProof/>
            <w:webHidden/>
          </w:rPr>
          <w:tab/>
        </w:r>
        <w:r w:rsidR="008367E8">
          <w:rPr>
            <w:noProof/>
            <w:webHidden/>
          </w:rPr>
          <w:fldChar w:fldCharType="begin"/>
        </w:r>
        <w:r w:rsidR="008367E8">
          <w:rPr>
            <w:noProof/>
            <w:webHidden/>
          </w:rPr>
          <w:instrText xml:space="preserve"> PAGEREF _Toc69756132 \h </w:instrText>
        </w:r>
        <w:r w:rsidR="008367E8">
          <w:rPr>
            <w:noProof/>
            <w:webHidden/>
          </w:rPr>
        </w:r>
        <w:r w:rsidR="008367E8">
          <w:rPr>
            <w:noProof/>
            <w:webHidden/>
          </w:rPr>
          <w:fldChar w:fldCharType="separate"/>
        </w:r>
        <w:r w:rsidR="00684032">
          <w:rPr>
            <w:noProof/>
            <w:webHidden/>
          </w:rPr>
          <w:t>17</w:t>
        </w:r>
        <w:r w:rsidR="008367E8">
          <w:rPr>
            <w:noProof/>
            <w:webHidden/>
          </w:rPr>
          <w:fldChar w:fldCharType="end"/>
        </w:r>
      </w:hyperlink>
    </w:p>
    <w:p w14:paraId="630BC0B9" w14:textId="6969E795" w:rsidR="008367E8" w:rsidRDefault="006419BC">
      <w:pPr>
        <w:pStyle w:val="TOC1"/>
        <w:tabs>
          <w:tab w:val="right" w:leader="dot" w:pos="9350"/>
        </w:tabs>
        <w:rPr>
          <w:rFonts w:cstheme="minorBidi"/>
          <w:noProof/>
        </w:rPr>
      </w:pPr>
      <w:hyperlink w:anchor="_Toc69756133" w:history="1">
        <w:r w:rsidR="008367E8" w:rsidRPr="001326E5">
          <w:rPr>
            <w:rStyle w:val="Hyperlink"/>
            <w:noProof/>
          </w:rPr>
          <w:t>Conclusion</w:t>
        </w:r>
        <w:r w:rsidR="008367E8">
          <w:rPr>
            <w:noProof/>
            <w:webHidden/>
          </w:rPr>
          <w:tab/>
        </w:r>
        <w:r w:rsidR="008367E8">
          <w:rPr>
            <w:noProof/>
            <w:webHidden/>
          </w:rPr>
          <w:fldChar w:fldCharType="begin"/>
        </w:r>
        <w:r w:rsidR="008367E8">
          <w:rPr>
            <w:noProof/>
            <w:webHidden/>
          </w:rPr>
          <w:instrText xml:space="preserve"> PAGEREF _Toc69756133 \h </w:instrText>
        </w:r>
        <w:r w:rsidR="008367E8">
          <w:rPr>
            <w:noProof/>
            <w:webHidden/>
          </w:rPr>
        </w:r>
        <w:r w:rsidR="008367E8">
          <w:rPr>
            <w:noProof/>
            <w:webHidden/>
          </w:rPr>
          <w:fldChar w:fldCharType="separate"/>
        </w:r>
        <w:r w:rsidR="00684032">
          <w:rPr>
            <w:noProof/>
            <w:webHidden/>
          </w:rPr>
          <w:t>18</w:t>
        </w:r>
        <w:r w:rsidR="008367E8">
          <w:rPr>
            <w:noProof/>
            <w:webHidden/>
          </w:rPr>
          <w:fldChar w:fldCharType="end"/>
        </w:r>
      </w:hyperlink>
    </w:p>
    <w:p w14:paraId="54ED75D0" w14:textId="7B96D104" w:rsidR="008367E8" w:rsidRDefault="006419BC">
      <w:pPr>
        <w:pStyle w:val="TOC2"/>
        <w:tabs>
          <w:tab w:val="right" w:leader="dot" w:pos="9350"/>
        </w:tabs>
        <w:rPr>
          <w:rFonts w:cstheme="minorBidi"/>
          <w:noProof/>
        </w:rPr>
      </w:pPr>
      <w:hyperlink w:anchor="_Toc69756134" w:history="1">
        <w:r w:rsidR="008367E8" w:rsidRPr="001326E5">
          <w:rPr>
            <w:rStyle w:val="Hyperlink"/>
            <w:noProof/>
          </w:rPr>
          <w:t>Lessons Learned</w:t>
        </w:r>
        <w:r w:rsidR="008367E8">
          <w:rPr>
            <w:noProof/>
            <w:webHidden/>
          </w:rPr>
          <w:tab/>
        </w:r>
        <w:r w:rsidR="008367E8">
          <w:rPr>
            <w:noProof/>
            <w:webHidden/>
          </w:rPr>
          <w:fldChar w:fldCharType="begin"/>
        </w:r>
        <w:r w:rsidR="008367E8">
          <w:rPr>
            <w:noProof/>
            <w:webHidden/>
          </w:rPr>
          <w:instrText xml:space="preserve"> PAGEREF _Toc69756134 \h </w:instrText>
        </w:r>
        <w:r w:rsidR="008367E8">
          <w:rPr>
            <w:noProof/>
            <w:webHidden/>
          </w:rPr>
        </w:r>
        <w:r w:rsidR="008367E8">
          <w:rPr>
            <w:noProof/>
            <w:webHidden/>
          </w:rPr>
          <w:fldChar w:fldCharType="separate"/>
        </w:r>
        <w:r w:rsidR="00684032">
          <w:rPr>
            <w:noProof/>
            <w:webHidden/>
          </w:rPr>
          <w:t>18</w:t>
        </w:r>
        <w:r w:rsidR="008367E8">
          <w:rPr>
            <w:noProof/>
            <w:webHidden/>
          </w:rPr>
          <w:fldChar w:fldCharType="end"/>
        </w:r>
      </w:hyperlink>
    </w:p>
    <w:p w14:paraId="34CD8906" w14:textId="693A20B5" w:rsidR="008367E8" w:rsidRDefault="006419BC">
      <w:pPr>
        <w:pStyle w:val="TOC2"/>
        <w:tabs>
          <w:tab w:val="right" w:leader="dot" w:pos="9350"/>
        </w:tabs>
        <w:rPr>
          <w:rFonts w:cstheme="minorBidi"/>
          <w:noProof/>
        </w:rPr>
      </w:pPr>
      <w:hyperlink w:anchor="_Toc69756135" w:history="1">
        <w:r w:rsidR="008367E8" w:rsidRPr="001326E5">
          <w:rPr>
            <w:rStyle w:val="Hyperlink"/>
            <w:noProof/>
          </w:rPr>
          <w:t>Abilities and Skills Developed Throughout Project</w:t>
        </w:r>
        <w:r w:rsidR="008367E8">
          <w:rPr>
            <w:noProof/>
            <w:webHidden/>
          </w:rPr>
          <w:tab/>
        </w:r>
        <w:r w:rsidR="008367E8">
          <w:rPr>
            <w:noProof/>
            <w:webHidden/>
          </w:rPr>
          <w:fldChar w:fldCharType="begin"/>
        </w:r>
        <w:r w:rsidR="008367E8">
          <w:rPr>
            <w:noProof/>
            <w:webHidden/>
          </w:rPr>
          <w:instrText xml:space="preserve"> PAGEREF _Toc69756135 \h </w:instrText>
        </w:r>
        <w:r w:rsidR="008367E8">
          <w:rPr>
            <w:noProof/>
            <w:webHidden/>
          </w:rPr>
        </w:r>
        <w:r w:rsidR="008367E8">
          <w:rPr>
            <w:noProof/>
            <w:webHidden/>
          </w:rPr>
          <w:fldChar w:fldCharType="separate"/>
        </w:r>
        <w:r w:rsidR="00684032">
          <w:rPr>
            <w:noProof/>
            <w:webHidden/>
          </w:rPr>
          <w:t>18</w:t>
        </w:r>
        <w:r w:rsidR="008367E8">
          <w:rPr>
            <w:noProof/>
            <w:webHidden/>
          </w:rPr>
          <w:fldChar w:fldCharType="end"/>
        </w:r>
      </w:hyperlink>
    </w:p>
    <w:p w14:paraId="4C0E8A90" w14:textId="3065CA83" w:rsidR="008367E8" w:rsidRDefault="006419BC">
      <w:pPr>
        <w:pStyle w:val="TOC1"/>
        <w:tabs>
          <w:tab w:val="right" w:leader="dot" w:pos="9350"/>
        </w:tabs>
        <w:rPr>
          <w:rFonts w:cstheme="minorBidi"/>
          <w:noProof/>
        </w:rPr>
      </w:pPr>
      <w:hyperlink w:anchor="_Toc69756136" w:history="1">
        <w:r w:rsidR="008367E8" w:rsidRPr="001326E5">
          <w:rPr>
            <w:rStyle w:val="Hyperlink"/>
            <w:noProof/>
          </w:rPr>
          <w:t>References</w:t>
        </w:r>
        <w:r w:rsidR="008367E8">
          <w:rPr>
            <w:noProof/>
            <w:webHidden/>
          </w:rPr>
          <w:tab/>
        </w:r>
        <w:r w:rsidR="008367E8">
          <w:rPr>
            <w:noProof/>
            <w:webHidden/>
          </w:rPr>
          <w:fldChar w:fldCharType="begin"/>
        </w:r>
        <w:r w:rsidR="008367E8">
          <w:rPr>
            <w:noProof/>
            <w:webHidden/>
          </w:rPr>
          <w:instrText xml:space="preserve"> PAGEREF _Toc69756136 \h </w:instrText>
        </w:r>
        <w:r w:rsidR="008367E8">
          <w:rPr>
            <w:noProof/>
            <w:webHidden/>
          </w:rPr>
        </w:r>
        <w:r w:rsidR="008367E8">
          <w:rPr>
            <w:noProof/>
            <w:webHidden/>
          </w:rPr>
          <w:fldChar w:fldCharType="separate"/>
        </w:r>
        <w:r w:rsidR="00684032">
          <w:rPr>
            <w:noProof/>
            <w:webHidden/>
          </w:rPr>
          <w:t>19</w:t>
        </w:r>
        <w:r w:rsidR="008367E8">
          <w:rPr>
            <w:noProof/>
            <w:webHidden/>
          </w:rPr>
          <w:fldChar w:fldCharType="end"/>
        </w:r>
      </w:hyperlink>
    </w:p>
    <w:p w14:paraId="48EEC915" w14:textId="43991936" w:rsidR="1851D272" w:rsidRDefault="1851D272" w:rsidP="1851D272">
      <w:pPr>
        <w:pStyle w:val="TOC2"/>
        <w:tabs>
          <w:tab w:val="right" w:leader="dot" w:pos="9360"/>
        </w:tabs>
      </w:pPr>
      <w:r>
        <w:fldChar w:fldCharType="end"/>
      </w:r>
    </w:p>
    <w:p w14:paraId="1A8866F1" w14:textId="7EE0DFA5" w:rsidR="026A30C5" w:rsidRDefault="026A30C5" w:rsidP="1851D272">
      <w:pPr>
        <w:pStyle w:val="Heading1"/>
        <w:jc w:val="center"/>
        <w:rPr>
          <w:rFonts w:ascii="Calibri Light" w:hAnsi="Calibri Light"/>
          <w:b/>
          <w:bCs/>
        </w:rPr>
      </w:pPr>
      <w:bookmarkStart w:id="2" w:name="_Toc681875047"/>
      <w:bookmarkStart w:id="3" w:name="_Toc69756103"/>
      <w:r>
        <w:t>List of Illustrations</w:t>
      </w:r>
      <w:bookmarkEnd w:id="2"/>
      <w:bookmarkEnd w:id="3"/>
    </w:p>
    <w:p w14:paraId="736AD451" w14:textId="3F2D6E45" w:rsidR="3794DAE3" w:rsidRDefault="3794DAE3" w:rsidP="3794DAE3">
      <w:pPr>
        <w:jc w:val="center"/>
        <w:rPr>
          <w:rFonts w:ascii="Calibri" w:eastAsia="Calibri" w:hAnsi="Calibri" w:cs="Calibri"/>
          <w:b/>
          <w:bCs/>
          <w:sz w:val="24"/>
          <w:szCs w:val="24"/>
        </w:rPr>
      </w:pPr>
    </w:p>
    <w:p w14:paraId="509238E6" w14:textId="244DAE9C" w:rsidR="0037642B" w:rsidRDefault="6D158548" w:rsidP="2AF78BF1">
      <w:pPr>
        <w:jc w:val="center"/>
        <w:rPr>
          <w:rFonts w:ascii="Calibri" w:eastAsia="Calibri" w:hAnsi="Calibri" w:cs="Calibri"/>
          <w:sz w:val="24"/>
          <w:szCs w:val="24"/>
        </w:rPr>
      </w:pPr>
      <w:bookmarkStart w:id="4" w:name="_Toc1989547381"/>
      <w:bookmarkStart w:id="5" w:name="_Toc69756104"/>
      <w:r w:rsidRPr="1851D272">
        <w:rPr>
          <w:rStyle w:val="Heading2Char"/>
        </w:rPr>
        <w:t>Tables</w:t>
      </w:r>
      <w:bookmarkEnd w:id="4"/>
      <w:bookmarkEnd w:id="5"/>
    </w:p>
    <w:p w14:paraId="33ADD961" w14:textId="1FDB4018" w:rsidR="66DDA51A" w:rsidRDefault="66DDA51A" w:rsidP="3794DAE3">
      <w:pPr>
        <w:rPr>
          <w:rFonts w:ascii="Calibri" w:eastAsia="Calibri" w:hAnsi="Calibri" w:cs="Calibri"/>
          <w:sz w:val="24"/>
          <w:szCs w:val="24"/>
          <w:u w:val="single"/>
        </w:rPr>
      </w:pPr>
      <w:r w:rsidRPr="3794DAE3">
        <w:rPr>
          <w:rFonts w:ascii="Calibri" w:eastAsia="Calibri" w:hAnsi="Calibri" w:cs="Calibri"/>
          <w:sz w:val="24"/>
          <w:szCs w:val="24"/>
          <w:u w:val="single"/>
        </w:rPr>
        <w:t>No.</w:t>
      </w:r>
      <w:r w:rsidRPr="3794DAE3">
        <w:rPr>
          <w:rFonts w:ascii="Calibri" w:eastAsia="Calibri" w:hAnsi="Calibri" w:cs="Calibri"/>
          <w:sz w:val="24"/>
          <w:szCs w:val="24"/>
        </w:rPr>
        <w:t xml:space="preserve">                                                                                                                                                       </w:t>
      </w:r>
      <w:r w:rsidRPr="3794DAE3">
        <w:rPr>
          <w:rFonts w:ascii="Calibri" w:eastAsia="Calibri" w:hAnsi="Calibri" w:cs="Calibri"/>
          <w:sz w:val="24"/>
          <w:szCs w:val="24"/>
          <w:u w:val="single"/>
        </w:rPr>
        <w:t>Page</w:t>
      </w:r>
    </w:p>
    <w:p w14:paraId="20703C24" w14:textId="0388A210" w:rsidR="0037642B" w:rsidRDefault="606D6B3F" w:rsidP="3794DAE3">
      <w:pPr>
        <w:rPr>
          <w:rFonts w:ascii="Calibri" w:eastAsia="Calibri" w:hAnsi="Calibri" w:cs="Calibri"/>
          <w:sz w:val="24"/>
          <w:szCs w:val="24"/>
        </w:rPr>
      </w:pPr>
      <w:r w:rsidRPr="1851D272">
        <w:rPr>
          <w:rFonts w:ascii="Calibri" w:eastAsia="Calibri" w:hAnsi="Calibri" w:cs="Calibri"/>
          <w:sz w:val="24"/>
          <w:szCs w:val="24"/>
        </w:rPr>
        <w:t>Table 1</w:t>
      </w:r>
      <w:r w:rsidR="2F4374F3" w:rsidRPr="1851D272">
        <w:rPr>
          <w:rFonts w:ascii="Calibri" w:eastAsia="Calibri" w:hAnsi="Calibri" w:cs="Calibri"/>
          <w:sz w:val="24"/>
          <w:szCs w:val="24"/>
        </w:rPr>
        <w:t xml:space="preserve">.          </w:t>
      </w:r>
      <w:r w:rsidRPr="1851D272">
        <w:rPr>
          <w:rFonts w:ascii="Calibri" w:eastAsia="Calibri" w:hAnsi="Calibri" w:cs="Calibri"/>
          <w:sz w:val="24"/>
          <w:szCs w:val="24"/>
        </w:rPr>
        <w:t xml:space="preserve"> </w:t>
      </w:r>
      <w:r w:rsidR="23814E73" w:rsidRPr="1851D272">
        <w:rPr>
          <w:rFonts w:ascii="Calibri" w:eastAsia="Calibri" w:hAnsi="Calibri" w:cs="Calibri"/>
          <w:sz w:val="24"/>
          <w:szCs w:val="24"/>
        </w:rPr>
        <w:t>Budget.</w:t>
      </w:r>
      <w:r w:rsidR="114BFB64" w:rsidRPr="1851D272">
        <w:rPr>
          <w:rFonts w:ascii="Calibri" w:eastAsia="Calibri" w:hAnsi="Calibri" w:cs="Calibri"/>
          <w:sz w:val="24"/>
          <w:szCs w:val="24"/>
        </w:rPr>
        <w:t>.......................................................................................................</w:t>
      </w:r>
      <w:r w:rsidR="3320F7E0" w:rsidRPr="1851D272">
        <w:rPr>
          <w:rFonts w:ascii="Calibri" w:eastAsia="Calibri" w:hAnsi="Calibri" w:cs="Calibri"/>
          <w:sz w:val="24"/>
          <w:szCs w:val="24"/>
        </w:rPr>
        <w:t xml:space="preserve">..   </w:t>
      </w:r>
      <w:r w:rsidR="23814E73" w:rsidRPr="1851D272">
        <w:rPr>
          <w:rFonts w:ascii="Calibri" w:eastAsia="Calibri" w:hAnsi="Calibri" w:cs="Calibri"/>
          <w:sz w:val="24"/>
          <w:szCs w:val="24"/>
        </w:rPr>
        <w:t>1</w:t>
      </w:r>
      <w:r w:rsidR="1B90367A" w:rsidRPr="1851D272">
        <w:rPr>
          <w:rFonts w:ascii="Calibri" w:eastAsia="Calibri" w:hAnsi="Calibri" w:cs="Calibri"/>
          <w:sz w:val="24"/>
          <w:szCs w:val="24"/>
        </w:rPr>
        <w:t>7</w:t>
      </w:r>
    </w:p>
    <w:p w14:paraId="7B6FE6FD" w14:textId="1ADE9155" w:rsidR="23814E73" w:rsidRDefault="23814E73" w:rsidP="1851D272">
      <w:pPr>
        <w:rPr>
          <w:rFonts w:ascii="Calibri" w:eastAsia="Calibri" w:hAnsi="Calibri" w:cs="Calibri"/>
          <w:sz w:val="24"/>
          <w:szCs w:val="24"/>
        </w:rPr>
      </w:pPr>
      <w:r w:rsidRPr="1851D272">
        <w:rPr>
          <w:rFonts w:ascii="Calibri" w:eastAsia="Calibri" w:hAnsi="Calibri" w:cs="Calibri"/>
          <w:sz w:val="24"/>
          <w:szCs w:val="24"/>
        </w:rPr>
        <w:t>Table 2</w:t>
      </w:r>
      <w:r w:rsidR="14381CBF" w:rsidRPr="1851D272">
        <w:rPr>
          <w:rFonts w:ascii="Calibri" w:eastAsia="Calibri" w:hAnsi="Calibri" w:cs="Calibri"/>
          <w:sz w:val="24"/>
          <w:szCs w:val="24"/>
        </w:rPr>
        <w:t xml:space="preserve">.          </w:t>
      </w:r>
      <w:r w:rsidRPr="1851D272">
        <w:rPr>
          <w:rFonts w:ascii="Calibri" w:eastAsia="Calibri" w:hAnsi="Calibri" w:cs="Calibri"/>
          <w:sz w:val="24"/>
          <w:szCs w:val="24"/>
        </w:rPr>
        <w:t xml:space="preserve"> Schedule</w:t>
      </w:r>
      <w:r w:rsidR="6919428E" w:rsidRPr="1851D272">
        <w:rPr>
          <w:rFonts w:ascii="Calibri" w:eastAsia="Calibri" w:hAnsi="Calibri" w:cs="Calibri"/>
          <w:sz w:val="24"/>
          <w:szCs w:val="24"/>
        </w:rPr>
        <w:t>......................................................................................................</w:t>
      </w:r>
      <w:r w:rsidRPr="1851D272">
        <w:rPr>
          <w:rFonts w:ascii="Calibri" w:eastAsia="Calibri" w:hAnsi="Calibri" w:cs="Calibri"/>
          <w:sz w:val="24"/>
          <w:szCs w:val="24"/>
        </w:rPr>
        <w:t xml:space="preserve">. </w:t>
      </w:r>
      <w:r w:rsidR="2E2C735C" w:rsidRPr="1851D272">
        <w:rPr>
          <w:rFonts w:ascii="Calibri" w:eastAsia="Calibri" w:hAnsi="Calibri" w:cs="Calibri"/>
          <w:sz w:val="24"/>
          <w:szCs w:val="24"/>
        </w:rPr>
        <w:t xml:space="preserve">  </w:t>
      </w:r>
      <w:r w:rsidR="119FAD72" w:rsidRPr="1851D272">
        <w:rPr>
          <w:rFonts w:ascii="Calibri" w:eastAsia="Calibri" w:hAnsi="Calibri" w:cs="Calibri"/>
          <w:sz w:val="24"/>
          <w:szCs w:val="24"/>
        </w:rPr>
        <w:t>18</w:t>
      </w:r>
    </w:p>
    <w:p w14:paraId="24B1B9F0" w14:textId="00E20DC0" w:rsidR="0037642B" w:rsidRDefault="0037642B" w:rsidP="1851D272">
      <w:pPr>
        <w:jc w:val="center"/>
        <w:rPr>
          <w:rFonts w:ascii="Calibri" w:eastAsia="Calibri" w:hAnsi="Calibri" w:cs="Calibri"/>
          <w:sz w:val="24"/>
          <w:szCs w:val="24"/>
        </w:rPr>
      </w:pPr>
    </w:p>
    <w:p w14:paraId="02AF4F65" w14:textId="5A0244F4" w:rsidR="0037642B" w:rsidRDefault="6D158548" w:rsidP="2AF78BF1">
      <w:pPr>
        <w:jc w:val="center"/>
        <w:rPr>
          <w:rFonts w:ascii="Calibri" w:eastAsia="Calibri" w:hAnsi="Calibri" w:cs="Calibri"/>
          <w:sz w:val="24"/>
          <w:szCs w:val="24"/>
        </w:rPr>
      </w:pPr>
      <w:bookmarkStart w:id="6" w:name="_Toc2120372051"/>
      <w:bookmarkStart w:id="7" w:name="_Toc69756105"/>
      <w:r w:rsidRPr="1851D272">
        <w:rPr>
          <w:rStyle w:val="Heading2Char"/>
        </w:rPr>
        <w:t>Figures</w:t>
      </w:r>
      <w:bookmarkEnd w:id="6"/>
      <w:bookmarkEnd w:id="7"/>
    </w:p>
    <w:p w14:paraId="0723EBB2" w14:textId="1FDB4018" w:rsidR="0037642B" w:rsidRDefault="2B89B746" w:rsidP="3794DAE3">
      <w:pPr>
        <w:rPr>
          <w:rFonts w:ascii="Calibri" w:eastAsia="Calibri" w:hAnsi="Calibri" w:cs="Calibri"/>
          <w:sz w:val="24"/>
          <w:szCs w:val="24"/>
          <w:u w:val="single"/>
        </w:rPr>
      </w:pPr>
      <w:r w:rsidRPr="3794DAE3">
        <w:rPr>
          <w:rFonts w:ascii="Calibri" w:eastAsia="Calibri" w:hAnsi="Calibri" w:cs="Calibri"/>
          <w:sz w:val="24"/>
          <w:szCs w:val="24"/>
          <w:u w:val="single"/>
        </w:rPr>
        <w:t>No.</w:t>
      </w:r>
      <w:r w:rsidRPr="3794DAE3">
        <w:rPr>
          <w:rFonts w:ascii="Calibri" w:eastAsia="Calibri" w:hAnsi="Calibri" w:cs="Calibri"/>
          <w:sz w:val="24"/>
          <w:szCs w:val="24"/>
        </w:rPr>
        <w:t xml:space="preserve">                                                                                                                                                       </w:t>
      </w:r>
      <w:r w:rsidRPr="3794DAE3">
        <w:rPr>
          <w:rFonts w:ascii="Calibri" w:eastAsia="Calibri" w:hAnsi="Calibri" w:cs="Calibri"/>
          <w:sz w:val="24"/>
          <w:szCs w:val="24"/>
          <w:u w:val="single"/>
        </w:rPr>
        <w:t>Page</w:t>
      </w:r>
    </w:p>
    <w:p w14:paraId="2D26F08C" w14:textId="3204FBC5" w:rsidR="0037642B" w:rsidRDefault="2B89B746" w:rsidP="3794DAE3">
      <w:pPr>
        <w:rPr>
          <w:rFonts w:ascii="Calibri" w:eastAsia="Calibri" w:hAnsi="Calibri" w:cs="Calibri"/>
          <w:sz w:val="24"/>
          <w:szCs w:val="24"/>
        </w:rPr>
      </w:pPr>
      <w:r w:rsidRPr="1851D272">
        <w:rPr>
          <w:rFonts w:ascii="Calibri" w:eastAsia="Calibri" w:hAnsi="Calibri" w:cs="Calibri"/>
          <w:sz w:val="24"/>
          <w:szCs w:val="24"/>
        </w:rPr>
        <w:t>Figure 1.           User Profile..................................................................................................</w:t>
      </w:r>
      <w:r w:rsidR="5CDD182E" w:rsidRPr="1851D272">
        <w:rPr>
          <w:rFonts w:ascii="Calibri" w:eastAsia="Calibri" w:hAnsi="Calibri" w:cs="Calibri"/>
          <w:sz w:val="24"/>
          <w:szCs w:val="24"/>
        </w:rPr>
        <w:t xml:space="preserve">    12</w:t>
      </w:r>
    </w:p>
    <w:p w14:paraId="565BECCE" w14:textId="49755763" w:rsidR="0037642B" w:rsidRDefault="2B89B746" w:rsidP="3794DAE3">
      <w:pPr>
        <w:rPr>
          <w:rFonts w:ascii="Calibri" w:eastAsia="Calibri" w:hAnsi="Calibri" w:cs="Calibri"/>
          <w:sz w:val="24"/>
          <w:szCs w:val="24"/>
        </w:rPr>
      </w:pPr>
      <w:r w:rsidRPr="1851D272">
        <w:rPr>
          <w:rFonts w:ascii="Calibri" w:eastAsia="Calibri" w:hAnsi="Calibri" w:cs="Calibri"/>
          <w:sz w:val="24"/>
          <w:szCs w:val="24"/>
        </w:rPr>
        <w:t>Figure 2.           U</w:t>
      </w:r>
      <w:r w:rsidR="4AE88BB1" w:rsidRPr="1851D272">
        <w:rPr>
          <w:rFonts w:ascii="Calibri" w:eastAsia="Calibri" w:hAnsi="Calibri" w:cs="Calibri"/>
          <w:sz w:val="24"/>
          <w:szCs w:val="24"/>
        </w:rPr>
        <w:t>ser Profile</w:t>
      </w:r>
      <w:r w:rsidRPr="1851D272">
        <w:rPr>
          <w:rFonts w:ascii="Calibri" w:eastAsia="Calibri" w:hAnsi="Calibri" w:cs="Calibri"/>
          <w:sz w:val="24"/>
          <w:szCs w:val="24"/>
        </w:rPr>
        <w:t xml:space="preserve"> .......................................................................................</w:t>
      </w:r>
      <w:r w:rsidR="036B828A" w:rsidRPr="1851D272">
        <w:rPr>
          <w:rFonts w:ascii="Calibri" w:eastAsia="Calibri" w:hAnsi="Calibri" w:cs="Calibri"/>
          <w:sz w:val="24"/>
          <w:szCs w:val="24"/>
        </w:rPr>
        <w:t>..........</w:t>
      </w:r>
      <w:r w:rsidR="296A34BC" w:rsidRPr="1851D272">
        <w:rPr>
          <w:rFonts w:ascii="Calibri" w:eastAsia="Calibri" w:hAnsi="Calibri" w:cs="Calibri"/>
          <w:sz w:val="24"/>
          <w:szCs w:val="24"/>
        </w:rPr>
        <w:t xml:space="preserve">    13</w:t>
      </w:r>
    </w:p>
    <w:p w14:paraId="6E043B2E" w14:textId="3C477D82" w:rsidR="0037642B" w:rsidRDefault="2B89B746" w:rsidP="3794DAE3">
      <w:pPr>
        <w:rPr>
          <w:rFonts w:ascii="Calibri" w:eastAsia="Calibri" w:hAnsi="Calibri" w:cs="Calibri"/>
          <w:sz w:val="24"/>
          <w:szCs w:val="24"/>
        </w:rPr>
      </w:pPr>
      <w:r w:rsidRPr="1851D272">
        <w:rPr>
          <w:rFonts w:ascii="Calibri" w:eastAsia="Calibri" w:hAnsi="Calibri" w:cs="Calibri"/>
          <w:sz w:val="24"/>
          <w:szCs w:val="24"/>
        </w:rPr>
        <w:t xml:space="preserve">Figure </w:t>
      </w:r>
      <w:r w:rsidR="4DDF4767" w:rsidRPr="1851D272">
        <w:rPr>
          <w:rFonts w:ascii="Calibri" w:eastAsia="Calibri" w:hAnsi="Calibri" w:cs="Calibri"/>
          <w:sz w:val="24"/>
          <w:szCs w:val="24"/>
        </w:rPr>
        <w:t>3</w:t>
      </w:r>
      <w:r w:rsidRPr="1851D272">
        <w:rPr>
          <w:rFonts w:ascii="Calibri" w:eastAsia="Calibri" w:hAnsi="Calibri" w:cs="Calibri"/>
          <w:sz w:val="24"/>
          <w:szCs w:val="24"/>
        </w:rPr>
        <w:t>.           Use</w:t>
      </w:r>
      <w:r w:rsidR="1F785362" w:rsidRPr="1851D272">
        <w:rPr>
          <w:rFonts w:ascii="Calibri" w:eastAsia="Calibri" w:hAnsi="Calibri" w:cs="Calibri"/>
          <w:sz w:val="24"/>
          <w:szCs w:val="24"/>
        </w:rPr>
        <w:t xml:space="preserve"> Case Diagram </w:t>
      </w:r>
      <w:r w:rsidRPr="1851D272">
        <w:rPr>
          <w:rFonts w:ascii="Calibri" w:eastAsia="Calibri" w:hAnsi="Calibri" w:cs="Calibri"/>
          <w:sz w:val="24"/>
          <w:szCs w:val="24"/>
        </w:rPr>
        <w:t>.......................................................................................</w:t>
      </w:r>
      <w:r w:rsidR="3A269DEC" w:rsidRPr="1851D272">
        <w:rPr>
          <w:rFonts w:ascii="Calibri" w:eastAsia="Calibri" w:hAnsi="Calibri" w:cs="Calibri"/>
          <w:sz w:val="24"/>
          <w:szCs w:val="24"/>
        </w:rPr>
        <w:t xml:space="preserve">    14</w:t>
      </w:r>
    </w:p>
    <w:p w14:paraId="3E0521A0" w14:textId="5FCB2523" w:rsidR="3A269DEC" w:rsidRDefault="3A269DEC" w:rsidP="1851D272">
      <w:pPr>
        <w:rPr>
          <w:rFonts w:ascii="Calibri" w:eastAsia="Calibri" w:hAnsi="Calibri" w:cs="Calibri"/>
          <w:sz w:val="24"/>
          <w:szCs w:val="24"/>
        </w:rPr>
      </w:pPr>
      <w:r w:rsidRPr="1851D272">
        <w:rPr>
          <w:rFonts w:ascii="Calibri" w:eastAsia="Calibri" w:hAnsi="Calibri" w:cs="Calibri"/>
          <w:sz w:val="24"/>
          <w:szCs w:val="24"/>
        </w:rPr>
        <w:t xml:space="preserve">Figure 4.          </w:t>
      </w:r>
      <w:r>
        <w:tab/>
      </w:r>
      <w:r w:rsidRPr="1851D272">
        <w:rPr>
          <w:rFonts w:ascii="Calibri" w:eastAsia="Calibri" w:hAnsi="Calibri" w:cs="Calibri"/>
          <w:sz w:val="24"/>
          <w:szCs w:val="24"/>
        </w:rPr>
        <w:t>Budget .........................................................................................................   17</w:t>
      </w:r>
    </w:p>
    <w:p w14:paraId="02FF2111" w14:textId="4D5298C1" w:rsidR="3A269DEC" w:rsidRDefault="3A269DEC" w:rsidP="1851D272">
      <w:pPr>
        <w:rPr>
          <w:rFonts w:ascii="Calibri" w:eastAsia="Calibri" w:hAnsi="Calibri" w:cs="Calibri"/>
          <w:sz w:val="24"/>
          <w:szCs w:val="24"/>
        </w:rPr>
      </w:pPr>
      <w:r w:rsidRPr="1851D272">
        <w:rPr>
          <w:rFonts w:ascii="Calibri" w:eastAsia="Calibri" w:hAnsi="Calibri" w:cs="Calibri"/>
          <w:sz w:val="24"/>
          <w:szCs w:val="24"/>
        </w:rPr>
        <w:t>Figure 5.           Project Schedule .........................................................................................    18</w:t>
      </w:r>
    </w:p>
    <w:p w14:paraId="757A4E8B" w14:textId="3CE9E97C" w:rsidR="1851D272" w:rsidRDefault="1851D272" w:rsidP="1851D272">
      <w:pPr>
        <w:rPr>
          <w:rFonts w:ascii="Calibri" w:eastAsia="Calibri" w:hAnsi="Calibri" w:cs="Calibri"/>
          <w:sz w:val="24"/>
          <w:szCs w:val="24"/>
        </w:rPr>
      </w:pPr>
    </w:p>
    <w:p w14:paraId="649C4FD8" w14:textId="714A5A65" w:rsidR="1851D272" w:rsidRDefault="1851D272" w:rsidP="1851D272">
      <w:pPr>
        <w:rPr>
          <w:rFonts w:ascii="Calibri" w:eastAsia="Calibri" w:hAnsi="Calibri" w:cs="Calibri"/>
          <w:sz w:val="24"/>
          <w:szCs w:val="24"/>
        </w:rPr>
      </w:pPr>
    </w:p>
    <w:p w14:paraId="1D2D5011" w14:textId="2283663A" w:rsidR="0037642B" w:rsidRDefault="0037642B" w:rsidP="3794DAE3">
      <w:pPr>
        <w:rPr>
          <w:rFonts w:ascii="Calibri" w:eastAsia="Calibri" w:hAnsi="Calibri" w:cs="Calibri"/>
          <w:sz w:val="24"/>
          <w:szCs w:val="24"/>
        </w:rPr>
      </w:pPr>
    </w:p>
    <w:p w14:paraId="55B57CEF" w14:textId="494F5A6E" w:rsidR="0037642B" w:rsidRDefault="0037642B" w:rsidP="2AF78BF1">
      <w:pPr>
        <w:jc w:val="center"/>
        <w:rPr>
          <w:rFonts w:ascii="Calibri" w:eastAsia="Calibri" w:hAnsi="Calibri" w:cs="Calibri"/>
          <w:sz w:val="24"/>
          <w:szCs w:val="24"/>
        </w:rPr>
      </w:pPr>
    </w:p>
    <w:p w14:paraId="2DFB111D" w14:textId="77777777" w:rsidR="00684032" w:rsidRDefault="00684032" w:rsidP="007F35F5">
      <w:pPr>
        <w:rPr>
          <w:rStyle w:val="Heading1Char"/>
        </w:rPr>
        <w:sectPr w:rsidR="00684032" w:rsidSect="006B19B8">
          <w:footerReference w:type="default" r:id="rId13"/>
          <w:pgSz w:w="12240" w:h="15840"/>
          <w:pgMar w:top="1440" w:right="1440" w:bottom="1440" w:left="1440" w:header="720" w:footer="720" w:gutter="0"/>
          <w:pgNumType w:fmt="lowerRoman" w:start="1"/>
          <w:cols w:space="720"/>
          <w:docGrid w:linePitch="360"/>
        </w:sectPr>
      </w:pPr>
      <w:bookmarkStart w:id="8" w:name="_Toc1028455718"/>
    </w:p>
    <w:p w14:paraId="71D36D78" w14:textId="71BC4C92" w:rsidR="0037642B" w:rsidRDefault="6D158548" w:rsidP="00684032">
      <w:pPr>
        <w:jc w:val="center"/>
        <w:rPr>
          <w:rFonts w:ascii="Calibri" w:eastAsia="Calibri" w:hAnsi="Calibri" w:cs="Calibri"/>
          <w:sz w:val="28"/>
          <w:szCs w:val="28"/>
        </w:rPr>
      </w:pPr>
      <w:bookmarkStart w:id="9" w:name="_Toc69756106"/>
      <w:r w:rsidRPr="1851D272">
        <w:rPr>
          <w:rStyle w:val="Heading1Char"/>
        </w:rPr>
        <w:lastRenderedPageBreak/>
        <w:t>Abstract</w:t>
      </w:r>
      <w:bookmarkEnd w:id="8"/>
      <w:bookmarkEnd w:id="9"/>
    </w:p>
    <w:p w14:paraId="27C0BF67" w14:textId="3D65ABD7" w:rsidR="0037642B" w:rsidRDefault="6B342ACE" w:rsidP="007F35F5">
      <w:pPr>
        <w:spacing w:line="257" w:lineRule="auto"/>
        <w:rPr>
          <w:rFonts w:ascii="Times New Roman" w:eastAsia="Times New Roman" w:hAnsi="Times New Roman" w:cs="Times New Roman"/>
          <w:sz w:val="24"/>
          <w:szCs w:val="24"/>
        </w:rPr>
      </w:pPr>
      <w:r w:rsidRPr="3880274F">
        <w:rPr>
          <w:rFonts w:ascii="Times New Roman" w:eastAsia="Times New Roman" w:hAnsi="Times New Roman" w:cs="Times New Roman"/>
          <w:sz w:val="24"/>
          <w:szCs w:val="24"/>
        </w:rPr>
        <w:t>Lightning Carryout</w:t>
      </w:r>
      <w:r w:rsidR="0E767C66" w:rsidRPr="3880274F">
        <w:rPr>
          <w:rFonts w:ascii="Times New Roman" w:eastAsia="Times New Roman" w:hAnsi="Times New Roman" w:cs="Times New Roman"/>
          <w:sz w:val="24"/>
          <w:szCs w:val="24"/>
        </w:rPr>
        <w:t xml:space="preserve"> is a solution for small restaurants looking to expand their online customer base. While apps like Uber Eats send partners an iPad to run a separate point of sale system, the Mobile Ordering App utilizes the Square API integrating directly with the restaurant’s existing </w:t>
      </w:r>
      <w:r w:rsidR="4FB0B1E8" w:rsidRPr="3880274F">
        <w:rPr>
          <w:rFonts w:ascii="Times New Roman" w:eastAsia="Times New Roman" w:hAnsi="Times New Roman" w:cs="Times New Roman"/>
          <w:sz w:val="24"/>
          <w:szCs w:val="24"/>
        </w:rPr>
        <w:t>point of sale</w:t>
      </w:r>
      <w:r w:rsidR="0E767C66" w:rsidRPr="3880274F">
        <w:rPr>
          <w:rFonts w:ascii="Times New Roman" w:eastAsia="Times New Roman" w:hAnsi="Times New Roman" w:cs="Times New Roman"/>
          <w:sz w:val="24"/>
          <w:szCs w:val="24"/>
        </w:rPr>
        <w:t xml:space="preserve"> system. Furthermore,</w:t>
      </w:r>
      <w:r w:rsidR="0E767C66" w:rsidRPr="3880274F">
        <w:rPr>
          <w:rFonts w:ascii="Calibri" w:eastAsia="Calibri" w:hAnsi="Calibri" w:cs="Calibri"/>
        </w:rPr>
        <w:t xml:space="preserve"> </w:t>
      </w:r>
      <w:r w:rsidR="0E767C66" w:rsidRPr="3880274F">
        <w:rPr>
          <w:rFonts w:ascii="Times New Roman" w:eastAsia="Times New Roman" w:hAnsi="Times New Roman" w:cs="Times New Roman"/>
          <w:sz w:val="24"/>
          <w:szCs w:val="24"/>
        </w:rPr>
        <w:t>food delivery apps like Door</w:t>
      </w:r>
      <w:r w:rsidR="2CFE0E47" w:rsidRPr="3880274F">
        <w:rPr>
          <w:rFonts w:ascii="Times New Roman" w:eastAsia="Times New Roman" w:hAnsi="Times New Roman" w:cs="Times New Roman"/>
          <w:sz w:val="24"/>
          <w:szCs w:val="24"/>
        </w:rPr>
        <w:t xml:space="preserve"> </w:t>
      </w:r>
      <w:r w:rsidR="0E767C66" w:rsidRPr="3880274F">
        <w:rPr>
          <w:rFonts w:ascii="Times New Roman" w:eastAsia="Times New Roman" w:hAnsi="Times New Roman" w:cs="Times New Roman"/>
          <w:sz w:val="24"/>
          <w:szCs w:val="24"/>
        </w:rPr>
        <w:t xml:space="preserve">Dash charge restaurants </w:t>
      </w:r>
      <w:r w:rsidR="6D8ED77A" w:rsidRPr="3880274F">
        <w:rPr>
          <w:rFonts w:ascii="Times New Roman" w:eastAsia="Times New Roman" w:hAnsi="Times New Roman" w:cs="Times New Roman"/>
          <w:sz w:val="24"/>
          <w:szCs w:val="24"/>
        </w:rPr>
        <w:t xml:space="preserve">exorbitant </w:t>
      </w:r>
      <w:r w:rsidR="0E767C66" w:rsidRPr="3880274F">
        <w:rPr>
          <w:rFonts w:ascii="Times New Roman" w:eastAsia="Times New Roman" w:hAnsi="Times New Roman" w:cs="Times New Roman"/>
          <w:sz w:val="24"/>
          <w:szCs w:val="24"/>
        </w:rPr>
        <w:t>fees. Large chain restaurants like McDonald’s</w:t>
      </w:r>
      <w:r w:rsidR="480A0BE0" w:rsidRPr="3880274F">
        <w:rPr>
          <w:rFonts w:ascii="Times New Roman" w:eastAsia="Times New Roman" w:hAnsi="Times New Roman" w:cs="Times New Roman"/>
          <w:sz w:val="24"/>
          <w:szCs w:val="24"/>
        </w:rPr>
        <w:t xml:space="preserve"> and Chipotle</w:t>
      </w:r>
      <w:r w:rsidR="0E767C66" w:rsidRPr="3880274F">
        <w:rPr>
          <w:rFonts w:ascii="Times New Roman" w:eastAsia="Times New Roman" w:hAnsi="Times New Roman" w:cs="Times New Roman"/>
          <w:sz w:val="24"/>
          <w:szCs w:val="24"/>
        </w:rPr>
        <w:t xml:space="preserve"> have proprietary apps that allow for online ordering, but many small restaurants do not have the customer base or funds to have their own app developed. </w:t>
      </w:r>
      <w:r w:rsidR="0A1AF1A8" w:rsidRPr="3880274F">
        <w:rPr>
          <w:rFonts w:ascii="Times New Roman" w:eastAsia="Times New Roman" w:hAnsi="Times New Roman" w:cs="Times New Roman"/>
          <w:sz w:val="24"/>
          <w:szCs w:val="24"/>
        </w:rPr>
        <w:t>Lightning Carryout</w:t>
      </w:r>
      <w:r w:rsidR="0E767C66" w:rsidRPr="3880274F">
        <w:rPr>
          <w:rFonts w:ascii="Times New Roman" w:eastAsia="Times New Roman" w:hAnsi="Times New Roman" w:cs="Times New Roman"/>
          <w:sz w:val="24"/>
          <w:szCs w:val="24"/>
        </w:rPr>
        <w:t xml:space="preserve"> provides users the ability to select small businesses from a list or map, </w:t>
      </w:r>
      <w:r w:rsidR="3F296D2F" w:rsidRPr="3880274F">
        <w:rPr>
          <w:rFonts w:ascii="Times New Roman" w:eastAsia="Times New Roman" w:hAnsi="Times New Roman" w:cs="Times New Roman"/>
          <w:sz w:val="24"/>
          <w:szCs w:val="24"/>
        </w:rPr>
        <w:t>view menu items</w:t>
      </w:r>
      <w:r w:rsidR="0E767C66" w:rsidRPr="3880274F">
        <w:rPr>
          <w:rFonts w:ascii="Times New Roman" w:eastAsia="Times New Roman" w:hAnsi="Times New Roman" w:cs="Times New Roman"/>
          <w:sz w:val="24"/>
          <w:szCs w:val="24"/>
        </w:rPr>
        <w:t xml:space="preserve">, and order </w:t>
      </w:r>
      <w:r w:rsidR="48395E51" w:rsidRPr="3880274F">
        <w:rPr>
          <w:rFonts w:ascii="Times New Roman" w:eastAsia="Times New Roman" w:hAnsi="Times New Roman" w:cs="Times New Roman"/>
          <w:sz w:val="24"/>
          <w:szCs w:val="24"/>
        </w:rPr>
        <w:t xml:space="preserve">from </w:t>
      </w:r>
      <w:r w:rsidR="0E767C66" w:rsidRPr="3880274F">
        <w:rPr>
          <w:rFonts w:ascii="Times New Roman" w:eastAsia="Times New Roman" w:hAnsi="Times New Roman" w:cs="Times New Roman"/>
          <w:sz w:val="24"/>
          <w:szCs w:val="24"/>
        </w:rPr>
        <w:t>within the app. Our team</w:t>
      </w:r>
      <w:r w:rsidR="01509B69" w:rsidRPr="3880274F">
        <w:rPr>
          <w:rFonts w:ascii="Times New Roman" w:eastAsia="Times New Roman" w:hAnsi="Times New Roman" w:cs="Times New Roman"/>
          <w:sz w:val="24"/>
          <w:szCs w:val="24"/>
        </w:rPr>
        <w:t>’s</w:t>
      </w:r>
      <w:r w:rsidR="0E767C66" w:rsidRPr="3880274F">
        <w:rPr>
          <w:rFonts w:ascii="Times New Roman" w:eastAsia="Times New Roman" w:hAnsi="Times New Roman" w:cs="Times New Roman"/>
          <w:sz w:val="24"/>
          <w:szCs w:val="24"/>
        </w:rPr>
        <w:t xml:space="preserve"> </w:t>
      </w:r>
      <w:r w:rsidR="69B4C626" w:rsidRPr="3880274F">
        <w:rPr>
          <w:rFonts w:ascii="Times New Roman" w:eastAsia="Times New Roman" w:hAnsi="Times New Roman" w:cs="Times New Roman"/>
          <w:sz w:val="24"/>
          <w:szCs w:val="24"/>
        </w:rPr>
        <w:t>app</w:t>
      </w:r>
      <w:r w:rsidR="0E767C66" w:rsidRPr="3880274F">
        <w:rPr>
          <w:rFonts w:ascii="Times New Roman" w:eastAsia="Times New Roman" w:hAnsi="Times New Roman" w:cs="Times New Roman"/>
          <w:sz w:val="24"/>
          <w:szCs w:val="24"/>
        </w:rPr>
        <w:t xml:space="preserve"> allow</w:t>
      </w:r>
      <w:r w:rsidR="08EAF340" w:rsidRPr="3880274F">
        <w:rPr>
          <w:rFonts w:ascii="Times New Roman" w:eastAsia="Times New Roman" w:hAnsi="Times New Roman" w:cs="Times New Roman"/>
          <w:sz w:val="24"/>
          <w:szCs w:val="24"/>
        </w:rPr>
        <w:t>s</w:t>
      </w:r>
      <w:r w:rsidR="0E767C66" w:rsidRPr="3880274F">
        <w:rPr>
          <w:rFonts w:ascii="Times New Roman" w:eastAsia="Times New Roman" w:hAnsi="Times New Roman" w:cs="Times New Roman"/>
          <w:sz w:val="24"/>
          <w:szCs w:val="24"/>
        </w:rPr>
        <w:t xml:space="preserve"> users to not only support small businesses but ensure that more of their bill goes to the owners and employees, </w:t>
      </w:r>
      <w:r w:rsidR="6DF48FED" w:rsidRPr="3880274F">
        <w:rPr>
          <w:rFonts w:ascii="Times New Roman" w:eastAsia="Times New Roman" w:hAnsi="Times New Roman" w:cs="Times New Roman"/>
          <w:sz w:val="24"/>
          <w:szCs w:val="24"/>
        </w:rPr>
        <w:t xml:space="preserve">rather than large </w:t>
      </w:r>
      <w:r w:rsidR="0E767C66" w:rsidRPr="3880274F">
        <w:rPr>
          <w:rFonts w:ascii="Times New Roman" w:eastAsia="Times New Roman" w:hAnsi="Times New Roman" w:cs="Times New Roman"/>
          <w:sz w:val="24"/>
          <w:szCs w:val="24"/>
        </w:rPr>
        <w:t>corporations.</w:t>
      </w:r>
    </w:p>
    <w:p w14:paraId="1331BE9F" w14:textId="45D5315C" w:rsidR="3794DAE3" w:rsidRDefault="3794DAE3" w:rsidP="3794DAE3">
      <w:pPr>
        <w:spacing w:line="257" w:lineRule="auto"/>
        <w:ind w:firstLine="720"/>
        <w:rPr>
          <w:rFonts w:ascii="Times New Roman" w:eastAsia="Times New Roman" w:hAnsi="Times New Roman" w:cs="Times New Roman"/>
          <w:sz w:val="24"/>
          <w:szCs w:val="24"/>
        </w:rPr>
      </w:pPr>
    </w:p>
    <w:p w14:paraId="7340B905" w14:textId="1269BA10" w:rsidR="3794DAE3" w:rsidRDefault="3794DAE3" w:rsidP="3794DAE3">
      <w:pPr>
        <w:spacing w:line="257" w:lineRule="auto"/>
        <w:ind w:firstLine="720"/>
        <w:rPr>
          <w:rFonts w:ascii="Times New Roman" w:eastAsia="Times New Roman" w:hAnsi="Times New Roman" w:cs="Times New Roman"/>
          <w:sz w:val="24"/>
          <w:szCs w:val="24"/>
        </w:rPr>
      </w:pPr>
    </w:p>
    <w:p w14:paraId="46AC66A1" w14:textId="28D0ADBC" w:rsidR="3794DAE3" w:rsidRDefault="3794DAE3" w:rsidP="3794DAE3">
      <w:pPr>
        <w:spacing w:line="257" w:lineRule="auto"/>
        <w:ind w:firstLine="720"/>
        <w:rPr>
          <w:rFonts w:ascii="Times New Roman" w:eastAsia="Times New Roman" w:hAnsi="Times New Roman" w:cs="Times New Roman"/>
          <w:sz w:val="24"/>
          <w:szCs w:val="24"/>
        </w:rPr>
      </w:pPr>
    </w:p>
    <w:p w14:paraId="43F13969" w14:textId="3C9394B0" w:rsidR="3794DAE3" w:rsidRDefault="3794DAE3" w:rsidP="3794DAE3">
      <w:pPr>
        <w:spacing w:line="257" w:lineRule="auto"/>
        <w:ind w:firstLine="720"/>
        <w:rPr>
          <w:rFonts w:ascii="Times New Roman" w:eastAsia="Times New Roman" w:hAnsi="Times New Roman" w:cs="Times New Roman"/>
          <w:sz w:val="24"/>
          <w:szCs w:val="24"/>
        </w:rPr>
      </w:pPr>
    </w:p>
    <w:p w14:paraId="2B73002C" w14:textId="17081342" w:rsidR="3794DAE3" w:rsidRDefault="3794DAE3" w:rsidP="3794DAE3">
      <w:pPr>
        <w:spacing w:line="257" w:lineRule="auto"/>
        <w:ind w:firstLine="720"/>
        <w:rPr>
          <w:rFonts w:ascii="Times New Roman" w:eastAsia="Times New Roman" w:hAnsi="Times New Roman" w:cs="Times New Roman"/>
          <w:sz w:val="24"/>
          <w:szCs w:val="24"/>
        </w:rPr>
      </w:pPr>
    </w:p>
    <w:p w14:paraId="57528869" w14:textId="03D2683B" w:rsidR="3794DAE3" w:rsidRDefault="3794DAE3" w:rsidP="3794DAE3">
      <w:pPr>
        <w:spacing w:line="257" w:lineRule="auto"/>
        <w:ind w:firstLine="720"/>
        <w:rPr>
          <w:rFonts w:ascii="Times New Roman" w:eastAsia="Times New Roman" w:hAnsi="Times New Roman" w:cs="Times New Roman"/>
          <w:sz w:val="24"/>
          <w:szCs w:val="24"/>
        </w:rPr>
      </w:pPr>
    </w:p>
    <w:p w14:paraId="35C272F3" w14:textId="1471A678" w:rsidR="3794DAE3" w:rsidRDefault="3794DAE3" w:rsidP="3794DAE3">
      <w:pPr>
        <w:spacing w:line="257" w:lineRule="auto"/>
        <w:ind w:firstLine="720"/>
        <w:rPr>
          <w:rFonts w:ascii="Times New Roman" w:eastAsia="Times New Roman" w:hAnsi="Times New Roman" w:cs="Times New Roman"/>
          <w:sz w:val="24"/>
          <w:szCs w:val="24"/>
        </w:rPr>
      </w:pPr>
    </w:p>
    <w:p w14:paraId="74EB9729" w14:textId="77777777" w:rsidR="00C10A62" w:rsidRDefault="00C10A62" w:rsidP="3794DAE3">
      <w:pPr>
        <w:spacing w:line="257" w:lineRule="auto"/>
        <w:ind w:firstLine="720"/>
        <w:rPr>
          <w:rFonts w:ascii="Times New Roman" w:eastAsia="Times New Roman" w:hAnsi="Times New Roman" w:cs="Times New Roman"/>
          <w:sz w:val="24"/>
          <w:szCs w:val="24"/>
        </w:rPr>
      </w:pPr>
    </w:p>
    <w:p w14:paraId="2A682E51" w14:textId="77777777" w:rsidR="00C10A62" w:rsidRDefault="00C10A62" w:rsidP="3794DAE3">
      <w:pPr>
        <w:spacing w:line="257" w:lineRule="auto"/>
        <w:ind w:firstLine="720"/>
        <w:rPr>
          <w:rFonts w:ascii="Times New Roman" w:eastAsia="Times New Roman" w:hAnsi="Times New Roman" w:cs="Times New Roman"/>
          <w:sz w:val="24"/>
          <w:szCs w:val="24"/>
        </w:rPr>
      </w:pPr>
    </w:p>
    <w:p w14:paraId="2E89BFC0" w14:textId="77777777" w:rsidR="00C10A62" w:rsidRDefault="00C10A62" w:rsidP="3794DAE3">
      <w:pPr>
        <w:spacing w:line="257" w:lineRule="auto"/>
        <w:ind w:firstLine="720"/>
        <w:rPr>
          <w:rFonts w:ascii="Times New Roman" w:eastAsia="Times New Roman" w:hAnsi="Times New Roman" w:cs="Times New Roman"/>
          <w:sz w:val="24"/>
          <w:szCs w:val="24"/>
        </w:rPr>
      </w:pPr>
    </w:p>
    <w:p w14:paraId="619388B8" w14:textId="77777777" w:rsidR="00C10A62" w:rsidRDefault="00C10A62" w:rsidP="3794DAE3">
      <w:pPr>
        <w:spacing w:line="257" w:lineRule="auto"/>
        <w:ind w:firstLine="720"/>
        <w:rPr>
          <w:rFonts w:ascii="Times New Roman" w:eastAsia="Times New Roman" w:hAnsi="Times New Roman" w:cs="Times New Roman"/>
          <w:sz w:val="24"/>
          <w:szCs w:val="24"/>
        </w:rPr>
      </w:pPr>
    </w:p>
    <w:p w14:paraId="7B71F458" w14:textId="77777777" w:rsidR="00C10A62" w:rsidRDefault="00C10A62" w:rsidP="3794DAE3">
      <w:pPr>
        <w:spacing w:line="257" w:lineRule="auto"/>
        <w:ind w:firstLine="720"/>
        <w:rPr>
          <w:rFonts w:ascii="Times New Roman" w:eastAsia="Times New Roman" w:hAnsi="Times New Roman" w:cs="Times New Roman"/>
          <w:sz w:val="24"/>
          <w:szCs w:val="24"/>
        </w:rPr>
      </w:pPr>
    </w:p>
    <w:p w14:paraId="6E4E0502" w14:textId="77777777" w:rsidR="00C10A62" w:rsidRDefault="00C10A62" w:rsidP="3794DAE3">
      <w:pPr>
        <w:spacing w:line="257" w:lineRule="auto"/>
        <w:ind w:firstLine="720"/>
        <w:rPr>
          <w:rFonts w:ascii="Times New Roman" w:eastAsia="Times New Roman" w:hAnsi="Times New Roman" w:cs="Times New Roman"/>
          <w:sz w:val="24"/>
          <w:szCs w:val="24"/>
        </w:rPr>
      </w:pPr>
    </w:p>
    <w:p w14:paraId="5568C600" w14:textId="77777777" w:rsidR="00C10A62" w:rsidRDefault="00C10A62" w:rsidP="3794DAE3">
      <w:pPr>
        <w:spacing w:line="257" w:lineRule="auto"/>
        <w:ind w:firstLine="720"/>
        <w:rPr>
          <w:rFonts w:ascii="Times New Roman" w:eastAsia="Times New Roman" w:hAnsi="Times New Roman" w:cs="Times New Roman"/>
          <w:sz w:val="24"/>
          <w:szCs w:val="24"/>
        </w:rPr>
      </w:pPr>
    </w:p>
    <w:p w14:paraId="7D8A51BA" w14:textId="77777777" w:rsidR="00C10A62" w:rsidRDefault="00C10A62" w:rsidP="3794DAE3">
      <w:pPr>
        <w:spacing w:line="257" w:lineRule="auto"/>
        <w:ind w:firstLine="720"/>
        <w:rPr>
          <w:rFonts w:ascii="Times New Roman" w:eastAsia="Times New Roman" w:hAnsi="Times New Roman" w:cs="Times New Roman"/>
          <w:sz w:val="24"/>
          <w:szCs w:val="24"/>
        </w:rPr>
      </w:pPr>
    </w:p>
    <w:p w14:paraId="27CF01C0" w14:textId="77777777" w:rsidR="00C10A62" w:rsidRDefault="00C10A62" w:rsidP="3794DAE3">
      <w:pPr>
        <w:spacing w:line="257" w:lineRule="auto"/>
        <w:ind w:firstLine="720"/>
        <w:rPr>
          <w:rFonts w:ascii="Times New Roman" w:eastAsia="Times New Roman" w:hAnsi="Times New Roman" w:cs="Times New Roman"/>
          <w:sz w:val="24"/>
          <w:szCs w:val="24"/>
        </w:rPr>
      </w:pPr>
    </w:p>
    <w:p w14:paraId="6EB4CBFE" w14:textId="24495C5C" w:rsidR="3794DAE3" w:rsidRDefault="3794DAE3" w:rsidP="3794DAE3">
      <w:pPr>
        <w:spacing w:line="257" w:lineRule="auto"/>
        <w:ind w:firstLine="720"/>
        <w:rPr>
          <w:rFonts w:ascii="Times New Roman" w:eastAsia="Times New Roman" w:hAnsi="Times New Roman" w:cs="Times New Roman"/>
          <w:sz w:val="24"/>
          <w:szCs w:val="24"/>
        </w:rPr>
      </w:pPr>
    </w:p>
    <w:p w14:paraId="71253448" w14:textId="13CC4049" w:rsidR="3794DAE3" w:rsidRDefault="3794DAE3" w:rsidP="3794DAE3">
      <w:pPr>
        <w:spacing w:line="257" w:lineRule="auto"/>
        <w:ind w:firstLine="720"/>
        <w:rPr>
          <w:rFonts w:ascii="Times New Roman" w:eastAsia="Times New Roman" w:hAnsi="Times New Roman" w:cs="Times New Roman"/>
          <w:sz w:val="24"/>
          <w:szCs w:val="24"/>
        </w:rPr>
      </w:pPr>
    </w:p>
    <w:p w14:paraId="057B86ED" w14:textId="7663C703" w:rsidR="56900B7B" w:rsidRDefault="56900B7B" w:rsidP="1851D272">
      <w:pPr>
        <w:pStyle w:val="Heading1"/>
        <w:jc w:val="center"/>
        <w:rPr>
          <w:rFonts w:ascii="Calibri Light" w:hAnsi="Calibri Light"/>
          <w:b/>
          <w:bCs/>
        </w:rPr>
      </w:pPr>
      <w:bookmarkStart w:id="10" w:name="_Toc901267767"/>
      <w:bookmarkStart w:id="11" w:name="_Toc69756107"/>
      <w:r>
        <w:lastRenderedPageBreak/>
        <w:t>Introduction</w:t>
      </w:r>
      <w:bookmarkEnd w:id="10"/>
      <w:bookmarkEnd w:id="11"/>
    </w:p>
    <w:p w14:paraId="266B4886" w14:textId="548DBFD5" w:rsidR="0037642B" w:rsidRDefault="0823352F" w:rsidP="1851D272">
      <w:pPr>
        <w:pStyle w:val="Heading2"/>
        <w:rPr>
          <w:rFonts w:ascii="Calibri Light" w:hAnsi="Calibri Light"/>
          <w:b/>
          <w:bCs/>
        </w:rPr>
      </w:pPr>
      <w:bookmarkStart w:id="12" w:name="_Toc1130540881"/>
      <w:bookmarkStart w:id="13" w:name="_Toc69756108"/>
      <w:r>
        <w:t>Introdu</w:t>
      </w:r>
      <w:r w:rsidR="1475C4C6">
        <w:t>ction</w:t>
      </w:r>
      <w:bookmarkEnd w:id="12"/>
      <w:bookmarkEnd w:id="13"/>
    </w:p>
    <w:p w14:paraId="1FC8A962" w14:textId="2665395B" w:rsidR="0037642B" w:rsidRDefault="4C0754CD" w:rsidP="53EE3341">
      <w:pPr>
        <w:spacing w:line="480" w:lineRule="auto"/>
        <w:rPr>
          <w:rFonts w:ascii="Calibri" w:eastAsia="Calibri" w:hAnsi="Calibri" w:cs="Calibri"/>
          <w:color w:val="000000" w:themeColor="text1"/>
          <w:sz w:val="24"/>
          <w:szCs w:val="24"/>
          <w:lang w:val="en"/>
        </w:rPr>
      </w:pPr>
      <w:r w:rsidRPr="53EE3341">
        <w:rPr>
          <w:rFonts w:ascii="Calibri" w:eastAsia="Calibri" w:hAnsi="Calibri" w:cs="Calibri"/>
          <w:color w:val="000000" w:themeColor="text1"/>
          <w:sz w:val="24"/>
          <w:szCs w:val="24"/>
          <w:lang w:val="en"/>
        </w:rPr>
        <w:t xml:space="preserve">Have you ever waited too long for food? </w:t>
      </w:r>
      <w:r w:rsidR="453249D0" w:rsidRPr="53EE3341">
        <w:rPr>
          <w:rFonts w:ascii="Calibri" w:eastAsia="Calibri" w:hAnsi="Calibri" w:cs="Calibri"/>
          <w:color w:val="000000" w:themeColor="text1"/>
          <w:sz w:val="24"/>
          <w:szCs w:val="24"/>
          <w:lang w:val="en"/>
        </w:rPr>
        <w:t xml:space="preserve">Our software developer </w:t>
      </w:r>
      <w:r w:rsidR="03F527E9" w:rsidRPr="53EE3341">
        <w:rPr>
          <w:rFonts w:ascii="Calibri" w:eastAsia="Calibri" w:hAnsi="Calibri" w:cs="Calibri"/>
          <w:color w:val="000000" w:themeColor="text1"/>
          <w:sz w:val="24"/>
          <w:szCs w:val="24"/>
          <w:lang w:val="en"/>
        </w:rPr>
        <w:t>Reco</w:t>
      </w:r>
      <w:r w:rsidRPr="53EE3341">
        <w:rPr>
          <w:rFonts w:ascii="Calibri" w:eastAsia="Calibri" w:hAnsi="Calibri" w:cs="Calibri"/>
          <w:color w:val="000000" w:themeColor="text1"/>
          <w:sz w:val="24"/>
          <w:szCs w:val="24"/>
          <w:lang w:val="en"/>
        </w:rPr>
        <w:t xml:space="preserve"> </w:t>
      </w:r>
      <w:r w:rsidR="28879FAD" w:rsidRPr="53EE3341">
        <w:rPr>
          <w:rFonts w:ascii="Calibri" w:eastAsia="Calibri" w:hAnsi="Calibri" w:cs="Calibri"/>
          <w:color w:val="000000" w:themeColor="text1"/>
          <w:sz w:val="24"/>
          <w:szCs w:val="24"/>
          <w:lang w:val="en"/>
        </w:rPr>
        <w:t>went to get</w:t>
      </w:r>
      <w:r w:rsidRPr="53EE3341">
        <w:rPr>
          <w:rFonts w:ascii="Calibri" w:eastAsia="Calibri" w:hAnsi="Calibri" w:cs="Calibri"/>
          <w:color w:val="000000" w:themeColor="text1"/>
          <w:sz w:val="24"/>
          <w:szCs w:val="24"/>
          <w:lang w:val="en"/>
        </w:rPr>
        <w:t xml:space="preserve"> food</w:t>
      </w:r>
      <w:r w:rsidR="6417FA31" w:rsidRPr="53EE3341">
        <w:rPr>
          <w:rFonts w:ascii="Calibri" w:eastAsia="Calibri" w:hAnsi="Calibri" w:cs="Calibri"/>
          <w:color w:val="000000" w:themeColor="text1"/>
          <w:sz w:val="24"/>
          <w:szCs w:val="24"/>
          <w:lang w:val="en"/>
        </w:rPr>
        <w:t xml:space="preserve"> one day</w:t>
      </w:r>
      <w:r w:rsidRPr="53EE3341">
        <w:rPr>
          <w:rFonts w:ascii="Calibri" w:eastAsia="Calibri" w:hAnsi="Calibri" w:cs="Calibri"/>
          <w:color w:val="000000" w:themeColor="text1"/>
          <w:sz w:val="24"/>
          <w:szCs w:val="24"/>
          <w:lang w:val="en"/>
        </w:rPr>
        <w:t xml:space="preserve"> from a local</w:t>
      </w:r>
      <w:r w:rsidR="04A87EB9" w:rsidRPr="53EE3341">
        <w:rPr>
          <w:rFonts w:ascii="Calibri" w:eastAsia="Calibri" w:hAnsi="Calibri" w:cs="Calibri"/>
          <w:color w:val="000000" w:themeColor="text1"/>
          <w:sz w:val="24"/>
          <w:szCs w:val="24"/>
          <w:lang w:val="en"/>
        </w:rPr>
        <w:t xml:space="preserve"> neighborhood</w:t>
      </w:r>
      <w:r w:rsidRPr="53EE3341">
        <w:rPr>
          <w:rFonts w:ascii="Calibri" w:eastAsia="Calibri" w:hAnsi="Calibri" w:cs="Calibri"/>
          <w:color w:val="000000" w:themeColor="text1"/>
          <w:sz w:val="24"/>
          <w:szCs w:val="24"/>
          <w:lang w:val="en"/>
        </w:rPr>
        <w:t xml:space="preserve"> restaurant and waited 10 minutes </w:t>
      </w:r>
      <w:r w:rsidR="6B2ED7AC" w:rsidRPr="53EE3341">
        <w:rPr>
          <w:rFonts w:ascii="Calibri" w:eastAsia="Calibri" w:hAnsi="Calibri" w:cs="Calibri"/>
          <w:color w:val="000000" w:themeColor="text1"/>
          <w:sz w:val="24"/>
          <w:szCs w:val="24"/>
          <w:lang w:val="en"/>
        </w:rPr>
        <w:t xml:space="preserve">just </w:t>
      </w:r>
      <w:r w:rsidRPr="53EE3341">
        <w:rPr>
          <w:rFonts w:ascii="Calibri" w:eastAsia="Calibri" w:hAnsi="Calibri" w:cs="Calibri"/>
          <w:color w:val="000000" w:themeColor="text1"/>
          <w:sz w:val="24"/>
          <w:szCs w:val="24"/>
          <w:lang w:val="en"/>
        </w:rPr>
        <w:t xml:space="preserve">to place the order, then another 20 minutes for the order to be completed. Instead of waiting 30 minutes </w:t>
      </w:r>
      <w:r w:rsidR="3CC7AE90" w:rsidRPr="53EE3341">
        <w:rPr>
          <w:rFonts w:ascii="Calibri" w:eastAsia="Calibri" w:hAnsi="Calibri" w:cs="Calibri"/>
          <w:color w:val="000000" w:themeColor="text1"/>
          <w:sz w:val="24"/>
          <w:szCs w:val="24"/>
          <w:lang w:val="en"/>
        </w:rPr>
        <w:t>he</w:t>
      </w:r>
      <w:r w:rsidRPr="53EE3341">
        <w:rPr>
          <w:rFonts w:ascii="Calibri" w:eastAsia="Calibri" w:hAnsi="Calibri" w:cs="Calibri"/>
          <w:color w:val="000000" w:themeColor="text1"/>
          <w:sz w:val="24"/>
          <w:szCs w:val="24"/>
          <w:lang w:val="en"/>
        </w:rPr>
        <w:t xml:space="preserve"> could have ordered food from a larger chain restaurant and picked up the order in less time with less hassle. </w:t>
      </w:r>
      <w:r w:rsidR="20F0A73A" w:rsidRPr="53EE3341">
        <w:rPr>
          <w:rFonts w:ascii="Calibri" w:eastAsia="Calibri" w:hAnsi="Calibri" w:cs="Calibri"/>
          <w:color w:val="000000" w:themeColor="text1"/>
          <w:sz w:val="24"/>
          <w:szCs w:val="24"/>
          <w:lang w:val="en"/>
        </w:rPr>
        <w:t>He</w:t>
      </w:r>
      <w:r w:rsidRPr="53EE3341">
        <w:rPr>
          <w:rFonts w:ascii="Calibri" w:eastAsia="Calibri" w:hAnsi="Calibri" w:cs="Calibri"/>
          <w:color w:val="000000" w:themeColor="text1"/>
          <w:sz w:val="24"/>
          <w:szCs w:val="24"/>
          <w:lang w:val="en"/>
        </w:rPr>
        <w:t xml:space="preserve"> also realized how poorly managed the business was due to the amount of orders coming in from different delivery apps. </w:t>
      </w:r>
      <w:r w:rsidR="1C2B19C5" w:rsidRPr="53EE3341">
        <w:rPr>
          <w:rFonts w:ascii="Calibri" w:eastAsia="Calibri" w:hAnsi="Calibri" w:cs="Calibri"/>
          <w:color w:val="000000" w:themeColor="text1"/>
          <w:sz w:val="24"/>
          <w:szCs w:val="24"/>
          <w:lang w:val="en"/>
        </w:rPr>
        <w:t>His</w:t>
      </w:r>
      <w:r w:rsidRPr="53EE3341">
        <w:rPr>
          <w:rFonts w:ascii="Calibri" w:eastAsia="Calibri" w:hAnsi="Calibri" w:cs="Calibri"/>
          <w:color w:val="000000" w:themeColor="text1"/>
          <w:sz w:val="24"/>
          <w:szCs w:val="24"/>
          <w:lang w:val="en"/>
        </w:rPr>
        <w:t xml:space="preserve"> passion for supporting small business kept </w:t>
      </w:r>
      <w:r w:rsidR="172087AE" w:rsidRPr="53EE3341">
        <w:rPr>
          <w:rFonts w:ascii="Calibri" w:eastAsia="Calibri" w:hAnsi="Calibri" w:cs="Calibri"/>
          <w:color w:val="000000" w:themeColor="text1"/>
          <w:sz w:val="24"/>
          <w:szCs w:val="24"/>
          <w:lang w:val="en"/>
        </w:rPr>
        <w:t>him</w:t>
      </w:r>
      <w:r w:rsidRPr="53EE3341">
        <w:rPr>
          <w:rFonts w:ascii="Calibri" w:eastAsia="Calibri" w:hAnsi="Calibri" w:cs="Calibri"/>
          <w:color w:val="000000" w:themeColor="text1"/>
          <w:sz w:val="24"/>
          <w:szCs w:val="24"/>
          <w:lang w:val="en"/>
        </w:rPr>
        <w:t xml:space="preserve"> patient</w:t>
      </w:r>
      <w:r w:rsidR="494ACB15" w:rsidRPr="53EE3341">
        <w:rPr>
          <w:rFonts w:ascii="Calibri" w:eastAsia="Calibri" w:hAnsi="Calibri" w:cs="Calibri"/>
          <w:color w:val="000000" w:themeColor="text1"/>
          <w:sz w:val="24"/>
          <w:szCs w:val="24"/>
          <w:lang w:val="en"/>
        </w:rPr>
        <w:t>,</w:t>
      </w:r>
      <w:r w:rsidRPr="53EE3341">
        <w:rPr>
          <w:rFonts w:ascii="Calibri" w:eastAsia="Calibri" w:hAnsi="Calibri" w:cs="Calibri"/>
          <w:color w:val="000000" w:themeColor="text1"/>
          <w:sz w:val="24"/>
          <w:szCs w:val="24"/>
          <w:lang w:val="en"/>
        </w:rPr>
        <w:t xml:space="preserve"> but </w:t>
      </w:r>
      <w:r w:rsidR="644A82DC" w:rsidRPr="53EE3341">
        <w:rPr>
          <w:rFonts w:ascii="Calibri" w:eastAsia="Calibri" w:hAnsi="Calibri" w:cs="Calibri"/>
          <w:color w:val="000000" w:themeColor="text1"/>
          <w:sz w:val="24"/>
          <w:szCs w:val="24"/>
          <w:lang w:val="en"/>
        </w:rPr>
        <w:t>he</w:t>
      </w:r>
      <w:r w:rsidRPr="53EE3341">
        <w:rPr>
          <w:rFonts w:ascii="Calibri" w:eastAsia="Calibri" w:hAnsi="Calibri" w:cs="Calibri"/>
          <w:color w:val="000000" w:themeColor="text1"/>
          <w:sz w:val="24"/>
          <w:szCs w:val="24"/>
          <w:lang w:val="en"/>
        </w:rPr>
        <w:t xml:space="preserve"> knew there was something that could be done about it.</w:t>
      </w:r>
    </w:p>
    <w:p w14:paraId="42DFE211" w14:textId="586C62AF" w:rsidR="0037642B" w:rsidRDefault="0823352F" w:rsidP="1851D272">
      <w:pPr>
        <w:pStyle w:val="Heading2"/>
        <w:rPr>
          <w:rFonts w:ascii="Calibri Light" w:hAnsi="Calibri Light"/>
          <w:b/>
          <w:bCs/>
        </w:rPr>
      </w:pPr>
      <w:bookmarkStart w:id="14" w:name="_Toc533306534"/>
      <w:bookmarkStart w:id="15" w:name="_Toc69756109"/>
      <w:r>
        <w:t>Problem</w:t>
      </w:r>
      <w:bookmarkEnd w:id="14"/>
      <w:bookmarkEnd w:id="15"/>
    </w:p>
    <w:p w14:paraId="30AA270B" w14:textId="5BC23CFE" w:rsidR="1851D272" w:rsidRPr="008367E8" w:rsidRDefault="28CD6628" w:rsidP="008367E8">
      <w:pPr>
        <w:spacing w:line="480" w:lineRule="auto"/>
        <w:rPr>
          <w:rFonts w:ascii="Calibri" w:eastAsia="Calibri" w:hAnsi="Calibri" w:cs="Calibri"/>
          <w:sz w:val="24"/>
          <w:szCs w:val="24"/>
        </w:rPr>
      </w:pPr>
      <w:r w:rsidRPr="48A85F34">
        <w:rPr>
          <w:rFonts w:ascii="Calibri" w:eastAsia="Calibri" w:hAnsi="Calibri" w:cs="Calibri"/>
          <w:b/>
          <w:bCs/>
          <w:color w:val="000000" w:themeColor="text1"/>
          <w:sz w:val="24"/>
          <w:szCs w:val="24"/>
        </w:rPr>
        <w:t xml:space="preserve"> </w:t>
      </w:r>
      <w:r w:rsidRPr="48A85F34">
        <w:rPr>
          <w:rFonts w:ascii="Calibri" w:eastAsia="Calibri" w:hAnsi="Calibri" w:cs="Calibri"/>
          <w:color w:val="000000" w:themeColor="text1"/>
          <w:sz w:val="24"/>
          <w:szCs w:val="24"/>
        </w:rPr>
        <w:t>The Covid-19 pandemic has led to a spike in use of food delivery apps:</w:t>
      </w:r>
      <w:r w:rsidR="22AF0D54" w:rsidRPr="48A85F34">
        <w:rPr>
          <w:rFonts w:ascii="Calibri" w:eastAsia="Calibri" w:hAnsi="Calibri" w:cs="Calibri"/>
          <w:color w:val="000000" w:themeColor="text1"/>
          <w:sz w:val="24"/>
          <w:szCs w:val="24"/>
        </w:rPr>
        <w:t xml:space="preserve"> </w:t>
      </w:r>
      <w:r w:rsidR="22AF0D54" w:rsidRPr="48A85F34">
        <w:rPr>
          <w:rFonts w:eastAsiaTheme="minorEastAsia"/>
          <w:color w:val="000000" w:themeColor="text1"/>
          <w:sz w:val="24"/>
          <w:szCs w:val="24"/>
          <w:lang w:val="en"/>
        </w:rPr>
        <w:t xml:space="preserve">Grubhub alone reported a 41% increase in active users from the third quarter in 2019 to the third quarter in </w:t>
      </w:r>
      <w:r w:rsidR="00684032" w:rsidRPr="48A85F34">
        <w:rPr>
          <w:rFonts w:eastAsiaTheme="minorEastAsia"/>
          <w:color w:val="000000" w:themeColor="text1"/>
          <w:sz w:val="24"/>
          <w:szCs w:val="24"/>
          <w:lang w:val="en"/>
        </w:rPr>
        <w:t>2020</w:t>
      </w:r>
      <w:r w:rsidR="00684032" w:rsidRPr="48A85F34">
        <w:rPr>
          <w:rFonts w:ascii="Calibri" w:eastAsia="Calibri" w:hAnsi="Calibri" w:cs="Calibri"/>
          <w:color w:val="000000" w:themeColor="text1"/>
          <w:sz w:val="24"/>
          <w:szCs w:val="24"/>
        </w:rPr>
        <w:t>.</w:t>
      </w:r>
      <w:r w:rsidR="00684032" w:rsidRPr="48A85F34">
        <w:rPr>
          <w:rFonts w:ascii="Calibri" w:eastAsia="Calibri" w:hAnsi="Calibri" w:cs="Calibri"/>
          <w:color w:val="000000" w:themeColor="text1"/>
          <w:sz w:val="24"/>
          <w:szCs w:val="24"/>
          <w:vertAlign w:val="superscript"/>
        </w:rPr>
        <w:t xml:space="preserve">1 </w:t>
      </w:r>
      <w:r w:rsidR="00684032" w:rsidRPr="00684032">
        <w:rPr>
          <w:rFonts w:ascii="Calibri" w:eastAsia="Calibri" w:hAnsi="Calibri" w:cs="Calibri"/>
          <w:color w:val="000000" w:themeColor="text1"/>
          <w:sz w:val="24"/>
          <w:szCs w:val="24"/>
        </w:rPr>
        <w:t>Customers</w:t>
      </w:r>
      <w:r w:rsidRPr="48A85F34">
        <w:rPr>
          <w:rFonts w:ascii="Calibri" w:eastAsia="Calibri" w:hAnsi="Calibri" w:cs="Calibri"/>
          <w:color w:val="000000" w:themeColor="text1"/>
          <w:sz w:val="24"/>
          <w:szCs w:val="24"/>
        </w:rPr>
        <w:t xml:space="preserve"> no longer want to dine in, wait in lines, or spend time in crowded areas. In these financially unstable times, the sentiment of supporting small and local businesses has become increasingly important, however, the convenience of ordering local takeout through delivery apps comes with a price</w:t>
      </w:r>
      <w:r w:rsidR="621D3E1E" w:rsidRPr="48A85F34">
        <w:rPr>
          <w:rFonts w:ascii="Calibri" w:eastAsia="Calibri" w:hAnsi="Calibri" w:cs="Calibri"/>
          <w:color w:val="000000" w:themeColor="text1"/>
          <w:sz w:val="24"/>
          <w:szCs w:val="24"/>
        </w:rPr>
        <w:t>: a</w:t>
      </w:r>
      <w:r w:rsidRPr="48A85F34">
        <w:rPr>
          <w:rFonts w:ascii="Calibri" w:eastAsia="Calibri" w:hAnsi="Calibri" w:cs="Calibri"/>
          <w:color w:val="000000" w:themeColor="text1"/>
          <w:sz w:val="24"/>
          <w:szCs w:val="24"/>
        </w:rPr>
        <w:t>pps like Uber</w:t>
      </w:r>
      <w:r w:rsidR="00684032">
        <w:rPr>
          <w:rFonts w:ascii="Calibri" w:eastAsia="Calibri" w:hAnsi="Calibri" w:cs="Calibri"/>
          <w:color w:val="000000" w:themeColor="text1"/>
          <w:sz w:val="24"/>
          <w:szCs w:val="24"/>
        </w:rPr>
        <w:t xml:space="preserve"> </w:t>
      </w:r>
      <w:r w:rsidRPr="48A85F34">
        <w:rPr>
          <w:rFonts w:ascii="Calibri" w:eastAsia="Calibri" w:hAnsi="Calibri" w:cs="Calibri"/>
          <w:color w:val="000000" w:themeColor="text1"/>
          <w:sz w:val="24"/>
          <w:szCs w:val="24"/>
        </w:rPr>
        <w:t>Eats charge restaurants</w:t>
      </w:r>
      <w:r w:rsidR="2734187A" w:rsidRPr="48A85F34">
        <w:rPr>
          <w:rFonts w:ascii="Calibri" w:eastAsia="Calibri" w:hAnsi="Calibri" w:cs="Calibri"/>
          <w:color w:val="000000" w:themeColor="text1"/>
          <w:sz w:val="24"/>
          <w:szCs w:val="24"/>
        </w:rPr>
        <w:t xml:space="preserve"> fees</w:t>
      </w:r>
      <w:r w:rsidRPr="48A85F34">
        <w:rPr>
          <w:rFonts w:ascii="Calibri" w:eastAsia="Calibri" w:hAnsi="Calibri" w:cs="Calibri"/>
          <w:color w:val="000000" w:themeColor="text1"/>
          <w:sz w:val="24"/>
          <w:szCs w:val="24"/>
        </w:rPr>
        <w:t xml:space="preserve"> rang</w:t>
      </w:r>
      <w:r w:rsidR="2605DB39" w:rsidRPr="48A85F34">
        <w:rPr>
          <w:rFonts w:ascii="Calibri" w:eastAsia="Calibri" w:hAnsi="Calibri" w:cs="Calibri"/>
          <w:color w:val="000000" w:themeColor="text1"/>
          <w:sz w:val="24"/>
          <w:szCs w:val="24"/>
        </w:rPr>
        <w:t>ing</w:t>
      </w:r>
      <w:r w:rsidRPr="48A85F34">
        <w:rPr>
          <w:rFonts w:ascii="Calibri" w:eastAsia="Calibri" w:hAnsi="Calibri" w:cs="Calibri"/>
          <w:color w:val="000000" w:themeColor="text1"/>
          <w:sz w:val="24"/>
          <w:szCs w:val="24"/>
        </w:rPr>
        <w:t xml:space="preserve"> from 15-30%</w:t>
      </w:r>
      <w:r w:rsidR="3014C935" w:rsidRPr="48A85F34">
        <w:rPr>
          <w:rFonts w:ascii="Calibri" w:eastAsia="Calibri" w:hAnsi="Calibri" w:cs="Calibri"/>
          <w:color w:val="000000" w:themeColor="text1"/>
          <w:sz w:val="24"/>
          <w:szCs w:val="24"/>
        </w:rPr>
        <w:t>.</w:t>
      </w:r>
      <w:r w:rsidR="7D913EE1" w:rsidRPr="48A85F34">
        <w:rPr>
          <w:rFonts w:ascii="Calibri" w:eastAsia="Calibri" w:hAnsi="Calibri" w:cs="Calibri"/>
          <w:color w:val="000000" w:themeColor="text1"/>
          <w:sz w:val="24"/>
          <w:szCs w:val="24"/>
          <w:vertAlign w:val="superscript"/>
        </w:rPr>
        <w:t>2</w:t>
      </w:r>
      <w:r w:rsidR="3014C935" w:rsidRPr="48A85F34">
        <w:rPr>
          <w:rFonts w:ascii="Calibri" w:eastAsia="Calibri" w:hAnsi="Calibri" w:cs="Calibri"/>
          <w:color w:val="000000" w:themeColor="text1"/>
          <w:sz w:val="24"/>
          <w:szCs w:val="24"/>
        </w:rPr>
        <w:t xml:space="preserve"> </w:t>
      </w:r>
      <w:r w:rsidRPr="48A85F34">
        <w:rPr>
          <w:rFonts w:ascii="Calibri" w:eastAsia="Calibri" w:hAnsi="Calibri" w:cs="Calibri"/>
          <w:color w:val="000000" w:themeColor="text1"/>
          <w:sz w:val="24"/>
          <w:szCs w:val="24"/>
        </w:rPr>
        <w:t xml:space="preserve">Small businesses may also have to use multiple 3rd party ordering systems, each with their own separate </w:t>
      </w:r>
      <w:r w:rsidR="1A0E4560" w:rsidRPr="48A85F34">
        <w:rPr>
          <w:rFonts w:ascii="Calibri" w:eastAsia="Calibri" w:hAnsi="Calibri" w:cs="Calibri"/>
          <w:color w:val="000000" w:themeColor="text1"/>
          <w:sz w:val="24"/>
          <w:szCs w:val="24"/>
        </w:rPr>
        <w:t>point of sale (POS)</w:t>
      </w:r>
      <w:r w:rsidRPr="48A85F34">
        <w:rPr>
          <w:rFonts w:ascii="Calibri" w:eastAsia="Calibri" w:hAnsi="Calibri" w:cs="Calibri"/>
          <w:color w:val="000000" w:themeColor="text1"/>
          <w:sz w:val="24"/>
          <w:szCs w:val="24"/>
        </w:rPr>
        <w:t xml:space="preserve"> systems. While large chains like McDonald’s have now acquired proprietary mobile applications that allow customers to order food for pickup, many small businesses </w:t>
      </w:r>
      <w:r w:rsidR="51C8620B" w:rsidRPr="48A85F34">
        <w:rPr>
          <w:rFonts w:ascii="Calibri" w:eastAsia="Calibri" w:hAnsi="Calibri" w:cs="Calibri"/>
          <w:color w:val="000000" w:themeColor="text1"/>
          <w:sz w:val="24"/>
          <w:szCs w:val="24"/>
        </w:rPr>
        <w:t>can</w:t>
      </w:r>
      <w:r w:rsidRPr="48A85F34">
        <w:rPr>
          <w:rFonts w:ascii="Calibri" w:eastAsia="Calibri" w:hAnsi="Calibri" w:cs="Calibri"/>
          <w:color w:val="000000" w:themeColor="text1"/>
          <w:sz w:val="24"/>
          <w:szCs w:val="24"/>
        </w:rPr>
        <w:t>not afford to acquire their own app. An app for a small restaurant may not be worth the buy-in cost of $1,000 - $10,000, especially if they only have a smaller, local customer base.</w:t>
      </w:r>
      <w:r w:rsidR="31A5D958" w:rsidRPr="48A85F34">
        <w:rPr>
          <w:rFonts w:ascii="Calibri" w:eastAsia="Calibri" w:hAnsi="Calibri" w:cs="Calibri"/>
          <w:color w:val="000000" w:themeColor="text1"/>
          <w:sz w:val="24"/>
          <w:szCs w:val="24"/>
          <w:vertAlign w:val="superscript"/>
        </w:rPr>
        <w:t>3</w:t>
      </w:r>
      <w:r w:rsidRPr="48A85F34">
        <w:rPr>
          <w:rFonts w:ascii="Calibri" w:eastAsia="Calibri" w:hAnsi="Calibri" w:cs="Calibri"/>
          <w:color w:val="000000" w:themeColor="text1"/>
          <w:sz w:val="24"/>
          <w:szCs w:val="24"/>
        </w:rPr>
        <w:t xml:space="preserve"> What we plan to develop would minimize the absolute advantages that larger businesses have in the industry, as well as minimizing contact between customers and the business’ </w:t>
      </w:r>
      <w:r w:rsidRPr="48A85F34">
        <w:rPr>
          <w:rFonts w:ascii="Calibri" w:eastAsia="Calibri" w:hAnsi="Calibri" w:cs="Calibri"/>
          <w:color w:val="000000" w:themeColor="text1"/>
          <w:sz w:val="24"/>
          <w:szCs w:val="24"/>
        </w:rPr>
        <w:lastRenderedPageBreak/>
        <w:t>employees. This innovation would work well with any small business</w:t>
      </w:r>
      <w:r w:rsidR="68145FE3" w:rsidRPr="48A85F34">
        <w:rPr>
          <w:rFonts w:ascii="Calibri" w:eastAsia="Calibri" w:hAnsi="Calibri" w:cs="Calibri"/>
          <w:color w:val="000000" w:themeColor="text1"/>
          <w:sz w:val="24"/>
          <w:szCs w:val="24"/>
        </w:rPr>
        <w:t>, whether it be a restaurant or a general store, and could expand the customer base of any business dramatically.</w:t>
      </w:r>
    </w:p>
    <w:p w14:paraId="2B43297F" w14:textId="16CEC8B4" w:rsidR="0037642B" w:rsidRDefault="442DEA2D" w:rsidP="1851D272">
      <w:pPr>
        <w:pStyle w:val="Heading2"/>
        <w:rPr>
          <w:rFonts w:ascii="Calibri Light" w:hAnsi="Calibri Light"/>
          <w:b/>
          <w:bCs/>
        </w:rPr>
      </w:pPr>
      <w:bookmarkStart w:id="16" w:name="_Toc2046165597"/>
      <w:bookmarkStart w:id="17" w:name="_Toc69756110"/>
      <w:r>
        <w:t>Solution</w:t>
      </w:r>
      <w:bookmarkEnd w:id="16"/>
      <w:bookmarkEnd w:id="17"/>
    </w:p>
    <w:p w14:paraId="40346797" w14:textId="4CEF97EA" w:rsidR="0037642B" w:rsidRDefault="34014542" w:rsidP="53EE3341">
      <w:pPr>
        <w:spacing w:line="480" w:lineRule="auto"/>
        <w:rPr>
          <w:rFonts w:ascii="Calibri" w:eastAsia="Calibri" w:hAnsi="Calibri" w:cs="Calibri"/>
          <w:sz w:val="24"/>
          <w:szCs w:val="24"/>
        </w:rPr>
      </w:pPr>
      <w:r w:rsidRPr="48A85F34">
        <w:rPr>
          <w:rFonts w:ascii="Calibri" w:eastAsia="Calibri" w:hAnsi="Calibri" w:cs="Calibri"/>
          <w:sz w:val="24"/>
          <w:szCs w:val="24"/>
        </w:rPr>
        <w:t xml:space="preserve">Lightning Carryout </w:t>
      </w:r>
      <w:r w:rsidR="798C585B" w:rsidRPr="48A85F34">
        <w:rPr>
          <w:rFonts w:ascii="Calibri" w:eastAsia="Calibri" w:hAnsi="Calibri" w:cs="Calibri"/>
          <w:sz w:val="24"/>
          <w:szCs w:val="24"/>
        </w:rPr>
        <w:t xml:space="preserve">is </w:t>
      </w:r>
      <w:r w:rsidR="6EE37983" w:rsidRPr="48A85F34">
        <w:rPr>
          <w:rFonts w:ascii="Calibri" w:eastAsia="Calibri" w:hAnsi="Calibri" w:cs="Calibri"/>
          <w:sz w:val="24"/>
          <w:szCs w:val="24"/>
        </w:rPr>
        <w:t xml:space="preserve">an app that minimizes the use of multiple ordering systems, provides contactless ordering, allows restaurant owners to protect their business and customers from COVID-19 while providing a resource to help small businesses reach more people </w:t>
      </w:r>
      <w:r w:rsidR="7BFD9537" w:rsidRPr="48A85F34">
        <w:rPr>
          <w:rFonts w:ascii="Calibri" w:eastAsia="Calibri" w:hAnsi="Calibri" w:cs="Calibri"/>
          <w:sz w:val="24"/>
          <w:szCs w:val="24"/>
        </w:rPr>
        <w:t>simultaneously</w:t>
      </w:r>
      <w:r w:rsidR="6EE37983" w:rsidRPr="48A85F34">
        <w:rPr>
          <w:rFonts w:ascii="Calibri" w:eastAsia="Calibri" w:hAnsi="Calibri" w:cs="Calibri"/>
          <w:sz w:val="24"/>
          <w:szCs w:val="24"/>
        </w:rPr>
        <w:t xml:space="preserve">. </w:t>
      </w:r>
      <w:r w:rsidR="788B2475" w:rsidRPr="48A85F34">
        <w:rPr>
          <w:rFonts w:ascii="Calibri" w:eastAsia="Calibri" w:hAnsi="Calibri" w:cs="Calibri"/>
          <w:sz w:val="24"/>
          <w:szCs w:val="24"/>
        </w:rPr>
        <w:t>C</w:t>
      </w:r>
      <w:r w:rsidR="6EE37983" w:rsidRPr="48A85F34">
        <w:rPr>
          <w:rFonts w:ascii="Calibri" w:eastAsia="Calibri" w:hAnsi="Calibri" w:cs="Calibri"/>
          <w:sz w:val="24"/>
          <w:szCs w:val="24"/>
        </w:rPr>
        <w:t xml:space="preserve">ustomers </w:t>
      </w:r>
      <w:r w:rsidR="620CB410" w:rsidRPr="48A85F34">
        <w:rPr>
          <w:rFonts w:ascii="Calibri" w:eastAsia="Calibri" w:hAnsi="Calibri" w:cs="Calibri"/>
          <w:sz w:val="24"/>
          <w:szCs w:val="24"/>
        </w:rPr>
        <w:t>can</w:t>
      </w:r>
      <w:r w:rsidR="6EE37983" w:rsidRPr="48A85F34">
        <w:rPr>
          <w:rFonts w:ascii="Calibri" w:eastAsia="Calibri" w:hAnsi="Calibri" w:cs="Calibri"/>
          <w:sz w:val="24"/>
          <w:szCs w:val="24"/>
        </w:rPr>
        <w:t xml:space="preserve"> find small businesses quickly and easily without having to look through multiple webpage</w:t>
      </w:r>
      <w:r w:rsidR="6C3F940F" w:rsidRPr="48A85F34">
        <w:rPr>
          <w:rFonts w:ascii="Calibri" w:eastAsia="Calibri" w:hAnsi="Calibri" w:cs="Calibri"/>
          <w:sz w:val="24"/>
          <w:szCs w:val="24"/>
        </w:rPr>
        <w:t>s</w:t>
      </w:r>
      <w:r w:rsidR="6EE37983" w:rsidRPr="48A85F34">
        <w:rPr>
          <w:rFonts w:ascii="Calibri" w:eastAsia="Calibri" w:hAnsi="Calibri" w:cs="Calibri"/>
          <w:sz w:val="24"/>
          <w:szCs w:val="24"/>
        </w:rPr>
        <w:t xml:space="preserve"> and maps, with our app providing a list and map view for the customer to utilize in their search for their next meal. Customers </w:t>
      </w:r>
      <w:r w:rsidR="76C0B946" w:rsidRPr="48A85F34">
        <w:rPr>
          <w:rFonts w:ascii="Calibri" w:eastAsia="Calibri" w:hAnsi="Calibri" w:cs="Calibri"/>
          <w:sz w:val="24"/>
          <w:szCs w:val="24"/>
        </w:rPr>
        <w:t xml:space="preserve">can also </w:t>
      </w:r>
      <w:r w:rsidR="6EE37983" w:rsidRPr="48A85F34">
        <w:rPr>
          <w:rFonts w:ascii="Calibri" w:eastAsia="Calibri" w:hAnsi="Calibri" w:cs="Calibri"/>
          <w:sz w:val="24"/>
          <w:szCs w:val="24"/>
        </w:rPr>
        <w:t xml:space="preserve">see fully up-to-date information regarding menus and reviews left by previous customers. Once the customer has </w:t>
      </w:r>
      <w:r w:rsidR="373009A7" w:rsidRPr="48A85F34">
        <w:rPr>
          <w:rFonts w:ascii="Calibri" w:eastAsia="Calibri" w:hAnsi="Calibri" w:cs="Calibri"/>
          <w:sz w:val="24"/>
          <w:szCs w:val="24"/>
        </w:rPr>
        <w:t>selected a restaurant</w:t>
      </w:r>
      <w:r w:rsidR="6EE37983" w:rsidRPr="48A85F34">
        <w:rPr>
          <w:rFonts w:ascii="Calibri" w:eastAsia="Calibri" w:hAnsi="Calibri" w:cs="Calibri"/>
          <w:sz w:val="24"/>
          <w:szCs w:val="24"/>
        </w:rPr>
        <w:t>, they can interact with the app to complete the ordering process, including payment, all in one place. They can then stop by their favorite restaurant, grab their meal, and enjoy, all with safety as a number one priority. In the world of Covid-19, everyone is looking to keep safety first, and our app is designed to reduce the amount of hassle required for small businesses to upkeep that and allow them to keep doing what they do best.</w:t>
      </w:r>
    </w:p>
    <w:p w14:paraId="5072AF5A" w14:textId="1EEA93FE" w:rsidR="68AF3A3C" w:rsidRDefault="68AF3A3C" w:rsidP="1851D272">
      <w:pPr>
        <w:pStyle w:val="Heading2"/>
        <w:rPr>
          <w:rFonts w:ascii="Calibri Light" w:hAnsi="Calibri Light"/>
          <w:b/>
          <w:bCs/>
        </w:rPr>
      </w:pPr>
      <w:bookmarkStart w:id="18" w:name="_Toc786694136"/>
      <w:bookmarkStart w:id="19" w:name="_Toc69756111"/>
      <w:r>
        <w:t>Project Goals</w:t>
      </w:r>
      <w:bookmarkEnd w:id="18"/>
      <w:bookmarkEnd w:id="19"/>
    </w:p>
    <w:p w14:paraId="04B10874" w14:textId="77777777" w:rsidR="00AD55FE" w:rsidRDefault="696FF26D" w:rsidP="00AD55FE">
      <w:pPr>
        <w:spacing w:line="480" w:lineRule="auto"/>
        <w:rPr>
          <w:rFonts w:ascii="Calibri" w:eastAsia="Calibri" w:hAnsi="Calibri" w:cs="Calibri"/>
          <w:sz w:val="24"/>
          <w:szCs w:val="24"/>
        </w:rPr>
      </w:pPr>
      <w:r w:rsidRPr="53EE3341">
        <w:rPr>
          <w:rFonts w:ascii="Calibri" w:eastAsia="Calibri" w:hAnsi="Calibri" w:cs="Calibri"/>
          <w:sz w:val="24"/>
          <w:szCs w:val="24"/>
        </w:rPr>
        <w:t>Here is an outline of w</w:t>
      </w:r>
      <w:r w:rsidR="658AD05A" w:rsidRPr="53EE3341">
        <w:rPr>
          <w:rFonts w:ascii="Calibri" w:eastAsia="Calibri" w:hAnsi="Calibri" w:cs="Calibri"/>
          <w:sz w:val="24"/>
          <w:szCs w:val="24"/>
        </w:rPr>
        <w:t xml:space="preserve">hat we hope </w:t>
      </w:r>
      <w:r w:rsidR="5EE8890D" w:rsidRPr="53EE3341">
        <w:rPr>
          <w:rFonts w:ascii="Calibri" w:eastAsia="Calibri" w:hAnsi="Calibri" w:cs="Calibri"/>
          <w:sz w:val="24"/>
          <w:szCs w:val="24"/>
        </w:rPr>
        <w:t>our</w:t>
      </w:r>
      <w:r w:rsidR="658AD05A" w:rsidRPr="53EE3341">
        <w:rPr>
          <w:rFonts w:ascii="Calibri" w:eastAsia="Calibri" w:hAnsi="Calibri" w:cs="Calibri"/>
          <w:sz w:val="24"/>
          <w:szCs w:val="24"/>
        </w:rPr>
        <w:t xml:space="preserve"> solution will accomplish</w:t>
      </w:r>
      <w:r w:rsidR="0F00823F" w:rsidRPr="53EE3341">
        <w:rPr>
          <w:rFonts w:ascii="Calibri" w:eastAsia="Calibri" w:hAnsi="Calibri" w:cs="Calibri"/>
          <w:sz w:val="24"/>
          <w:szCs w:val="24"/>
        </w:rPr>
        <w:t xml:space="preserve"> for small businesses.</w:t>
      </w:r>
      <w:r w:rsidR="14581A54" w:rsidRPr="53EE3341">
        <w:rPr>
          <w:rFonts w:ascii="Calibri" w:eastAsia="Calibri" w:hAnsi="Calibri" w:cs="Calibri"/>
          <w:sz w:val="24"/>
          <w:szCs w:val="24"/>
        </w:rPr>
        <w:t xml:space="preserve"> We want a product that is good not only for the businesses themselves, but also for the users that are wanting to utilize the app. For this reason, we focused on certain aspects that enhance the user </w:t>
      </w:r>
      <w:r w:rsidR="041756E8" w:rsidRPr="53EE3341">
        <w:rPr>
          <w:rFonts w:ascii="Calibri" w:eastAsia="Calibri" w:hAnsi="Calibri" w:cs="Calibri"/>
          <w:sz w:val="24"/>
          <w:szCs w:val="24"/>
        </w:rPr>
        <w:t>experience and allow them to find a variety of information all in one place. Some of these features include the following:</w:t>
      </w:r>
    </w:p>
    <w:p w14:paraId="01592AF1" w14:textId="548B7269" w:rsidR="68B94C6C" w:rsidRPr="00AD55FE" w:rsidRDefault="658AD05A" w:rsidP="00AD55FE">
      <w:pPr>
        <w:pStyle w:val="ListParagraph"/>
        <w:numPr>
          <w:ilvl w:val="0"/>
          <w:numId w:val="23"/>
        </w:numPr>
        <w:spacing w:line="480" w:lineRule="auto"/>
        <w:rPr>
          <w:rFonts w:ascii="Calibri" w:eastAsia="Calibri" w:hAnsi="Calibri" w:cs="Calibri"/>
          <w:sz w:val="24"/>
          <w:szCs w:val="24"/>
        </w:rPr>
      </w:pPr>
      <w:r w:rsidRPr="00AD55FE">
        <w:rPr>
          <w:rFonts w:ascii="Calibri" w:eastAsia="Calibri" w:hAnsi="Calibri" w:cs="Calibri"/>
          <w:sz w:val="24"/>
          <w:szCs w:val="24"/>
        </w:rPr>
        <w:lastRenderedPageBreak/>
        <w:t>Users will be able to view participating locations on a list view so they can search by restaurant name or type of food the restaurant serves.</w:t>
      </w:r>
    </w:p>
    <w:p w14:paraId="2F924330" w14:textId="2527D3A8" w:rsidR="0037642B" w:rsidRDefault="658AD05A" w:rsidP="00AD55FE">
      <w:pPr>
        <w:pStyle w:val="ListParagraph"/>
        <w:numPr>
          <w:ilvl w:val="0"/>
          <w:numId w:val="23"/>
        </w:numPr>
        <w:spacing w:line="480" w:lineRule="auto"/>
      </w:pPr>
      <w:r w:rsidRPr="00AD55FE">
        <w:rPr>
          <w:rFonts w:ascii="Calibri" w:eastAsia="Calibri" w:hAnsi="Calibri" w:cs="Calibri"/>
          <w:sz w:val="24"/>
          <w:szCs w:val="24"/>
        </w:rPr>
        <w:t>Users can store profile and payment information within the application for fast and easy ordering and payment.</w:t>
      </w:r>
    </w:p>
    <w:p w14:paraId="6AF68957" w14:textId="4AB040FE" w:rsidR="0037642B" w:rsidRDefault="658AD05A" w:rsidP="00AD55FE">
      <w:pPr>
        <w:pStyle w:val="ListParagraph"/>
        <w:numPr>
          <w:ilvl w:val="0"/>
          <w:numId w:val="23"/>
        </w:numPr>
        <w:spacing w:line="480" w:lineRule="auto"/>
      </w:pPr>
      <w:r w:rsidRPr="00AD55FE">
        <w:rPr>
          <w:rFonts w:ascii="Calibri" w:eastAsia="Calibri" w:hAnsi="Calibri" w:cs="Calibri"/>
          <w:sz w:val="24"/>
          <w:szCs w:val="24"/>
        </w:rPr>
        <w:t>Users can view read and submit reviews for each location to see if customers have had good experiences in the past and find out if they are recommended from other users to try.</w:t>
      </w:r>
    </w:p>
    <w:p w14:paraId="6012F130" w14:textId="5EBF2E25" w:rsidR="53EE3341" w:rsidRPr="008367E8" w:rsidRDefault="658AD05A" w:rsidP="008367E8">
      <w:pPr>
        <w:pStyle w:val="ListParagraph"/>
        <w:numPr>
          <w:ilvl w:val="0"/>
          <w:numId w:val="23"/>
        </w:numPr>
        <w:spacing w:line="480" w:lineRule="auto"/>
      </w:pPr>
      <w:r w:rsidRPr="00AD55FE">
        <w:rPr>
          <w:rFonts w:ascii="Calibri" w:eastAsia="Calibri" w:hAnsi="Calibri" w:cs="Calibri"/>
          <w:sz w:val="24"/>
          <w:szCs w:val="24"/>
        </w:rPr>
        <w:t>Users can navigate to the location via google maps in order to see the proximity of several local restaurants and find which they would like to order from.</w:t>
      </w:r>
    </w:p>
    <w:p w14:paraId="3DC9F869" w14:textId="0D5AE2D0" w:rsidR="61A32EAF" w:rsidRDefault="61A32EAF" w:rsidP="1851D272">
      <w:pPr>
        <w:pStyle w:val="Heading2"/>
        <w:rPr>
          <w:rFonts w:ascii="Calibri Light" w:hAnsi="Calibri Light"/>
          <w:b/>
          <w:bCs/>
        </w:rPr>
      </w:pPr>
      <w:bookmarkStart w:id="20" w:name="_Toc327558096"/>
      <w:bookmarkStart w:id="21" w:name="_Toc69756112"/>
      <w:r>
        <w:t>Overview</w:t>
      </w:r>
      <w:bookmarkEnd w:id="20"/>
      <w:bookmarkEnd w:id="21"/>
    </w:p>
    <w:p w14:paraId="1376F7E7" w14:textId="6F3610C4" w:rsidR="7CA871CD" w:rsidRDefault="7CA871CD" w:rsidP="53EE3341">
      <w:pPr>
        <w:spacing w:line="480" w:lineRule="auto"/>
        <w:rPr>
          <w:rFonts w:ascii="Calibri" w:eastAsia="Calibri" w:hAnsi="Calibri" w:cs="Calibri"/>
          <w:sz w:val="24"/>
          <w:szCs w:val="24"/>
        </w:rPr>
      </w:pPr>
      <w:r w:rsidRPr="48A85F34">
        <w:rPr>
          <w:rFonts w:ascii="Calibri" w:eastAsia="Calibri" w:hAnsi="Calibri" w:cs="Calibri"/>
          <w:sz w:val="24"/>
          <w:szCs w:val="24"/>
        </w:rPr>
        <w:t xml:space="preserve">In the remainder of this report, we outline the project management steps we have </w:t>
      </w:r>
      <w:r w:rsidR="3FCD3E24" w:rsidRPr="48A85F34">
        <w:rPr>
          <w:rFonts w:ascii="Calibri" w:eastAsia="Calibri" w:hAnsi="Calibri" w:cs="Calibri"/>
          <w:sz w:val="24"/>
          <w:szCs w:val="24"/>
        </w:rPr>
        <w:t>implemented</w:t>
      </w:r>
      <w:r w:rsidRPr="48A85F34">
        <w:rPr>
          <w:rFonts w:ascii="Calibri" w:eastAsia="Calibri" w:hAnsi="Calibri" w:cs="Calibri"/>
          <w:sz w:val="24"/>
          <w:szCs w:val="24"/>
        </w:rPr>
        <w:t xml:space="preserve"> to</w:t>
      </w:r>
      <w:r w:rsidR="6A6FD6BB" w:rsidRPr="48A85F34">
        <w:rPr>
          <w:rFonts w:ascii="Calibri" w:eastAsia="Calibri" w:hAnsi="Calibri" w:cs="Calibri"/>
          <w:sz w:val="24"/>
          <w:szCs w:val="24"/>
        </w:rPr>
        <w:t xml:space="preserve"> </w:t>
      </w:r>
      <w:r w:rsidRPr="48A85F34">
        <w:rPr>
          <w:rFonts w:ascii="Calibri" w:eastAsia="Calibri" w:hAnsi="Calibri" w:cs="Calibri"/>
          <w:sz w:val="24"/>
          <w:szCs w:val="24"/>
        </w:rPr>
        <w:t>ensure our</w:t>
      </w:r>
      <w:r w:rsidR="070957B1" w:rsidRPr="48A85F34">
        <w:rPr>
          <w:rFonts w:ascii="Calibri" w:eastAsia="Calibri" w:hAnsi="Calibri" w:cs="Calibri"/>
          <w:sz w:val="24"/>
          <w:szCs w:val="24"/>
        </w:rPr>
        <w:t xml:space="preserve"> </w:t>
      </w:r>
      <w:r w:rsidRPr="48A85F34">
        <w:rPr>
          <w:rFonts w:ascii="Calibri" w:eastAsia="Calibri" w:hAnsi="Calibri" w:cs="Calibri"/>
          <w:sz w:val="24"/>
          <w:szCs w:val="24"/>
        </w:rPr>
        <w:t>success</w:t>
      </w:r>
      <w:r w:rsidR="0FC5BBA0" w:rsidRPr="48A85F34">
        <w:rPr>
          <w:rFonts w:ascii="Calibri" w:eastAsia="Calibri" w:hAnsi="Calibri" w:cs="Calibri"/>
          <w:sz w:val="24"/>
          <w:szCs w:val="24"/>
        </w:rPr>
        <w:t xml:space="preserve"> as a team</w:t>
      </w:r>
      <w:r w:rsidRPr="48A85F34">
        <w:rPr>
          <w:rFonts w:ascii="Calibri" w:eastAsia="Calibri" w:hAnsi="Calibri" w:cs="Calibri"/>
          <w:sz w:val="24"/>
          <w:szCs w:val="24"/>
        </w:rPr>
        <w:t>. We discuss our Objectives, and deliverables for</w:t>
      </w:r>
      <w:r w:rsidR="49078432" w:rsidRPr="48A85F34">
        <w:rPr>
          <w:rFonts w:ascii="Calibri" w:eastAsia="Calibri" w:hAnsi="Calibri" w:cs="Calibri"/>
          <w:sz w:val="24"/>
          <w:szCs w:val="24"/>
        </w:rPr>
        <w:t xml:space="preserve"> </w:t>
      </w:r>
      <w:r w:rsidRPr="48A85F34">
        <w:rPr>
          <w:rFonts w:ascii="Calibri" w:eastAsia="Calibri" w:hAnsi="Calibri" w:cs="Calibri"/>
          <w:sz w:val="24"/>
          <w:szCs w:val="24"/>
        </w:rPr>
        <w:t>Spring semester, 202</w:t>
      </w:r>
      <w:r w:rsidR="7BB84D1A" w:rsidRPr="48A85F34">
        <w:rPr>
          <w:rFonts w:ascii="Calibri" w:eastAsia="Calibri" w:hAnsi="Calibri" w:cs="Calibri"/>
          <w:sz w:val="24"/>
          <w:szCs w:val="24"/>
        </w:rPr>
        <w:t>1</w:t>
      </w:r>
      <w:r w:rsidRPr="48A85F34">
        <w:rPr>
          <w:rFonts w:ascii="Calibri" w:eastAsia="Calibri" w:hAnsi="Calibri" w:cs="Calibri"/>
          <w:sz w:val="24"/>
          <w:szCs w:val="24"/>
        </w:rPr>
        <w:t xml:space="preserve">, as well as the three </w:t>
      </w:r>
      <w:r w:rsidR="796F06FE" w:rsidRPr="48A85F34">
        <w:rPr>
          <w:rFonts w:ascii="Calibri" w:eastAsia="Calibri" w:hAnsi="Calibri" w:cs="Calibri"/>
          <w:sz w:val="24"/>
          <w:szCs w:val="24"/>
        </w:rPr>
        <w:t xml:space="preserve">distinct </w:t>
      </w:r>
      <w:r w:rsidRPr="48A85F34">
        <w:rPr>
          <w:rFonts w:ascii="Calibri" w:eastAsia="Calibri" w:hAnsi="Calibri" w:cs="Calibri"/>
          <w:sz w:val="24"/>
          <w:szCs w:val="24"/>
        </w:rPr>
        <w:t>use</w:t>
      </w:r>
      <w:r w:rsidR="17E3608D" w:rsidRPr="48A85F34">
        <w:rPr>
          <w:rFonts w:ascii="Calibri" w:eastAsia="Calibri" w:hAnsi="Calibri" w:cs="Calibri"/>
          <w:sz w:val="24"/>
          <w:szCs w:val="24"/>
        </w:rPr>
        <w:t>r roles that we believe will pertain to our application</w:t>
      </w:r>
      <w:r w:rsidR="1491980B" w:rsidRPr="48A85F34">
        <w:rPr>
          <w:rFonts w:ascii="Calibri" w:eastAsia="Calibri" w:hAnsi="Calibri" w:cs="Calibri"/>
          <w:sz w:val="24"/>
          <w:szCs w:val="24"/>
        </w:rPr>
        <w:t xml:space="preserve"> with </w:t>
      </w:r>
      <w:r w:rsidR="3E0662B5" w:rsidRPr="48A85F34">
        <w:rPr>
          <w:rFonts w:ascii="Calibri" w:eastAsia="Calibri" w:hAnsi="Calibri" w:cs="Calibri"/>
          <w:sz w:val="24"/>
          <w:szCs w:val="24"/>
        </w:rPr>
        <w:t>an</w:t>
      </w:r>
      <w:r w:rsidR="1491980B" w:rsidRPr="48A85F34">
        <w:rPr>
          <w:rFonts w:ascii="Calibri" w:eastAsia="Calibri" w:hAnsi="Calibri" w:cs="Calibri"/>
          <w:sz w:val="24"/>
          <w:szCs w:val="24"/>
        </w:rPr>
        <w:t xml:space="preserve"> appropriate use case diagram to better visualize them. In the report, we cover the budget that we expect to stick to for </w:t>
      </w:r>
      <w:r w:rsidR="73FB6B66" w:rsidRPr="48A85F34">
        <w:rPr>
          <w:rFonts w:ascii="Calibri" w:eastAsia="Calibri" w:hAnsi="Calibri" w:cs="Calibri"/>
          <w:sz w:val="24"/>
          <w:szCs w:val="24"/>
        </w:rPr>
        <w:t>S</w:t>
      </w:r>
      <w:r w:rsidR="4CA7878E" w:rsidRPr="48A85F34">
        <w:rPr>
          <w:rFonts w:ascii="Calibri" w:eastAsia="Calibri" w:hAnsi="Calibri" w:cs="Calibri"/>
          <w:sz w:val="24"/>
          <w:szCs w:val="24"/>
        </w:rPr>
        <w:t>enio</w:t>
      </w:r>
      <w:r w:rsidR="73FB6B66" w:rsidRPr="48A85F34">
        <w:rPr>
          <w:rFonts w:ascii="Calibri" w:eastAsia="Calibri" w:hAnsi="Calibri" w:cs="Calibri"/>
          <w:sz w:val="24"/>
          <w:szCs w:val="24"/>
        </w:rPr>
        <w:t xml:space="preserve">r Design Project Management, as well as our schedule for the two semesters. We wrap up by covering some of the difficulties we faced during this project, and what we did </w:t>
      </w:r>
      <w:r w:rsidR="17665EC9" w:rsidRPr="48A85F34">
        <w:rPr>
          <w:rFonts w:ascii="Calibri" w:eastAsia="Calibri" w:hAnsi="Calibri" w:cs="Calibri"/>
          <w:sz w:val="24"/>
          <w:szCs w:val="24"/>
        </w:rPr>
        <w:t xml:space="preserve">to overcome them, as well as the sources we used to complete different aspects of our project. </w:t>
      </w:r>
    </w:p>
    <w:p w14:paraId="592F91C2" w14:textId="7E6C03DE" w:rsidR="3794DAE3" w:rsidRDefault="61A32EAF" w:rsidP="1851D272">
      <w:pPr>
        <w:pStyle w:val="Heading1"/>
        <w:jc w:val="center"/>
        <w:rPr>
          <w:rFonts w:ascii="Calibri Light" w:hAnsi="Calibri Light"/>
          <w:b/>
          <w:bCs/>
        </w:rPr>
      </w:pPr>
      <w:bookmarkStart w:id="22" w:name="_Toc1555726315"/>
      <w:bookmarkStart w:id="23" w:name="_Toc69756113"/>
      <w:r>
        <w:t>Discussion</w:t>
      </w:r>
      <w:bookmarkEnd w:id="22"/>
      <w:bookmarkEnd w:id="23"/>
    </w:p>
    <w:p w14:paraId="5CF2B8DC" w14:textId="09869DD7" w:rsidR="5146DA0A" w:rsidRDefault="5146DA0A" w:rsidP="1851D272">
      <w:pPr>
        <w:pStyle w:val="Heading2"/>
        <w:rPr>
          <w:rFonts w:ascii="Calibri Light" w:hAnsi="Calibri Light"/>
          <w:b/>
          <w:bCs/>
        </w:rPr>
      </w:pPr>
      <w:bookmarkStart w:id="24" w:name="_Toc1583537356"/>
      <w:bookmarkStart w:id="25" w:name="_Toc69756114"/>
      <w:r w:rsidRPr="1851D272">
        <w:t>Project Concept / S</w:t>
      </w:r>
      <w:r w:rsidR="0E4992C8" w:rsidRPr="1851D272">
        <w:t>olution</w:t>
      </w:r>
      <w:bookmarkEnd w:id="24"/>
      <w:bookmarkEnd w:id="25"/>
    </w:p>
    <w:p w14:paraId="2D65CABB" w14:textId="66390E80" w:rsidR="19C6AC6B" w:rsidRDefault="19C6AC6B" w:rsidP="53EE3341">
      <w:pPr>
        <w:spacing w:line="480" w:lineRule="auto"/>
        <w:rPr>
          <w:rFonts w:ascii="Calibri" w:eastAsia="Calibri" w:hAnsi="Calibri" w:cs="Calibri"/>
          <w:sz w:val="24"/>
          <w:szCs w:val="24"/>
        </w:rPr>
      </w:pPr>
      <w:r w:rsidRPr="1851D272">
        <w:rPr>
          <w:rFonts w:ascii="Calibri" w:eastAsia="Calibri" w:hAnsi="Calibri" w:cs="Calibri"/>
          <w:sz w:val="24"/>
          <w:szCs w:val="24"/>
        </w:rPr>
        <w:t>This idea originated with our team member and software developer, Reco. Reco experienced a long wait one day while attempting to pick up food from a local restaurant. Reco</w:t>
      </w:r>
      <w:r w:rsidR="5C1A3AF1" w:rsidRPr="1851D272">
        <w:rPr>
          <w:rFonts w:ascii="Calibri" w:eastAsia="Calibri" w:hAnsi="Calibri" w:cs="Calibri"/>
          <w:sz w:val="24"/>
          <w:szCs w:val="24"/>
        </w:rPr>
        <w:t xml:space="preserve"> spoke with the </w:t>
      </w:r>
      <w:r w:rsidR="5C1A3AF1" w:rsidRPr="1851D272">
        <w:rPr>
          <w:rFonts w:ascii="Calibri" w:eastAsia="Calibri" w:hAnsi="Calibri" w:cs="Calibri"/>
          <w:sz w:val="24"/>
          <w:szCs w:val="24"/>
        </w:rPr>
        <w:lastRenderedPageBreak/>
        <w:t xml:space="preserve">owner of the restaurant, who mentioned it was difficult to </w:t>
      </w:r>
      <w:r w:rsidR="160A970F" w:rsidRPr="1851D272">
        <w:rPr>
          <w:rFonts w:ascii="Calibri" w:eastAsia="Calibri" w:hAnsi="Calibri" w:cs="Calibri"/>
          <w:sz w:val="24"/>
          <w:szCs w:val="24"/>
        </w:rPr>
        <w:t xml:space="preserve">manage and keep track of </w:t>
      </w:r>
      <w:r w:rsidR="511BDA84" w:rsidRPr="1851D272">
        <w:rPr>
          <w:rFonts w:ascii="Calibri" w:eastAsia="Calibri" w:hAnsi="Calibri" w:cs="Calibri"/>
          <w:sz w:val="24"/>
          <w:szCs w:val="24"/>
        </w:rPr>
        <w:t>all</w:t>
      </w:r>
      <w:r w:rsidR="160A970F" w:rsidRPr="1851D272">
        <w:rPr>
          <w:rFonts w:ascii="Calibri" w:eastAsia="Calibri" w:hAnsi="Calibri" w:cs="Calibri"/>
          <w:sz w:val="24"/>
          <w:szCs w:val="24"/>
        </w:rPr>
        <w:t xml:space="preserve"> the orders across multiple point of sale systems.</w:t>
      </w:r>
      <w:r w:rsidR="03734BDE" w:rsidRPr="1851D272">
        <w:rPr>
          <w:rFonts w:ascii="Calibri" w:eastAsia="Calibri" w:hAnsi="Calibri" w:cs="Calibri"/>
          <w:sz w:val="24"/>
          <w:szCs w:val="24"/>
        </w:rPr>
        <w:t xml:space="preserve"> After discussing with the owner, Reco had an idea</w:t>
      </w:r>
      <w:r w:rsidR="4DE172C5" w:rsidRPr="1851D272">
        <w:rPr>
          <w:rFonts w:ascii="Calibri" w:eastAsia="Calibri" w:hAnsi="Calibri" w:cs="Calibri"/>
          <w:sz w:val="24"/>
          <w:szCs w:val="24"/>
        </w:rPr>
        <w:t xml:space="preserve"> for an app that could solve problems faced by both restaurant workers and customers. The app is designed to integrate directly with the</w:t>
      </w:r>
      <w:r w:rsidR="421CAA41" w:rsidRPr="1851D272">
        <w:rPr>
          <w:rFonts w:ascii="Calibri" w:eastAsia="Calibri" w:hAnsi="Calibri" w:cs="Calibri"/>
          <w:sz w:val="24"/>
          <w:szCs w:val="24"/>
        </w:rPr>
        <w:t xml:space="preserve"> restaurant’s</w:t>
      </w:r>
      <w:r w:rsidR="4DE172C5" w:rsidRPr="1851D272">
        <w:rPr>
          <w:rFonts w:ascii="Calibri" w:eastAsia="Calibri" w:hAnsi="Calibri" w:cs="Calibri"/>
          <w:sz w:val="24"/>
          <w:szCs w:val="24"/>
        </w:rPr>
        <w:t xml:space="preserve"> existing point of sale s</w:t>
      </w:r>
      <w:r w:rsidR="37E93805" w:rsidRPr="1851D272">
        <w:rPr>
          <w:rFonts w:ascii="Calibri" w:eastAsia="Calibri" w:hAnsi="Calibri" w:cs="Calibri"/>
          <w:sz w:val="24"/>
          <w:szCs w:val="24"/>
        </w:rPr>
        <w:t>ystem</w:t>
      </w:r>
      <w:r w:rsidR="723D0F24" w:rsidRPr="1851D272">
        <w:rPr>
          <w:rFonts w:ascii="Calibri" w:eastAsia="Calibri" w:hAnsi="Calibri" w:cs="Calibri"/>
          <w:sz w:val="24"/>
          <w:szCs w:val="24"/>
        </w:rPr>
        <w:t>, improving efficiency for the restaurant, and reducing wait times for customers.</w:t>
      </w:r>
    </w:p>
    <w:p w14:paraId="591BCCF6" w14:textId="377B12B4" w:rsidR="1851D272" w:rsidRDefault="1851D272" w:rsidP="1851D272">
      <w:pPr>
        <w:pStyle w:val="Heading2"/>
      </w:pPr>
    </w:p>
    <w:p w14:paraId="1CF899B2" w14:textId="213E28F2" w:rsidR="4362BBAC" w:rsidRDefault="4362BBAC" w:rsidP="1851D272">
      <w:pPr>
        <w:pStyle w:val="Heading2"/>
        <w:rPr>
          <w:rFonts w:ascii="Calibri Light" w:hAnsi="Calibri Light"/>
          <w:b/>
          <w:bCs/>
        </w:rPr>
      </w:pPr>
      <w:bookmarkStart w:id="26" w:name="_Toc1879634810"/>
      <w:bookmarkStart w:id="27" w:name="_Toc69756115"/>
      <w:r>
        <w:t>Objectives/Deliverables</w:t>
      </w:r>
      <w:bookmarkEnd w:id="26"/>
      <w:bookmarkEnd w:id="27"/>
    </w:p>
    <w:p w14:paraId="5BC6A140" w14:textId="4C5B9C05" w:rsidR="4362BBAC" w:rsidRDefault="4362BBAC" w:rsidP="53EE3341">
      <w:pPr>
        <w:spacing w:line="480" w:lineRule="auto"/>
        <w:rPr>
          <w:rFonts w:ascii="Calibri" w:eastAsia="Calibri" w:hAnsi="Calibri" w:cs="Calibri"/>
          <w:sz w:val="24"/>
          <w:szCs w:val="24"/>
        </w:rPr>
      </w:pPr>
      <w:r w:rsidRPr="53EE3341">
        <w:rPr>
          <w:rFonts w:ascii="Calibri" w:eastAsia="Calibri" w:hAnsi="Calibri" w:cs="Calibri"/>
          <w:sz w:val="24"/>
          <w:szCs w:val="24"/>
        </w:rPr>
        <w:t xml:space="preserve">When identifying the deliverables and what aspects we wanted to cover, we wanted to really focus more on the customers and making sure they understood how to use every aspect of the app, and make sure not to confuse them along the way. We also want to implement a good user interface, as to provide the customer with a visually appealing application. We also hope to do our part in minimizing the spread of the Covid-19 pandemic, by eliminating face-to-face transactions, as well as the need for physical touchpoints.  </w:t>
      </w:r>
    </w:p>
    <w:p w14:paraId="071BDCBD" w14:textId="22ADC7CA" w:rsidR="4362BBAC" w:rsidRDefault="4362BBAC" w:rsidP="53EE3341">
      <w:pPr>
        <w:spacing w:line="480" w:lineRule="auto"/>
        <w:rPr>
          <w:rFonts w:ascii="Calibri" w:eastAsia="Calibri" w:hAnsi="Calibri" w:cs="Calibri"/>
          <w:sz w:val="24"/>
          <w:szCs w:val="24"/>
        </w:rPr>
      </w:pPr>
      <w:r w:rsidRPr="48A85F34">
        <w:rPr>
          <w:rFonts w:ascii="Calibri" w:eastAsia="Calibri" w:hAnsi="Calibri" w:cs="Calibri"/>
          <w:sz w:val="24"/>
          <w:szCs w:val="24"/>
        </w:rPr>
        <w:t>To accomplish this, we wanted to create an application that shows allows the user to select a business from which they want to order food. They can place their order, pay</w:t>
      </w:r>
      <w:r w:rsidR="61715617" w:rsidRPr="48A85F34">
        <w:rPr>
          <w:rFonts w:ascii="Calibri" w:eastAsia="Calibri" w:hAnsi="Calibri" w:cs="Calibri"/>
          <w:sz w:val="24"/>
          <w:szCs w:val="24"/>
        </w:rPr>
        <w:t>,</w:t>
      </w:r>
      <w:r w:rsidRPr="48A85F34">
        <w:rPr>
          <w:rFonts w:ascii="Calibri" w:eastAsia="Calibri" w:hAnsi="Calibri" w:cs="Calibri"/>
          <w:sz w:val="24"/>
          <w:szCs w:val="24"/>
        </w:rPr>
        <w:t xml:space="preserve"> and leave a review on the order all in one place. The application will provide them with a simple, yet intelligent interface to provide them with the best possible experience. </w:t>
      </w:r>
    </w:p>
    <w:p w14:paraId="1944C277" w14:textId="7181B77B" w:rsidR="4362BBAC" w:rsidRDefault="4362BBAC" w:rsidP="53EE3341">
      <w:pPr>
        <w:spacing w:line="480" w:lineRule="auto"/>
        <w:rPr>
          <w:rFonts w:ascii="Calibri" w:eastAsia="Calibri" w:hAnsi="Calibri" w:cs="Calibri"/>
          <w:sz w:val="24"/>
          <w:szCs w:val="24"/>
        </w:rPr>
      </w:pPr>
      <w:r w:rsidRPr="48A85F34">
        <w:rPr>
          <w:rFonts w:ascii="Calibri" w:eastAsia="Calibri" w:hAnsi="Calibri" w:cs="Calibri"/>
          <w:sz w:val="24"/>
          <w:szCs w:val="24"/>
        </w:rPr>
        <w:t xml:space="preserve">Users who choose to use our application will be able to show participating locations within their area, from a seamless Google map view. Users can then choose a restaurant, place an order and track their orders. Once the customer has completed their </w:t>
      </w:r>
      <w:r w:rsidR="1497659F" w:rsidRPr="48A85F34">
        <w:rPr>
          <w:rFonts w:ascii="Calibri" w:eastAsia="Calibri" w:hAnsi="Calibri" w:cs="Calibri"/>
          <w:sz w:val="24"/>
          <w:szCs w:val="24"/>
        </w:rPr>
        <w:t>order,</w:t>
      </w:r>
      <w:r w:rsidRPr="48A85F34">
        <w:rPr>
          <w:rFonts w:ascii="Calibri" w:eastAsia="Calibri" w:hAnsi="Calibri" w:cs="Calibri"/>
          <w:sz w:val="24"/>
          <w:szCs w:val="24"/>
        </w:rPr>
        <w:t xml:space="preserve"> they can leave a review and see the reviews left by others</w:t>
      </w:r>
      <w:r w:rsidR="57D057F4" w:rsidRPr="48A85F34">
        <w:rPr>
          <w:rFonts w:ascii="Calibri" w:eastAsia="Calibri" w:hAnsi="Calibri" w:cs="Calibri"/>
          <w:sz w:val="24"/>
          <w:szCs w:val="24"/>
        </w:rPr>
        <w:t>, all without leaving the application.</w:t>
      </w:r>
    </w:p>
    <w:p w14:paraId="67F3075C" w14:textId="259343BD" w:rsidR="4362BBAC" w:rsidRDefault="4362BBAC" w:rsidP="53EE3341">
      <w:pPr>
        <w:spacing w:line="480" w:lineRule="auto"/>
        <w:rPr>
          <w:rFonts w:ascii="Calibri" w:eastAsia="Calibri" w:hAnsi="Calibri" w:cs="Calibri"/>
          <w:sz w:val="24"/>
          <w:szCs w:val="24"/>
        </w:rPr>
      </w:pPr>
      <w:r w:rsidRPr="48A85F34">
        <w:rPr>
          <w:rFonts w:ascii="Calibri" w:eastAsia="Calibri" w:hAnsi="Calibri" w:cs="Calibri"/>
          <w:sz w:val="24"/>
          <w:szCs w:val="24"/>
        </w:rPr>
        <w:lastRenderedPageBreak/>
        <w:t xml:space="preserve">We will also allow users to create and store their user and payment information. This will allow them to easily create orders in the future, as well as leave reviews for the places they have visited. We will be storing this data in </w:t>
      </w:r>
      <w:r w:rsidR="4FB4BFD9" w:rsidRPr="48A85F34">
        <w:rPr>
          <w:rFonts w:ascii="Calibri" w:eastAsia="Calibri" w:hAnsi="Calibri" w:cs="Calibri"/>
          <w:sz w:val="24"/>
          <w:szCs w:val="24"/>
        </w:rPr>
        <w:t>G</w:t>
      </w:r>
      <w:r w:rsidRPr="48A85F34">
        <w:rPr>
          <w:rFonts w:ascii="Calibri" w:eastAsia="Calibri" w:hAnsi="Calibri" w:cs="Calibri"/>
          <w:sz w:val="24"/>
          <w:szCs w:val="24"/>
        </w:rPr>
        <w:t xml:space="preserve">oogle Firebase, which will allow for enhanced security and an extra layer of protection within our application. </w:t>
      </w:r>
    </w:p>
    <w:p w14:paraId="16103705" w14:textId="49E2F688" w:rsidR="53EE3341" w:rsidRDefault="4362BBAC" w:rsidP="3880274F">
      <w:pPr>
        <w:spacing w:line="480" w:lineRule="auto"/>
        <w:rPr>
          <w:rFonts w:eastAsiaTheme="minorEastAsia"/>
          <w:b/>
          <w:bCs/>
          <w:sz w:val="24"/>
          <w:szCs w:val="24"/>
        </w:rPr>
      </w:pPr>
      <w:r w:rsidRPr="48A85F34">
        <w:rPr>
          <w:rFonts w:ascii="Calibri" w:eastAsia="Calibri" w:hAnsi="Calibri" w:cs="Calibri"/>
          <w:sz w:val="24"/>
          <w:szCs w:val="24"/>
        </w:rPr>
        <w:t>Businesses who choose to partner with our application can upload their menus, hours and any other relevant information on their business page. The app will automatically add them to the Google ma</w:t>
      </w:r>
      <w:r w:rsidR="196F5C8A" w:rsidRPr="48A85F34">
        <w:rPr>
          <w:rFonts w:ascii="Calibri" w:eastAsia="Calibri" w:hAnsi="Calibri" w:cs="Calibri"/>
          <w:sz w:val="24"/>
          <w:szCs w:val="24"/>
        </w:rPr>
        <w:t>p</w:t>
      </w:r>
      <w:r w:rsidRPr="48A85F34">
        <w:rPr>
          <w:rFonts w:ascii="Calibri" w:eastAsia="Calibri" w:hAnsi="Calibri" w:cs="Calibri"/>
          <w:sz w:val="24"/>
          <w:szCs w:val="24"/>
        </w:rPr>
        <w:t xml:space="preserve"> view, as well as pull their reviews from the Yelp API. This will allow users to place orders with these businesses and provide a simple ordering process. Businesses can also process payments directly through our application, removing the need for a point of sales system or other touch points.</w:t>
      </w:r>
    </w:p>
    <w:p w14:paraId="31E47E74" w14:textId="64F8E804" w:rsidR="2CFFD731" w:rsidRDefault="2CFFD731" w:rsidP="3880274F">
      <w:pPr>
        <w:pStyle w:val="Heading2"/>
        <w:rPr>
          <w:rFonts w:asciiTheme="minorHAnsi" w:eastAsiaTheme="minorEastAsia" w:hAnsiTheme="minorHAnsi" w:cstheme="minorBidi"/>
          <w:sz w:val="24"/>
          <w:szCs w:val="24"/>
        </w:rPr>
      </w:pPr>
      <w:bookmarkStart w:id="28" w:name="_Toc1630115293"/>
      <w:bookmarkStart w:id="29" w:name="_Toc69756116"/>
      <w:r w:rsidRPr="3880274F">
        <w:rPr>
          <w:rFonts w:asciiTheme="minorHAnsi" w:eastAsiaTheme="minorEastAsia" w:hAnsiTheme="minorHAnsi" w:cstheme="minorBidi"/>
          <w:sz w:val="24"/>
          <w:szCs w:val="24"/>
        </w:rPr>
        <w:t>Methodology</w:t>
      </w:r>
      <w:bookmarkEnd w:id="28"/>
      <w:bookmarkEnd w:id="29"/>
    </w:p>
    <w:p w14:paraId="40F25CB8" w14:textId="2DC62300" w:rsidR="53EE3341" w:rsidRDefault="5FEF690B" w:rsidP="3880274F">
      <w:pPr>
        <w:spacing w:line="480" w:lineRule="auto"/>
        <w:rPr>
          <w:rFonts w:eastAsiaTheme="minorEastAsia"/>
          <w:sz w:val="24"/>
          <w:szCs w:val="24"/>
        </w:rPr>
      </w:pPr>
      <w:r w:rsidRPr="3880274F">
        <w:rPr>
          <w:rFonts w:eastAsiaTheme="minorEastAsia"/>
          <w:sz w:val="24"/>
          <w:szCs w:val="24"/>
        </w:rPr>
        <w:t xml:space="preserve">When we started this project in the fall, we had a long list of goals that we wanted to accomplish by the end of the year. As with any project, those ambitions tend to expand as you start making </w:t>
      </w:r>
      <w:r w:rsidR="166D8E49" w:rsidRPr="3880274F">
        <w:rPr>
          <w:rFonts w:eastAsiaTheme="minorEastAsia"/>
          <w:sz w:val="24"/>
          <w:szCs w:val="24"/>
        </w:rPr>
        <w:t>progress and</w:t>
      </w:r>
      <w:r w:rsidRPr="3880274F">
        <w:rPr>
          <w:rFonts w:eastAsiaTheme="minorEastAsia"/>
          <w:sz w:val="24"/>
          <w:szCs w:val="24"/>
        </w:rPr>
        <w:t xml:space="preserve"> can turn a small project into something far beyond what you intended. </w:t>
      </w:r>
      <w:r w:rsidR="36B77ADF" w:rsidRPr="3880274F">
        <w:rPr>
          <w:rFonts w:eastAsiaTheme="minorEastAsia"/>
          <w:sz w:val="24"/>
          <w:szCs w:val="24"/>
        </w:rPr>
        <w:t xml:space="preserve">The design requirements we implemented at the beginning of the year helped us to stay on track with our original </w:t>
      </w:r>
      <w:r w:rsidR="1DEB08F1" w:rsidRPr="3880274F">
        <w:rPr>
          <w:rFonts w:eastAsiaTheme="minorEastAsia"/>
          <w:sz w:val="24"/>
          <w:szCs w:val="24"/>
        </w:rPr>
        <w:t>goal and</w:t>
      </w:r>
      <w:r w:rsidR="36B77ADF" w:rsidRPr="3880274F">
        <w:rPr>
          <w:rFonts w:eastAsiaTheme="minorEastAsia"/>
          <w:sz w:val="24"/>
          <w:szCs w:val="24"/>
        </w:rPr>
        <w:t xml:space="preserve"> helped in making sure we did get side-tracked along the way. We would rather turn out a product that runs smoothly and does what we want it to do, rather than a half-done app</w:t>
      </w:r>
      <w:r w:rsidR="0A243EF9" w:rsidRPr="3880274F">
        <w:rPr>
          <w:rFonts w:eastAsiaTheme="minorEastAsia"/>
          <w:sz w:val="24"/>
          <w:szCs w:val="24"/>
        </w:rPr>
        <w:t xml:space="preserve">lication that is overloaded with features. By having a list of items that were expected, we were able to keep on task throughout the course of the development </w:t>
      </w:r>
      <w:r w:rsidR="153B7CE7" w:rsidRPr="3880274F">
        <w:rPr>
          <w:rFonts w:eastAsiaTheme="minorEastAsia"/>
          <w:sz w:val="24"/>
          <w:szCs w:val="24"/>
        </w:rPr>
        <w:t>process and</w:t>
      </w:r>
      <w:r w:rsidR="0A243EF9" w:rsidRPr="3880274F">
        <w:rPr>
          <w:rFonts w:eastAsiaTheme="minorEastAsia"/>
          <w:sz w:val="24"/>
          <w:szCs w:val="24"/>
        </w:rPr>
        <w:t xml:space="preserve"> create an application that we</w:t>
      </w:r>
      <w:r w:rsidR="109651E0" w:rsidRPr="3880274F">
        <w:rPr>
          <w:rFonts w:eastAsiaTheme="minorEastAsia"/>
          <w:sz w:val="24"/>
          <w:szCs w:val="24"/>
        </w:rPr>
        <w:t xml:space="preserve"> were all happy with.</w:t>
      </w:r>
    </w:p>
    <w:p w14:paraId="6E21D4E0" w14:textId="6F4DE98A" w:rsidR="2CFFD731" w:rsidRDefault="4FCB5A78" w:rsidP="1851D272">
      <w:pPr>
        <w:pStyle w:val="Heading2"/>
        <w:rPr>
          <w:rFonts w:ascii="Calibri Light" w:hAnsi="Calibri Light"/>
          <w:b/>
          <w:bCs/>
        </w:rPr>
      </w:pPr>
      <w:bookmarkStart w:id="30" w:name="_Toc1849365285"/>
      <w:bookmarkStart w:id="31" w:name="_Toc69756117"/>
      <w:r>
        <w:lastRenderedPageBreak/>
        <w:t>User Profiles</w:t>
      </w:r>
      <w:bookmarkEnd w:id="30"/>
      <w:bookmarkEnd w:id="31"/>
    </w:p>
    <w:p w14:paraId="3D6ABB9D" w14:textId="0C8D2287" w:rsidR="6022DE2A" w:rsidRDefault="6022DE2A" w:rsidP="53EE3341">
      <w:pPr>
        <w:spacing w:line="480" w:lineRule="auto"/>
        <w:rPr>
          <w:rFonts w:ascii="Calibri" w:eastAsia="Calibri" w:hAnsi="Calibri" w:cs="Calibri"/>
          <w:sz w:val="24"/>
          <w:szCs w:val="24"/>
        </w:rPr>
      </w:pPr>
      <w:r w:rsidRPr="48A85F34">
        <w:rPr>
          <w:rFonts w:ascii="Calibri" w:eastAsia="Calibri" w:hAnsi="Calibri" w:cs="Calibri"/>
          <w:sz w:val="24"/>
          <w:szCs w:val="24"/>
        </w:rPr>
        <w:t xml:space="preserve">With our application, we have identified </w:t>
      </w:r>
      <w:r w:rsidR="12DF2B2A" w:rsidRPr="48A85F34">
        <w:rPr>
          <w:rFonts w:ascii="Calibri" w:eastAsia="Calibri" w:hAnsi="Calibri" w:cs="Calibri"/>
          <w:sz w:val="24"/>
          <w:szCs w:val="24"/>
        </w:rPr>
        <w:t>two</w:t>
      </w:r>
      <w:r w:rsidR="446FEBC3" w:rsidRPr="48A85F34">
        <w:rPr>
          <w:rFonts w:ascii="Calibri" w:eastAsia="Calibri" w:hAnsi="Calibri" w:cs="Calibri"/>
          <w:sz w:val="24"/>
          <w:szCs w:val="24"/>
        </w:rPr>
        <w:t xml:space="preserve"> </w:t>
      </w:r>
      <w:r w:rsidRPr="48A85F34">
        <w:rPr>
          <w:rFonts w:ascii="Calibri" w:eastAsia="Calibri" w:hAnsi="Calibri" w:cs="Calibri"/>
          <w:sz w:val="24"/>
          <w:szCs w:val="24"/>
        </w:rPr>
        <w:t xml:space="preserve">different user profiles that will be interacting with the app, including the developers/administrators, the participating businesses, and </w:t>
      </w:r>
      <w:r w:rsidR="5C79ADC1" w:rsidRPr="48A85F34">
        <w:rPr>
          <w:rFonts w:ascii="Calibri" w:eastAsia="Calibri" w:hAnsi="Calibri" w:cs="Calibri"/>
          <w:sz w:val="24"/>
          <w:szCs w:val="24"/>
        </w:rPr>
        <w:t>the customer themselves. The developers/admins</w:t>
      </w:r>
      <w:r w:rsidR="6179B79C" w:rsidRPr="48A85F34">
        <w:rPr>
          <w:rFonts w:ascii="Calibri" w:eastAsia="Calibri" w:hAnsi="Calibri" w:cs="Calibri"/>
          <w:sz w:val="24"/>
          <w:szCs w:val="24"/>
        </w:rPr>
        <w:t xml:space="preserve"> (Figure 1)</w:t>
      </w:r>
      <w:r w:rsidR="5C79ADC1" w:rsidRPr="48A85F34">
        <w:rPr>
          <w:rFonts w:ascii="Calibri" w:eastAsia="Calibri" w:hAnsi="Calibri" w:cs="Calibri"/>
          <w:sz w:val="24"/>
          <w:szCs w:val="24"/>
        </w:rPr>
        <w:t xml:space="preserve"> are going to be extremely important to maintaining the app and monitoring for any issues that customers may be met </w:t>
      </w:r>
      <w:r w:rsidR="68C9D8C5" w:rsidRPr="48A85F34">
        <w:rPr>
          <w:rFonts w:ascii="Calibri" w:eastAsia="Calibri" w:hAnsi="Calibri" w:cs="Calibri"/>
          <w:sz w:val="24"/>
          <w:szCs w:val="24"/>
        </w:rPr>
        <w:t>with and</w:t>
      </w:r>
      <w:r w:rsidR="5C79ADC1" w:rsidRPr="48A85F34">
        <w:rPr>
          <w:rFonts w:ascii="Calibri" w:eastAsia="Calibri" w:hAnsi="Calibri" w:cs="Calibri"/>
          <w:sz w:val="24"/>
          <w:szCs w:val="24"/>
        </w:rPr>
        <w:t xml:space="preserve"> providing updates to the app where necess</w:t>
      </w:r>
      <w:r w:rsidR="2DB8BA85" w:rsidRPr="48A85F34">
        <w:rPr>
          <w:rFonts w:ascii="Calibri" w:eastAsia="Calibri" w:hAnsi="Calibri" w:cs="Calibri"/>
          <w:sz w:val="24"/>
          <w:szCs w:val="24"/>
        </w:rPr>
        <w:t xml:space="preserve">ary. </w:t>
      </w:r>
      <w:r w:rsidR="00D79BF0" w:rsidRPr="48A85F34">
        <w:rPr>
          <w:rFonts w:ascii="Calibri" w:eastAsia="Calibri" w:hAnsi="Calibri" w:cs="Calibri"/>
          <w:sz w:val="24"/>
          <w:szCs w:val="24"/>
        </w:rPr>
        <w:t xml:space="preserve"> </w:t>
      </w:r>
      <w:r w:rsidR="275CCA2C" w:rsidRPr="48A85F34">
        <w:rPr>
          <w:rFonts w:ascii="Calibri" w:eastAsia="Calibri" w:hAnsi="Calibri" w:cs="Calibri"/>
          <w:sz w:val="24"/>
          <w:szCs w:val="24"/>
        </w:rPr>
        <w:t>T</w:t>
      </w:r>
      <w:r w:rsidR="00D79BF0" w:rsidRPr="48A85F34">
        <w:rPr>
          <w:rFonts w:ascii="Calibri" w:eastAsia="Calibri" w:hAnsi="Calibri" w:cs="Calibri"/>
          <w:sz w:val="24"/>
          <w:szCs w:val="24"/>
        </w:rPr>
        <w:t xml:space="preserve">he </w:t>
      </w:r>
      <w:r w:rsidR="275CCA2C" w:rsidRPr="48A85F34">
        <w:rPr>
          <w:rFonts w:ascii="Calibri" w:eastAsia="Calibri" w:hAnsi="Calibri" w:cs="Calibri"/>
          <w:sz w:val="24"/>
          <w:szCs w:val="24"/>
        </w:rPr>
        <w:t xml:space="preserve">other user profile we will be focusing on is the </w:t>
      </w:r>
      <w:r w:rsidR="00D79BF0" w:rsidRPr="48A85F34">
        <w:rPr>
          <w:rFonts w:ascii="Calibri" w:eastAsia="Calibri" w:hAnsi="Calibri" w:cs="Calibri"/>
          <w:sz w:val="24"/>
          <w:szCs w:val="24"/>
        </w:rPr>
        <w:t>customers</w:t>
      </w:r>
      <w:r w:rsidR="7C785A47" w:rsidRPr="48A85F34">
        <w:rPr>
          <w:rFonts w:ascii="Calibri" w:eastAsia="Calibri" w:hAnsi="Calibri" w:cs="Calibri"/>
          <w:sz w:val="24"/>
          <w:szCs w:val="24"/>
        </w:rPr>
        <w:t xml:space="preserve"> (Figure </w:t>
      </w:r>
      <w:r w:rsidR="37A3A237" w:rsidRPr="48A85F34">
        <w:rPr>
          <w:rFonts w:ascii="Calibri" w:eastAsia="Calibri" w:hAnsi="Calibri" w:cs="Calibri"/>
          <w:sz w:val="24"/>
          <w:szCs w:val="24"/>
        </w:rPr>
        <w:t>2</w:t>
      </w:r>
      <w:r w:rsidR="7C785A47" w:rsidRPr="48A85F34">
        <w:rPr>
          <w:rFonts w:ascii="Calibri" w:eastAsia="Calibri" w:hAnsi="Calibri" w:cs="Calibri"/>
          <w:sz w:val="24"/>
          <w:szCs w:val="24"/>
        </w:rPr>
        <w:t>)</w:t>
      </w:r>
      <w:r w:rsidR="6B2E39B0" w:rsidRPr="48A85F34">
        <w:rPr>
          <w:rFonts w:ascii="Calibri" w:eastAsia="Calibri" w:hAnsi="Calibri" w:cs="Calibri"/>
          <w:sz w:val="24"/>
          <w:szCs w:val="24"/>
        </w:rPr>
        <w:t>,</w:t>
      </w:r>
      <w:r w:rsidR="00D79BF0" w:rsidRPr="48A85F34">
        <w:rPr>
          <w:rFonts w:ascii="Calibri" w:eastAsia="Calibri" w:hAnsi="Calibri" w:cs="Calibri"/>
          <w:sz w:val="24"/>
          <w:szCs w:val="24"/>
        </w:rPr>
        <w:t xml:space="preserve"> </w:t>
      </w:r>
      <w:r w:rsidR="47D93E96" w:rsidRPr="48A85F34">
        <w:rPr>
          <w:rFonts w:ascii="Calibri" w:eastAsia="Calibri" w:hAnsi="Calibri" w:cs="Calibri"/>
          <w:sz w:val="24"/>
          <w:szCs w:val="24"/>
        </w:rPr>
        <w:t>the</w:t>
      </w:r>
      <w:r w:rsidR="00D79BF0" w:rsidRPr="48A85F34">
        <w:rPr>
          <w:rFonts w:ascii="Calibri" w:eastAsia="Calibri" w:hAnsi="Calibri" w:cs="Calibri"/>
          <w:sz w:val="24"/>
          <w:szCs w:val="24"/>
        </w:rPr>
        <w:t xml:space="preserve"> ones that are using the application for how we designed it,</w:t>
      </w:r>
      <w:r w:rsidR="2083F571" w:rsidRPr="48A85F34">
        <w:rPr>
          <w:rFonts w:ascii="Calibri" w:eastAsia="Calibri" w:hAnsi="Calibri" w:cs="Calibri"/>
          <w:sz w:val="24"/>
          <w:szCs w:val="24"/>
        </w:rPr>
        <w:t xml:space="preserve"> finding r</w:t>
      </w:r>
      <w:r w:rsidR="311EF676" w:rsidRPr="48A85F34">
        <w:rPr>
          <w:rFonts w:ascii="Calibri" w:eastAsia="Calibri" w:hAnsi="Calibri" w:cs="Calibri"/>
          <w:sz w:val="24"/>
          <w:szCs w:val="24"/>
        </w:rPr>
        <w:t xml:space="preserve">estaurants </w:t>
      </w:r>
      <w:r w:rsidR="2083F571" w:rsidRPr="48A85F34">
        <w:rPr>
          <w:rFonts w:ascii="Calibri" w:eastAsia="Calibri" w:hAnsi="Calibri" w:cs="Calibri"/>
          <w:sz w:val="24"/>
          <w:szCs w:val="24"/>
        </w:rPr>
        <w:t>and</w:t>
      </w:r>
      <w:r w:rsidR="00D79BF0" w:rsidRPr="48A85F34">
        <w:rPr>
          <w:rFonts w:ascii="Calibri" w:eastAsia="Calibri" w:hAnsi="Calibri" w:cs="Calibri"/>
          <w:sz w:val="24"/>
          <w:szCs w:val="24"/>
        </w:rPr>
        <w:t xml:space="preserve"> ordering food</w:t>
      </w:r>
      <w:r w:rsidR="0C3AD75F" w:rsidRPr="48A85F34">
        <w:rPr>
          <w:rFonts w:ascii="Calibri" w:eastAsia="Calibri" w:hAnsi="Calibri" w:cs="Calibri"/>
          <w:sz w:val="24"/>
          <w:szCs w:val="24"/>
        </w:rPr>
        <w:t xml:space="preserve"> from those </w:t>
      </w:r>
      <w:r w:rsidR="0D28C7C0" w:rsidRPr="48A85F34">
        <w:rPr>
          <w:rFonts w:ascii="Calibri" w:eastAsia="Calibri" w:hAnsi="Calibri" w:cs="Calibri"/>
          <w:sz w:val="24"/>
          <w:szCs w:val="24"/>
        </w:rPr>
        <w:t xml:space="preserve">restaurants </w:t>
      </w:r>
      <w:r w:rsidR="00D79BF0" w:rsidRPr="48A85F34">
        <w:rPr>
          <w:rFonts w:ascii="Calibri" w:eastAsia="Calibri" w:hAnsi="Calibri" w:cs="Calibri"/>
          <w:sz w:val="24"/>
          <w:szCs w:val="24"/>
        </w:rPr>
        <w:t>ahead</w:t>
      </w:r>
      <w:r w:rsidR="0AC6B921" w:rsidRPr="48A85F34">
        <w:rPr>
          <w:rFonts w:ascii="Calibri" w:eastAsia="Calibri" w:hAnsi="Calibri" w:cs="Calibri"/>
          <w:sz w:val="24"/>
          <w:szCs w:val="24"/>
        </w:rPr>
        <w:t xml:space="preserve"> of time</w:t>
      </w:r>
      <w:r w:rsidR="050E8DE8" w:rsidRPr="48A85F34">
        <w:rPr>
          <w:rFonts w:ascii="Calibri" w:eastAsia="Calibri" w:hAnsi="Calibri" w:cs="Calibri"/>
          <w:sz w:val="24"/>
          <w:szCs w:val="24"/>
        </w:rPr>
        <w:t xml:space="preserve"> </w:t>
      </w:r>
      <w:r w:rsidR="50E6E2F6" w:rsidRPr="48A85F34">
        <w:rPr>
          <w:rFonts w:ascii="Calibri" w:eastAsia="Calibri" w:hAnsi="Calibri" w:cs="Calibri"/>
          <w:sz w:val="24"/>
          <w:szCs w:val="24"/>
        </w:rPr>
        <w:t xml:space="preserve">in order to skip the lines, while also utilizing the </w:t>
      </w:r>
      <w:r w:rsidR="0E703FAA" w:rsidRPr="48A85F34">
        <w:rPr>
          <w:rFonts w:ascii="Calibri" w:eastAsia="Calibri" w:hAnsi="Calibri" w:cs="Calibri"/>
          <w:sz w:val="24"/>
          <w:szCs w:val="24"/>
        </w:rPr>
        <w:t>easy-to-understand</w:t>
      </w:r>
      <w:r w:rsidR="50E6E2F6" w:rsidRPr="48A85F34">
        <w:rPr>
          <w:rFonts w:ascii="Calibri" w:eastAsia="Calibri" w:hAnsi="Calibri" w:cs="Calibri"/>
          <w:sz w:val="24"/>
          <w:szCs w:val="24"/>
        </w:rPr>
        <w:t xml:space="preserve"> interface we have set up.</w:t>
      </w:r>
    </w:p>
    <w:p w14:paraId="1EAD3F78" w14:textId="4ED8F787" w:rsidR="1851D272" w:rsidRDefault="1851D272" w:rsidP="1851D272">
      <w:pPr>
        <w:pStyle w:val="Heading2"/>
      </w:pPr>
    </w:p>
    <w:p w14:paraId="32F3C09B" w14:textId="16CE289B" w:rsidR="430970A8" w:rsidRDefault="430970A8" w:rsidP="1851D272">
      <w:pPr>
        <w:pStyle w:val="Heading3"/>
        <w:rPr>
          <w:rFonts w:ascii="Calibri Light" w:hAnsi="Calibri Light"/>
          <w:color w:val="1F3763"/>
        </w:rPr>
      </w:pPr>
      <w:bookmarkStart w:id="32" w:name="_Toc1623979785"/>
      <w:bookmarkStart w:id="33" w:name="_Toc69756118"/>
      <w:r>
        <w:t>Figur</w:t>
      </w:r>
      <w:r w:rsidR="73364DDA">
        <w:t>e 1</w:t>
      </w:r>
      <w:bookmarkEnd w:id="32"/>
      <w:bookmarkEnd w:id="33"/>
    </w:p>
    <w:tbl>
      <w:tblPr>
        <w:tblStyle w:val="TableGrid"/>
        <w:tblW w:w="0" w:type="auto"/>
        <w:tblLayout w:type="fixed"/>
        <w:tblLook w:val="06A0" w:firstRow="1" w:lastRow="0" w:firstColumn="1" w:lastColumn="0" w:noHBand="1" w:noVBand="1"/>
      </w:tblPr>
      <w:tblGrid>
        <w:gridCol w:w="9360"/>
      </w:tblGrid>
      <w:tr w:rsidR="09C9E45D" w14:paraId="57CABBFC" w14:textId="77777777" w:rsidTr="3880274F">
        <w:tc>
          <w:tcPr>
            <w:tcW w:w="9360" w:type="dxa"/>
          </w:tcPr>
          <w:p w14:paraId="613299F7" w14:textId="1EB6657D" w:rsidR="729619F3" w:rsidRDefault="66F06359" w:rsidP="1851D272">
            <w:pPr>
              <w:spacing w:line="480" w:lineRule="auto"/>
              <w:jc w:val="center"/>
              <w:rPr>
                <w:rFonts w:ascii="Calibri" w:eastAsia="Calibri" w:hAnsi="Calibri" w:cs="Calibri"/>
                <w:b/>
                <w:bCs/>
                <w:sz w:val="24"/>
                <w:szCs w:val="24"/>
              </w:rPr>
            </w:pPr>
            <w:r w:rsidRPr="1851D272">
              <w:rPr>
                <w:rFonts w:ascii="Calibri" w:eastAsia="Calibri" w:hAnsi="Calibri" w:cs="Calibri"/>
                <w:b/>
                <w:bCs/>
                <w:sz w:val="24"/>
                <w:szCs w:val="24"/>
              </w:rPr>
              <w:t xml:space="preserve">User Roles - </w:t>
            </w:r>
            <w:r w:rsidR="73644496" w:rsidRPr="1851D272">
              <w:rPr>
                <w:rFonts w:ascii="Calibri" w:eastAsia="Calibri" w:hAnsi="Calibri" w:cs="Calibri"/>
                <w:b/>
                <w:bCs/>
                <w:sz w:val="24"/>
                <w:szCs w:val="24"/>
              </w:rPr>
              <w:t>Developers/Administrators</w:t>
            </w:r>
          </w:p>
        </w:tc>
      </w:tr>
      <w:tr w:rsidR="09C9E45D" w14:paraId="4CA2882D" w14:textId="77777777" w:rsidTr="3880274F">
        <w:tc>
          <w:tcPr>
            <w:tcW w:w="9360" w:type="dxa"/>
          </w:tcPr>
          <w:p w14:paraId="348903DE" w14:textId="0CF9E475" w:rsidR="729619F3" w:rsidRDefault="096159B0" w:rsidP="53EE3341">
            <w:pPr>
              <w:spacing w:line="480" w:lineRule="auto"/>
            </w:pPr>
            <w:r w:rsidRPr="53EE3341">
              <w:rPr>
                <w:rFonts w:ascii="Times New Roman" w:eastAsia="Times New Roman" w:hAnsi="Times New Roman" w:cs="Times New Roman"/>
                <w:b/>
                <w:bCs/>
                <w:sz w:val="19"/>
                <w:szCs w:val="19"/>
              </w:rPr>
              <w:t>Application:</w:t>
            </w:r>
          </w:p>
          <w:p w14:paraId="5FECEAE7" w14:textId="39D375C6" w:rsidR="729619F3" w:rsidRDefault="4A9B1F14" w:rsidP="53EE3341">
            <w:pPr>
              <w:spacing w:line="480" w:lineRule="auto"/>
            </w:pPr>
            <w:r w:rsidRPr="1851D272">
              <w:rPr>
                <w:rFonts w:ascii="Calibri" w:eastAsia="Calibri" w:hAnsi="Calibri" w:cs="Calibri"/>
                <w:sz w:val="24"/>
                <w:szCs w:val="24"/>
              </w:rPr>
              <w:t xml:space="preserve">Firebase, </w:t>
            </w:r>
            <w:r w:rsidR="7229088A" w:rsidRPr="1851D272">
              <w:rPr>
                <w:rFonts w:ascii="Calibri" w:eastAsia="Calibri" w:hAnsi="Calibri" w:cs="Calibri"/>
                <w:sz w:val="24"/>
                <w:szCs w:val="24"/>
              </w:rPr>
              <w:t>R</w:t>
            </w:r>
            <w:r w:rsidRPr="1851D272">
              <w:rPr>
                <w:rFonts w:ascii="Calibri" w:eastAsia="Calibri" w:hAnsi="Calibri" w:cs="Calibri"/>
                <w:sz w:val="24"/>
                <w:szCs w:val="24"/>
              </w:rPr>
              <w:t>eact</w:t>
            </w:r>
            <w:r w:rsidR="0653A59C" w:rsidRPr="1851D272">
              <w:rPr>
                <w:rFonts w:ascii="Calibri" w:eastAsia="Calibri" w:hAnsi="Calibri" w:cs="Calibri"/>
                <w:sz w:val="24"/>
                <w:szCs w:val="24"/>
              </w:rPr>
              <w:t>-</w:t>
            </w:r>
            <w:r w:rsidR="38D4BC67" w:rsidRPr="1851D272">
              <w:rPr>
                <w:rFonts w:ascii="Calibri" w:eastAsia="Calibri" w:hAnsi="Calibri" w:cs="Calibri"/>
                <w:sz w:val="24"/>
                <w:szCs w:val="24"/>
              </w:rPr>
              <w:t>N</w:t>
            </w:r>
            <w:r w:rsidR="0653A59C" w:rsidRPr="1851D272">
              <w:rPr>
                <w:rFonts w:ascii="Calibri" w:eastAsia="Calibri" w:hAnsi="Calibri" w:cs="Calibri"/>
                <w:sz w:val="24"/>
                <w:szCs w:val="24"/>
              </w:rPr>
              <w:t>ative</w:t>
            </w:r>
            <w:r w:rsidRPr="1851D272">
              <w:rPr>
                <w:rFonts w:ascii="Calibri" w:eastAsia="Calibri" w:hAnsi="Calibri" w:cs="Calibri"/>
                <w:sz w:val="24"/>
                <w:szCs w:val="24"/>
              </w:rPr>
              <w:t xml:space="preserve">, </w:t>
            </w:r>
            <w:r w:rsidR="09BEB8FF" w:rsidRPr="1851D272">
              <w:rPr>
                <w:rFonts w:ascii="Calibri" w:eastAsia="Calibri" w:hAnsi="Calibri" w:cs="Calibri"/>
                <w:sz w:val="24"/>
                <w:szCs w:val="24"/>
              </w:rPr>
              <w:t>S</w:t>
            </w:r>
            <w:r w:rsidRPr="1851D272">
              <w:rPr>
                <w:rFonts w:ascii="Calibri" w:eastAsia="Calibri" w:hAnsi="Calibri" w:cs="Calibri"/>
                <w:sz w:val="24"/>
                <w:szCs w:val="24"/>
              </w:rPr>
              <w:t xml:space="preserve">quare, </w:t>
            </w:r>
            <w:r w:rsidR="31C88842" w:rsidRPr="1851D272">
              <w:rPr>
                <w:rFonts w:ascii="Calibri" w:eastAsia="Calibri" w:hAnsi="Calibri" w:cs="Calibri"/>
                <w:sz w:val="24"/>
                <w:szCs w:val="24"/>
              </w:rPr>
              <w:t>N</w:t>
            </w:r>
            <w:r w:rsidRPr="1851D272">
              <w:rPr>
                <w:rFonts w:ascii="Calibri" w:eastAsia="Calibri" w:hAnsi="Calibri" w:cs="Calibri"/>
                <w:sz w:val="24"/>
                <w:szCs w:val="24"/>
              </w:rPr>
              <w:t>ode.js</w:t>
            </w:r>
          </w:p>
        </w:tc>
      </w:tr>
      <w:tr w:rsidR="09C9E45D" w14:paraId="1693501C" w14:textId="77777777" w:rsidTr="3880274F">
        <w:tc>
          <w:tcPr>
            <w:tcW w:w="9360" w:type="dxa"/>
          </w:tcPr>
          <w:p w14:paraId="67B65D79" w14:textId="75676016" w:rsidR="729619F3" w:rsidRDefault="4A9B1F14" w:rsidP="53EE3341">
            <w:pPr>
              <w:spacing w:line="480" w:lineRule="auto"/>
            </w:pPr>
            <w:r w:rsidRPr="1851D272">
              <w:rPr>
                <w:rFonts w:ascii="Times New Roman" w:eastAsia="Times New Roman" w:hAnsi="Times New Roman" w:cs="Times New Roman"/>
                <w:b/>
                <w:bCs/>
                <w:sz w:val="19"/>
                <w:szCs w:val="19"/>
              </w:rPr>
              <w:t>Potential Users:</w:t>
            </w:r>
          </w:p>
          <w:p w14:paraId="53C8F85E" w14:textId="2914F4A8" w:rsidR="729619F3" w:rsidRDefault="41F8172E" w:rsidP="1851D272">
            <w:pPr>
              <w:spacing w:line="480" w:lineRule="auto"/>
              <w:rPr>
                <w:rFonts w:ascii="Calibri" w:eastAsia="Calibri" w:hAnsi="Calibri" w:cs="Calibri"/>
                <w:sz w:val="24"/>
                <w:szCs w:val="24"/>
              </w:rPr>
            </w:pPr>
            <w:r w:rsidRPr="1851D272">
              <w:rPr>
                <w:rFonts w:ascii="Calibri" w:eastAsia="Calibri" w:hAnsi="Calibri" w:cs="Calibri"/>
                <w:sz w:val="24"/>
                <w:szCs w:val="24"/>
              </w:rPr>
              <w:t xml:space="preserve">Developers, Application Administrators </w:t>
            </w:r>
          </w:p>
        </w:tc>
      </w:tr>
      <w:tr w:rsidR="09C9E45D" w14:paraId="57427E1B" w14:textId="77777777" w:rsidTr="3880274F">
        <w:tc>
          <w:tcPr>
            <w:tcW w:w="9360" w:type="dxa"/>
          </w:tcPr>
          <w:p w14:paraId="03AF4E00" w14:textId="06248577" w:rsidR="729619F3" w:rsidRDefault="096159B0" w:rsidP="53EE3341">
            <w:pPr>
              <w:spacing w:line="480" w:lineRule="auto"/>
            </w:pPr>
            <w:r w:rsidRPr="53EE3341">
              <w:rPr>
                <w:rFonts w:ascii="Times New Roman" w:eastAsia="Times New Roman" w:hAnsi="Times New Roman" w:cs="Times New Roman"/>
                <w:b/>
                <w:bCs/>
                <w:sz w:val="19"/>
                <w:szCs w:val="19"/>
              </w:rPr>
              <w:t>Software and Interface Experience:</w:t>
            </w:r>
          </w:p>
          <w:p w14:paraId="50BA3040" w14:textId="145F313F" w:rsidR="729619F3" w:rsidRDefault="4A9B1F14" w:rsidP="1851D272">
            <w:pPr>
              <w:spacing w:line="480" w:lineRule="auto"/>
              <w:rPr>
                <w:rFonts w:ascii="Times New Roman" w:eastAsia="Times New Roman" w:hAnsi="Times New Roman" w:cs="Times New Roman"/>
                <w:sz w:val="24"/>
                <w:szCs w:val="24"/>
              </w:rPr>
            </w:pPr>
            <w:r w:rsidRPr="1851D272">
              <w:rPr>
                <w:rFonts w:ascii="Times New Roman" w:eastAsia="Times New Roman" w:hAnsi="Times New Roman" w:cs="Times New Roman"/>
                <w:sz w:val="24"/>
                <w:szCs w:val="24"/>
              </w:rPr>
              <w:t xml:space="preserve">The user should be familiar </w:t>
            </w:r>
            <w:r w:rsidR="16CF37F9" w:rsidRPr="1851D272">
              <w:rPr>
                <w:rFonts w:ascii="Times New Roman" w:eastAsia="Times New Roman" w:hAnsi="Times New Roman" w:cs="Times New Roman"/>
                <w:sz w:val="24"/>
                <w:szCs w:val="24"/>
              </w:rPr>
              <w:t xml:space="preserve">with </w:t>
            </w:r>
            <w:r w:rsidRPr="1851D272">
              <w:rPr>
                <w:rFonts w:ascii="Times New Roman" w:eastAsia="Times New Roman" w:hAnsi="Times New Roman" w:cs="Times New Roman"/>
                <w:sz w:val="24"/>
                <w:szCs w:val="24"/>
              </w:rPr>
              <w:t>firebase and how to interact with the created database</w:t>
            </w:r>
            <w:r w:rsidR="03B0DE45" w:rsidRPr="1851D272">
              <w:rPr>
                <w:rFonts w:ascii="Times New Roman" w:eastAsia="Times New Roman" w:hAnsi="Times New Roman" w:cs="Times New Roman"/>
                <w:sz w:val="24"/>
                <w:szCs w:val="24"/>
              </w:rPr>
              <w:t>.</w:t>
            </w:r>
          </w:p>
          <w:p w14:paraId="25B55AAA" w14:textId="619550EF" w:rsidR="729619F3" w:rsidRDefault="4A9B1F14" w:rsidP="1851D272">
            <w:pPr>
              <w:spacing w:line="480" w:lineRule="auto"/>
              <w:rPr>
                <w:rFonts w:ascii="Calibri" w:eastAsia="Calibri" w:hAnsi="Calibri" w:cs="Calibri"/>
                <w:sz w:val="24"/>
                <w:szCs w:val="24"/>
              </w:rPr>
            </w:pPr>
            <w:r w:rsidRPr="1851D272">
              <w:rPr>
                <w:rFonts w:ascii="Calibri" w:eastAsia="Calibri" w:hAnsi="Calibri" w:cs="Calibri"/>
                <w:sz w:val="24"/>
                <w:szCs w:val="24"/>
              </w:rPr>
              <w:t xml:space="preserve">The user should also be familiar with </w:t>
            </w:r>
            <w:r w:rsidR="1A73312B" w:rsidRPr="1851D272">
              <w:rPr>
                <w:rFonts w:ascii="Calibri" w:eastAsia="Calibri" w:hAnsi="Calibri" w:cs="Calibri"/>
                <w:sz w:val="24"/>
                <w:szCs w:val="24"/>
              </w:rPr>
              <w:t>R</w:t>
            </w:r>
            <w:r w:rsidRPr="1851D272">
              <w:rPr>
                <w:rFonts w:ascii="Calibri" w:eastAsia="Calibri" w:hAnsi="Calibri" w:cs="Calibri"/>
                <w:sz w:val="24"/>
                <w:szCs w:val="24"/>
              </w:rPr>
              <w:t>eact</w:t>
            </w:r>
            <w:r w:rsidR="00D3E02F" w:rsidRPr="1851D272">
              <w:rPr>
                <w:rFonts w:ascii="Calibri" w:eastAsia="Calibri" w:hAnsi="Calibri" w:cs="Calibri"/>
                <w:sz w:val="24"/>
                <w:szCs w:val="24"/>
              </w:rPr>
              <w:t>-</w:t>
            </w:r>
            <w:r w:rsidR="6E1102B5" w:rsidRPr="1851D272">
              <w:rPr>
                <w:rFonts w:ascii="Calibri" w:eastAsia="Calibri" w:hAnsi="Calibri" w:cs="Calibri"/>
                <w:sz w:val="24"/>
                <w:szCs w:val="24"/>
              </w:rPr>
              <w:t>N</w:t>
            </w:r>
            <w:r w:rsidR="00D3E02F" w:rsidRPr="1851D272">
              <w:rPr>
                <w:rFonts w:ascii="Calibri" w:eastAsia="Calibri" w:hAnsi="Calibri" w:cs="Calibri"/>
                <w:sz w:val="24"/>
                <w:szCs w:val="24"/>
              </w:rPr>
              <w:t>ative and Node.js</w:t>
            </w:r>
            <w:r w:rsidRPr="1851D272">
              <w:rPr>
                <w:rFonts w:ascii="Calibri" w:eastAsia="Calibri" w:hAnsi="Calibri" w:cs="Calibri"/>
                <w:sz w:val="24"/>
                <w:szCs w:val="24"/>
              </w:rPr>
              <w:t xml:space="preserve">, and how each of the components of the app </w:t>
            </w:r>
            <w:r w:rsidR="30D59EC1" w:rsidRPr="1851D272">
              <w:rPr>
                <w:rFonts w:ascii="Calibri" w:eastAsia="Calibri" w:hAnsi="Calibri" w:cs="Calibri"/>
                <w:sz w:val="24"/>
                <w:szCs w:val="24"/>
              </w:rPr>
              <w:t xml:space="preserve">are </w:t>
            </w:r>
            <w:r w:rsidRPr="1851D272">
              <w:rPr>
                <w:rFonts w:ascii="Calibri" w:eastAsia="Calibri" w:hAnsi="Calibri" w:cs="Calibri"/>
                <w:sz w:val="24"/>
                <w:szCs w:val="24"/>
              </w:rPr>
              <w:t xml:space="preserve">formatted and </w:t>
            </w:r>
            <w:r w:rsidR="2D75CCAE" w:rsidRPr="1851D272">
              <w:rPr>
                <w:rFonts w:ascii="Calibri" w:eastAsia="Calibri" w:hAnsi="Calibri" w:cs="Calibri"/>
                <w:sz w:val="24"/>
                <w:szCs w:val="24"/>
              </w:rPr>
              <w:t>designed</w:t>
            </w:r>
            <w:r w:rsidR="72851BFD" w:rsidRPr="1851D272">
              <w:rPr>
                <w:rFonts w:ascii="Calibri" w:eastAsia="Calibri" w:hAnsi="Calibri" w:cs="Calibri"/>
                <w:sz w:val="24"/>
                <w:szCs w:val="24"/>
              </w:rPr>
              <w:t>.</w:t>
            </w:r>
          </w:p>
        </w:tc>
      </w:tr>
      <w:tr w:rsidR="09C9E45D" w14:paraId="7B319B75" w14:textId="77777777" w:rsidTr="3880274F">
        <w:tc>
          <w:tcPr>
            <w:tcW w:w="9360" w:type="dxa"/>
          </w:tcPr>
          <w:p w14:paraId="2AEBB467" w14:textId="188B5123" w:rsidR="729619F3" w:rsidRDefault="096159B0" w:rsidP="53EE3341">
            <w:pPr>
              <w:spacing w:line="480" w:lineRule="auto"/>
            </w:pPr>
            <w:r w:rsidRPr="53EE3341">
              <w:rPr>
                <w:rFonts w:ascii="Times New Roman" w:eastAsia="Times New Roman" w:hAnsi="Times New Roman" w:cs="Times New Roman"/>
                <w:b/>
                <w:bCs/>
                <w:sz w:val="19"/>
                <w:szCs w:val="19"/>
              </w:rPr>
              <w:t>Experience with Similar Applications:</w:t>
            </w:r>
          </w:p>
          <w:p w14:paraId="4FC6A273" w14:textId="4EC2C078" w:rsidR="729619F3" w:rsidRDefault="4A9B1F14" w:rsidP="53EE3341">
            <w:pPr>
              <w:spacing w:line="480" w:lineRule="auto"/>
            </w:pPr>
            <w:r w:rsidRPr="1851D272">
              <w:rPr>
                <w:rFonts w:ascii="Calibri" w:eastAsia="Calibri" w:hAnsi="Calibri" w:cs="Calibri"/>
                <w:sz w:val="24"/>
                <w:szCs w:val="24"/>
              </w:rPr>
              <w:t>Need to be familiar with the languages used in the creation of the web application</w:t>
            </w:r>
            <w:r w:rsidR="43418DE4" w:rsidRPr="1851D272">
              <w:rPr>
                <w:rFonts w:ascii="Calibri" w:eastAsia="Calibri" w:hAnsi="Calibri" w:cs="Calibri"/>
                <w:sz w:val="24"/>
                <w:szCs w:val="24"/>
              </w:rPr>
              <w:t xml:space="preserve"> (Node.js, React/React-Native)</w:t>
            </w:r>
            <w:r w:rsidRPr="1851D272">
              <w:rPr>
                <w:rFonts w:ascii="Calibri" w:eastAsia="Calibri" w:hAnsi="Calibri" w:cs="Calibri"/>
                <w:sz w:val="24"/>
                <w:szCs w:val="24"/>
              </w:rPr>
              <w:t>. Should also be familiar with GitHub and Firebase.</w:t>
            </w:r>
          </w:p>
        </w:tc>
      </w:tr>
      <w:tr w:rsidR="09C9E45D" w14:paraId="6179EC9A" w14:textId="77777777" w:rsidTr="3880274F">
        <w:tc>
          <w:tcPr>
            <w:tcW w:w="9360" w:type="dxa"/>
          </w:tcPr>
          <w:p w14:paraId="1C0D27B0" w14:textId="37556D95" w:rsidR="729619F3" w:rsidRDefault="096159B0" w:rsidP="53EE3341">
            <w:pPr>
              <w:spacing w:line="480" w:lineRule="auto"/>
            </w:pPr>
            <w:r w:rsidRPr="53EE3341">
              <w:rPr>
                <w:rFonts w:ascii="Times New Roman" w:eastAsia="Times New Roman" w:hAnsi="Times New Roman" w:cs="Times New Roman"/>
                <w:b/>
                <w:bCs/>
                <w:sz w:val="19"/>
                <w:szCs w:val="19"/>
              </w:rPr>
              <w:t>Task Experience:</w:t>
            </w:r>
          </w:p>
          <w:p w14:paraId="7EE93A29" w14:textId="6316EB66" w:rsidR="729619F3" w:rsidRDefault="4A9B1F14" w:rsidP="1851D272">
            <w:pPr>
              <w:spacing w:line="480" w:lineRule="auto"/>
              <w:rPr>
                <w:rFonts w:ascii="Calibri" w:eastAsia="Calibri" w:hAnsi="Calibri" w:cs="Calibri"/>
                <w:sz w:val="24"/>
                <w:szCs w:val="24"/>
              </w:rPr>
            </w:pPr>
            <w:r w:rsidRPr="1851D272">
              <w:rPr>
                <w:rFonts w:ascii="Calibri" w:eastAsia="Calibri" w:hAnsi="Calibri" w:cs="Calibri"/>
                <w:sz w:val="24"/>
                <w:szCs w:val="24"/>
              </w:rPr>
              <w:lastRenderedPageBreak/>
              <w:t>Using the a</w:t>
            </w:r>
            <w:r w:rsidR="37F9C724" w:rsidRPr="1851D272">
              <w:rPr>
                <w:rFonts w:ascii="Calibri" w:eastAsia="Calibri" w:hAnsi="Calibri" w:cs="Calibri"/>
                <w:sz w:val="24"/>
                <w:szCs w:val="24"/>
              </w:rPr>
              <w:t xml:space="preserve">bove </w:t>
            </w:r>
            <w:r w:rsidR="19856D96" w:rsidRPr="1851D272">
              <w:rPr>
                <w:rFonts w:ascii="Calibri" w:eastAsia="Calibri" w:hAnsi="Calibri" w:cs="Calibri"/>
                <w:sz w:val="24"/>
                <w:szCs w:val="24"/>
              </w:rPr>
              <w:t>experiences</w:t>
            </w:r>
            <w:r w:rsidRPr="1851D272">
              <w:rPr>
                <w:rFonts w:ascii="Calibri" w:eastAsia="Calibri" w:hAnsi="Calibri" w:cs="Calibri"/>
                <w:sz w:val="24"/>
                <w:szCs w:val="24"/>
              </w:rPr>
              <w:t xml:space="preserve"> in the creation and maintenance of </w:t>
            </w:r>
            <w:r w:rsidR="5D840975" w:rsidRPr="1851D272">
              <w:rPr>
                <w:rFonts w:ascii="Calibri" w:eastAsia="Calibri" w:hAnsi="Calibri" w:cs="Calibri"/>
                <w:sz w:val="24"/>
                <w:szCs w:val="24"/>
              </w:rPr>
              <w:t>Lightning Carryout</w:t>
            </w:r>
            <w:r w:rsidRPr="1851D272">
              <w:rPr>
                <w:rFonts w:ascii="Calibri" w:eastAsia="Calibri" w:hAnsi="Calibri" w:cs="Calibri"/>
                <w:sz w:val="24"/>
                <w:szCs w:val="24"/>
              </w:rPr>
              <w:t>.</w:t>
            </w:r>
          </w:p>
        </w:tc>
      </w:tr>
      <w:tr w:rsidR="09C9E45D" w14:paraId="5CA9F381" w14:textId="77777777" w:rsidTr="3880274F">
        <w:tc>
          <w:tcPr>
            <w:tcW w:w="9360" w:type="dxa"/>
          </w:tcPr>
          <w:p w14:paraId="522C44F4" w14:textId="5242582F" w:rsidR="104B7EB9" w:rsidRDefault="4FA30BD1" w:rsidP="53EE3341">
            <w:pPr>
              <w:spacing w:line="480" w:lineRule="auto"/>
            </w:pPr>
            <w:r w:rsidRPr="53EE3341">
              <w:rPr>
                <w:rFonts w:ascii="Times New Roman" w:eastAsia="Times New Roman" w:hAnsi="Times New Roman" w:cs="Times New Roman"/>
                <w:b/>
                <w:bCs/>
                <w:sz w:val="19"/>
                <w:szCs w:val="19"/>
              </w:rPr>
              <w:lastRenderedPageBreak/>
              <w:t>Frequency of Use:</w:t>
            </w:r>
          </w:p>
          <w:p w14:paraId="008D9912" w14:textId="33F93CAE" w:rsidR="104B7EB9" w:rsidRDefault="1688600D" w:rsidP="1851D272">
            <w:pPr>
              <w:spacing w:line="480" w:lineRule="auto"/>
              <w:rPr>
                <w:rFonts w:ascii="Calibri" w:eastAsia="Calibri" w:hAnsi="Calibri" w:cs="Calibri"/>
                <w:sz w:val="24"/>
                <w:szCs w:val="24"/>
              </w:rPr>
            </w:pPr>
            <w:r w:rsidRPr="3880274F">
              <w:rPr>
                <w:rFonts w:ascii="Calibri" w:eastAsia="Calibri" w:hAnsi="Calibri" w:cs="Calibri"/>
                <w:sz w:val="24"/>
                <w:szCs w:val="24"/>
              </w:rPr>
              <w:t xml:space="preserve">Once the project is completed, the user will only be needed for any maintenance updates and approval of future restaurants. Maintenance updates will vary based on user issues, this could </w:t>
            </w:r>
            <w:r w:rsidR="3CD0EA00" w:rsidRPr="3880274F">
              <w:rPr>
                <w:rFonts w:ascii="Calibri" w:eastAsia="Calibri" w:hAnsi="Calibri" w:cs="Calibri"/>
                <w:sz w:val="24"/>
                <w:szCs w:val="24"/>
              </w:rPr>
              <w:t>be daily</w:t>
            </w:r>
            <w:r w:rsidRPr="3880274F">
              <w:rPr>
                <w:rFonts w:ascii="Calibri" w:eastAsia="Calibri" w:hAnsi="Calibri" w:cs="Calibri"/>
                <w:sz w:val="24"/>
                <w:szCs w:val="24"/>
              </w:rPr>
              <w:t xml:space="preserve">, weekly, monthly, or yearly. Approval of restaurants is also going to </w:t>
            </w:r>
            <w:r w:rsidR="5582DF35" w:rsidRPr="3880274F">
              <w:rPr>
                <w:rFonts w:ascii="Calibri" w:eastAsia="Calibri" w:hAnsi="Calibri" w:cs="Calibri"/>
                <w:sz w:val="24"/>
                <w:szCs w:val="24"/>
              </w:rPr>
              <w:t xml:space="preserve">be </w:t>
            </w:r>
            <w:r w:rsidRPr="3880274F">
              <w:rPr>
                <w:rFonts w:ascii="Calibri" w:eastAsia="Calibri" w:hAnsi="Calibri" w:cs="Calibri"/>
                <w:sz w:val="24"/>
                <w:szCs w:val="24"/>
              </w:rPr>
              <w:t>depend</w:t>
            </w:r>
            <w:r w:rsidR="2958B386" w:rsidRPr="3880274F">
              <w:rPr>
                <w:rFonts w:ascii="Calibri" w:eastAsia="Calibri" w:hAnsi="Calibri" w:cs="Calibri"/>
                <w:sz w:val="24"/>
                <w:szCs w:val="24"/>
              </w:rPr>
              <w:t xml:space="preserve">ent on this </w:t>
            </w:r>
            <w:r w:rsidR="3F40117D" w:rsidRPr="3880274F">
              <w:rPr>
                <w:rFonts w:ascii="Calibri" w:eastAsia="Calibri" w:hAnsi="Calibri" w:cs="Calibri"/>
                <w:sz w:val="24"/>
                <w:szCs w:val="24"/>
              </w:rPr>
              <w:t>role and</w:t>
            </w:r>
            <w:r w:rsidR="745ED7D3" w:rsidRPr="3880274F">
              <w:rPr>
                <w:rFonts w:ascii="Calibri" w:eastAsia="Calibri" w:hAnsi="Calibri" w:cs="Calibri"/>
                <w:sz w:val="24"/>
                <w:szCs w:val="24"/>
              </w:rPr>
              <w:t xml:space="preserve"> will be processed as needed</w:t>
            </w:r>
            <w:r w:rsidRPr="3880274F">
              <w:rPr>
                <w:rFonts w:ascii="Calibri" w:eastAsia="Calibri" w:hAnsi="Calibri" w:cs="Calibri"/>
                <w:sz w:val="24"/>
                <w:szCs w:val="24"/>
              </w:rPr>
              <w:t>.</w:t>
            </w:r>
          </w:p>
        </w:tc>
      </w:tr>
      <w:tr w:rsidR="09C9E45D" w14:paraId="3986F0FF" w14:textId="77777777" w:rsidTr="3880274F">
        <w:tc>
          <w:tcPr>
            <w:tcW w:w="9360" w:type="dxa"/>
          </w:tcPr>
          <w:p w14:paraId="55428814" w14:textId="487CC801" w:rsidR="104B7EB9" w:rsidRDefault="4FA30BD1" w:rsidP="53EE3341">
            <w:pPr>
              <w:spacing w:line="480" w:lineRule="auto"/>
            </w:pPr>
            <w:r w:rsidRPr="53EE3341">
              <w:rPr>
                <w:rFonts w:ascii="Times New Roman" w:eastAsia="Times New Roman" w:hAnsi="Times New Roman" w:cs="Times New Roman"/>
                <w:b/>
                <w:bCs/>
                <w:sz w:val="19"/>
                <w:szCs w:val="19"/>
              </w:rPr>
              <w:t>Key Interface Design Requirements that the Profile Suggests:</w:t>
            </w:r>
          </w:p>
          <w:p w14:paraId="354E4BA3" w14:textId="00D2C746" w:rsidR="104B7EB9" w:rsidRDefault="3348F3A3" w:rsidP="1851D272">
            <w:pPr>
              <w:spacing w:line="480" w:lineRule="auto"/>
              <w:rPr>
                <w:rFonts w:ascii="Calibri" w:eastAsia="Calibri" w:hAnsi="Calibri" w:cs="Calibri"/>
                <w:sz w:val="24"/>
                <w:szCs w:val="24"/>
              </w:rPr>
            </w:pPr>
            <w:r w:rsidRPr="1851D272">
              <w:rPr>
                <w:rFonts w:ascii="Calibri" w:eastAsia="Calibri" w:hAnsi="Calibri" w:cs="Calibri"/>
                <w:sz w:val="24"/>
                <w:szCs w:val="24"/>
              </w:rPr>
              <w:t>This user will need to be able to work with the programming languages and interfaces to create and maintain the application thoroughly and efficiently for quick updates</w:t>
            </w:r>
            <w:r w:rsidR="75277F67" w:rsidRPr="1851D272">
              <w:rPr>
                <w:rFonts w:ascii="Calibri" w:eastAsia="Calibri" w:hAnsi="Calibri" w:cs="Calibri"/>
                <w:sz w:val="24"/>
                <w:szCs w:val="24"/>
              </w:rPr>
              <w:t xml:space="preserve"> and bug fixes.</w:t>
            </w:r>
          </w:p>
        </w:tc>
      </w:tr>
    </w:tbl>
    <w:p w14:paraId="7FEC1FAD" w14:textId="44336B73" w:rsidR="09C9E45D" w:rsidRDefault="09C9E45D" w:rsidP="1851D272">
      <w:pPr>
        <w:spacing w:line="480" w:lineRule="auto"/>
        <w:rPr>
          <w:rFonts w:ascii="Calibri" w:eastAsia="Calibri" w:hAnsi="Calibri" w:cs="Calibri"/>
          <w:sz w:val="24"/>
          <w:szCs w:val="24"/>
        </w:rPr>
      </w:pPr>
    </w:p>
    <w:p w14:paraId="4BAEC056" w14:textId="434E3668" w:rsidR="71695B3D" w:rsidRDefault="71695B3D" w:rsidP="1851D272">
      <w:pPr>
        <w:pStyle w:val="Heading3"/>
        <w:rPr>
          <w:rFonts w:ascii="Calibri Light" w:hAnsi="Calibri Light"/>
          <w:color w:val="1F3763"/>
        </w:rPr>
      </w:pPr>
      <w:bookmarkStart w:id="34" w:name="_Toc1489755600"/>
      <w:bookmarkStart w:id="35" w:name="_Toc69756119"/>
      <w:r>
        <w:t>Figur</w:t>
      </w:r>
      <w:r w:rsidR="38A4967F">
        <w:t xml:space="preserve">e </w:t>
      </w:r>
      <w:r w:rsidR="4AB8E9A4">
        <w:t>2</w:t>
      </w:r>
      <w:bookmarkEnd w:id="34"/>
      <w:bookmarkEnd w:id="35"/>
    </w:p>
    <w:tbl>
      <w:tblPr>
        <w:tblStyle w:val="TableGrid"/>
        <w:tblW w:w="0" w:type="auto"/>
        <w:tblLayout w:type="fixed"/>
        <w:tblLook w:val="06A0" w:firstRow="1" w:lastRow="0" w:firstColumn="1" w:lastColumn="0" w:noHBand="1" w:noVBand="1"/>
      </w:tblPr>
      <w:tblGrid>
        <w:gridCol w:w="9360"/>
      </w:tblGrid>
      <w:tr w:rsidR="09C9E45D" w14:paraId="4CE47183" w14:textId="77777777" w:rsidTr="1851D272">
        <w:tc>
          <w:tcPr>
            <w:tcW w:w="9360" w:type="dxa"/>
          </w:tcPr>
          <w:p w14:paraId="0F5052B8" w14:textId="3B6A9F34" w:rsidR="09C9E45D" w:rsidRDefault="608BB0F2" w:rsidP="1851D272">
            <w:pPr>
              <w:spacing w:line="480" w:lineRule="auto"/>
              <w:jc w:val="center"/>
              <w:rPr>
                <w:rFonts w:ascii="Calibri" w:eastAsia="Calibri" w:hAnsi="Calibri" w:cs="Calibri"/>
                <w:b/>
                <w:bCs/>
                <w:sz w:val="24"/>
                <w:szCs w:val="24"/>
              </w:rPr>
            </w:pPr>
            <w:r w:rsidRPr="1851D272">
              <w:rPr>
                <w:rFonts w:ascii="Calibri" w:eastAsia="Calibri" w:hAnsi="Calibri" w:cs="Calibri"/>
                <w:b/>
                <w:bCs/>
                <w:sz w:val="24"/>
                <w:szCs w:val="24"/>
              </w:rPr>
              <w:t xml:space="preserve">User Roles - </w:t>
            </w:r>
            <w:r w:rsidR="5CEB5148" w:rsidRPr="1851D272">
              <w:rPr>
                <w:rFonts w:ascii="Calibri" w:eastAsia="Calibri" w:hAnsi="Calibri" w:cs="Calibri"/>
                <w:b/>
                <w:bCs/>
                <w:sz w:val="24"/>
                <w:szCs w:val="24"/>
              </w:rPr>
              <w:t>Customers</w:t>
            </w:r>
          </w:p>
        </w:tc>
      </w:tr>
      <w:tr w:rsidR="09C9E45D" w14:paraId="46B23FAF" w14:textId="77777777" w:rsidTr="1851D272">
        <w:tc>
          <w:tcPr>
            <w:tcW w:w="9360" w:type="dxa"/>
          </w:tcPr>
          <w:p w14:paraId="4CB76ED2" w14:textId="0CF9E475" w:rsidR="09C9E45D" w:rsidRDefault="7EC87D8A" w:rsidP="53EE3341">
            <w:pPr>
              <w:spacing w:line="480" w:lineRule="auto"/>
            </w:pPr>
            <w:r w:rsidRPr="1851D272">
              <w:rPr>
                <w:rFonts w:ascii="Times New Roman" w:eastAsia="Times New Roman" w:hAnsi="Times New Roman" w:cs="Times New Roman"/>
                <w:b/>
                <w:bCs/>
                <w:sz w:val="19"/>
                <w:szCs w:val="19"/>
              </w:rPr>
              <w:t>Application:</w:t>
            </w:r>
          </w:p>
          <w:p w14:paraId="61F5ED78" w14:textId="4CDD593C" w:rsidR="09C9E45D" w:rsidRDefault="0C5204F9" w:rsidP="1851D272">
            <w:pPr>
              <w:spacing w:line="480" w:lineRule="auto"/>
              <w:rPr>
                <w:rFonts w:ascii="Calibri" w:eastAsia="Calibri" w:hAnsi="Calibri" w:cs="Calibri"/>
                <w:sz w:val="24"/>
                <w:szCs w:val="24"/>
              </w:rPr>
            </w:pPr>
            <w:r w:rsidRPr="1851D272">
              <w:rPr>
                <w:rFonts w:ascii="Calibri" w:eastAsia="Calibri" w:hAnsi="Calibri" w:cs="Calibri"/>
                <w:sz w:val="24"/>
                <w:szCs w:val="24"/>
              </w:rPr>
              <w:t>Lightning Carryout</w:t>
            </w:r>
          </w:p>
        </w:tc>
      </w:tr>
      <w:tr w:rsidR="09C9E45D" w14:paraId="0D3BBE11" w14:textId="77777777" w:rsidTr="1851D272">
        <w:tc>
          <w:tcPr>
            <w:tcW w:w="9360" w:type="dxa"/>
          </w:tcPr>
          <w:p w14:paraId="082A4042" w14:textId="75676016" w:rsidR="09C9E45D" w:rsidRDefault="521C9BBE" w:rsidP="53EE3341">
            <w:pPr>
              <w:spacing w:line="480" w:lineRule="auto"/>
            </w:pPr>
            <w:r w:rsidRPr="53EE3341">
              <w:rPr>
                <w:rFonts w:ascii="Times New Roman" w:eastAsia="Times New Roman" w:hAnsi="Times New Roman" w:cs="Times New Roman"/>
                <w:b/>
                <w:bCs/>
                <w:sz w:val="19"/>
                <w:szCs w:val="19"/>
              </w:rPr>
              <w:t>Potential Users:</w:t>
            </w:r>
          </w:p>
          <w:p w14:paraId="4068D6BE" w14:textId="69A3D631" w:rsidR="006EDF48" w:rsidRDefault="3E08C950" w:rsidP="53EE3341">
            <w:pPr>
              <w:spacing w:line="480" w:lineRule="auto"/>
            </w:pPr>
            <w:r w:rsidRPr="1851D272">
              <w:rPr>
                <w:rFonts w:ascii="Calibri" w:eastAsia="Calibri" w:hAnsi="Calibri" w:cs="Calibri"/>
                <w:sz w:val="24"/>
                <w:szCs w:val="24"/>
              </w:rPr>
              <w:t xml:space="preserve">Small Business </w:t>
            </w:r>
            <w:r w:rsidR="0745EB94" w:rsidRPr="1851D272">
              <w:rPr>
                <w:rFonts w:ascii="Calibri" w:eastAsia="Calibri" w:hAnsi="Calibri" w:cs="Calibri"/>
                <w:sz w:val="24"/>
                <w:szCs w:val="24"/>
              </w:rPr>
              <w:t>Customer</w:t>
            </w:r>
            <w:r w:rsidR="33F19FBB" w:rsidRPr="1851D272">
              <w:rPr>
                <w:rFonts w:ascii="Calibri" w:eastAsia="Calibri" w:hAnsi="Calibri" w:cs="Calibri"/>
                <w:sz w:val="24"/>
                <w:szCs w:val="24"/>
              </w:rPr>
              <w:t>s</w:t>
            </w:r>
          </w:p>
        </w:tc>
      </w:tr>
      <w:tr w:rsidR="09C9E45D" w14:paraId="71141D74" w14:textId="77777777" w:rsidTr="1851D272">
        <w:tc>
          <w:tcPr>
            <w:tcW w:w="9360" w:type="dxa"/>
          </w:tcPr>
          <w:p w14:paraId="53EFD72C" w14:textId="06248577" w:rsidR="09C9E45D" w:rsidRDefault="521C9BBE" w:rsidP="53EE3341">
            <w:pPr>
              <w:spacing w:line="480" w:lineRule="auto"/>
            </w:pPr>
            <w:r w:rsidRPr="53EE3341">
              <w:rPr>
                <w:rFonts w:ascii="Times New Roman" w:eastAsia="Times New Roman" w:hAnsi="Times New Roman" w:cs="Times New Roman"/>
                <w:b/>
                <w:bCs/>
                <w:sz w:val="19"/>
                <w:szCs w:val="19"/>
              </w:rPr>
              <w:t>Software and Interface Experience:</w:t>
            </w:r>
          </w:p>
          <w:p w14:paraId="64661482" w14:textId="23233E26" w:rsidR="07C25E03" w:rsidRDefault="518B1B4F" w:rsidP="1851D272">
            <w:pPr>
              <w:spacing w:line="480" w:lineRule="auto"/>
              <w:rPr>
                <w:rFonts w:ascii="Calibri" w:eastAsia="Calibri" w:hAnsi="Calibri" w:cs="Calibri"/>
                <w:sz w:val="24"/>
                <w:szCs w:val="24"/>
              </w:rPr>
            </w:pPr>
            <w:r w:rsidRPr="1851D272">
              <w:rPr>
                <w:rFonts w:ascii="Calibri" w:eastAsia="Calibri" w:hAnsi="Calibri" w:cs="Calibri"/>
                <w:sz w:val="24"/>
                <w:szCs w:val="24"/>
              </w:rPr>
              <w:t>User should have experience using the internet, navigating simple touch screen applications</w:t>
            </w:r>
            <w:r w:rsidR="7628B34D" w:rsidRPr="1851D272">
              <w:rPr>
                <w:rFonts w:ascii="Calibri" w:eastAsia="Calibri" w:hAnsi="Calibri" w:cs="Calibri"/>
                <w:sz w:val="24"/>
                <w:szCs w:val="24"/>
              </w:rPr>
              <w:t xml:space="preserve"> on mobile devices</w:t>
            </w:r>
            <w:r w:rsidRPr="1851D272">
              <w:rPr>
                <w:rFonts w:ascii="Calibri" w:eastAsia="Calibri" w:hAnsi="Calibri" w:cs="Calibri"/>
                <w:sz w:val="24"/>
                <w:szCs w:val="24"/>
              </w:rPr>
              <w:t xml:space="preserve">, and reading menus </w:t>
            </w:r>
            <w:r w:rsidR="6662025D" w:rsidRPr="1851D272">
              <w:rPr>
                <w:rFonts w:ascii="Calibri" w:eastAsia="Calibri" w:hAnsi="Calibri" w:cs="Calibri"/>
                <w:sz w:val="24"/>
                <w:szCs w:val="24"/>
              </w:rPr>
              <w:t xml:space="preserve">to </w:t>
            </w:r>
            <w:r w:rsidRPr="1851D272">
              <w:rPr>
                <w:rFonts w:ascii="Calibri" w:eastAsia="Calibri" w:hAnsi="Calibri" w:cs="Calibri"/>
                <w:sz w:val="24"/>
                <w:szCs w:val="24"/>
              </w:rPr>
              <w:t>order online</w:t>
            </w:r>
            <w:r w:rsidR="0F61417A" w:rsidRPr="1851D272">
              <w:rPr>
                <w:rFonts w:ascii="Calibri" w:eastAsia="Calibri" w:hAnsi="Calibri" w:cs="Calibri"/>
                <w:sz w:val="24"/>
                <w:szCs w:val="24"/>
              </w:rPr>
              <w:t>.</w:t>
            </w:r>
          </w:p>
        </w:tc>
      </w:tr>
      <w:tr w:rsidR="09C9E45D" w14:paraId="6D344868" w14:textId="77777777" w:rsidTr="1851D272">
        <w:tc>
          <w:tcPr>
            <w:tcW w:w="9360" w:type="dxa"/>
          </w:tcPr>
          <w:p w14:paraId="72B58DA4" w14:textId="188B5123" w:rsidR="09C9E45D" w:rsidRDefault="521C9BBE" w:rsidP="53EE3341">
            <w:pPr>
              <w:spacing w:line="480" w:lineRule="auto"/>
            </w:pPr>
            <w:r w:rsidRPr="53EE3341">
              <w:rPr>
                <w:rFonts w:ascii="Times New Roman" w:eastAsia="Times New Roman" w:hAnsi="Times New Roman" w:cs="Times New Roman"/>
                <w:b/>
                <w:bCs/>
                <w:sz w:val="19"/>
                <w:szCs w:val="19"/>
              </w:rPr>
              <w:t>Experience with Similar Applications:</w:t>
            </w:r>
          </w:p>
          <w:p w14:paraId="1F4E9444" w14:textId="7D4B885E" w:rsidR="2667BCAE" w:rsidRDefault="799DF31B" w:rsidP="1851D272">
            <w:pPr>
              <w:spacing w:line="480" w:lineRule="auto"/>
              <w:rPr>
                <w:rFonts w:ascii="Calibri" w:eastAsia="Calibri" w:hAnsi="Calibri" w:cs="Calibri"/>
                <w:sz w:val="24"/>
                <w:szCs w:val="24"/>
              </w:rPr>
            </w:pPr>
            <w:r w:rsidRPr="1851D272">
              <w:rPr>
                <w:rFonts w:ascii="Calibri" w:eastAsia="Calibri" w:hAnsi="Calibri" w:cs="Calibri"/>
                <w:sz w:val="24"/>
                <w:szCs w:val="24"/>
              </w:rPr>
              <w:t>Facebook, Google Maps, Door</w:t>
            </w:r>
            <w:r w:rsidR="39510D98" w:rsidRPr="1851D272">
              <w:rPr>
                <w:rFonts w:ascii="Calibri" w:eastAsia="Calibri" w:hAnsi="Calibri" w:cs="Calibri"/>
                <w:sz w:val="24"/>
                <w:szCs w:val="24"/>
              </w:rPr>
              <w:t xml:space="preserve"> </w:t>
            </w:r>
            <w:r w:rsidRPr="1851D272">
              <w:rPr>
                <w:rFonts w:ascii="Calibri" w:eastAsia="Calibri" w:hAnsi="Calibri" w:cs="Calibri"/>
                <w:sz w:val="24"/>
                <w:szCs w:val="24"/>
              </w:rPr>
              <w:t>Dash, Postmates, Uber Eats</w:t>
            </w:r>
            <w:r w:rsidR="080EAF58" w:rsidRPr="1851D272">
              <w:rPr>
                <w:rFonts w:ascii="Calibri" w:eastAsia="Calibri" w:hAnsi="Calibri" w:cs="Calibri"/>
                <w:sz w:val="24"/>
                <w:szCs w:val="24"/>
              </w:rPr>
              <w:t xml:space="preserve"> and other Mobile Applications.</w:t>
            </w:r>
          </w:p>
        </w:tc>
      </w:tr>
      <w:tr w:rsidR="09C9E45D" w14:paraId="61117F82" w14:textId="77777777" w:rsidTr="1851D272">
        <w:tc>
          <w:tcPr>
            <w:tcW w:w="9360" w:type="dxa"/>
          </w:tcPr>
          <w:p w14:paraId="0E3350D0" w14:textId="37556D95" w:rsidR="09C9E45D" w:rsidRDefault="521C9BBE" w:rsidP="53EE3341">
            <w:pPr>
              <w:spacing w:line="480" w:lineRule="auto"/>
            </w:pPr>
            <w:r w:rsidRPr="53EE3341">
              <w:rPr>
                <w:rFonts w:ascii="Times New Roman" w:eastAsia="Times New Roman" w:hAnsi="Times New Roman" w:cs="Times New Roman"/>
                <w:b/>
                <w:bCs/>
                <w:sz w:val="19"/>
                <w:szCs w:val="19"/>
              </w:rPr>
              <w:t>Task Experience:</w:t>
            </w:r>
          </w:p>
          <w:p w14:paraId="5BC7F70B" w14:textId="7C449E73" w:rsidR="7E5DE1E2" w:rsidRDefault="25586F34" w:rsidP="53EE3341">
            <w:pPr>
              <w:spacing w:line="480" w:lineRule="auto"/>
            </w:pPr>
            <w:r w:rsidRPr="1851D272">
              <w:rPr>
                <w:rFonts w:ascii="Calibri" w:eastAsia="Calibri" w:hAnsi="Calibri" w:cs="Calibri"/>
                <w:sz w:val="24"/>
                <w:szCs w:val="24"/>
              </w:rPr>
              <w:lastRenderedPageBreak/>
              <w:t xml:space="preserve">Basic touch screen interaction, including navigating through menus on the application, </w:t>
            </w:r>
            <w:r w:rsidR="7468DEBB" w:rsidRPr="1851D272">
              <w:rPr>
                <w:rFonts w:ascii="Calibri" w:eastAsia="Calibri" w:hAnsi="Calibri" w:cs="Calibri"/>
                <w:sz w:val="24"/>
                <w:szCs w:val="24"/>
              </w:rPr>
              <w:t xml:space="preserve">creating and </w:t>
            </w:r>
            <w:r w:rsidRPr="1851D272">
              <w:rPr>
                <w:rFonts w:ascii="Calibri" w:eastAsia="Calibri" w:hAnsi="Calibri" w:cs="Calibri"/>
                <w:sz w:val="24"/>
                <w:szCs w:val="24"/>
              </w:rPr>
              <w:t xml:space="preserve">updating their user profile to include security information like logins and credit cards, and possibly being able to type on </w:t>
            </w:r>
            <w:r w:rsidR="0A7F6FA4" w:rsidRPr="1851D272">
              <w:rPr>
                <w:rFonts w:ascii="Calibri" w:eastAsia="Calibri" w:hAnsi="Calibri" w:cs="Calibri"/>
                <w:sz w:val="24"/>
                <w:szCs w:val="24"/>
              </w:rPr>
              <w:t xml:space="preserve">the touch-screen </w:t>
            </w:r>
            <w:r w:rsidRPr="1851D272">
              <w:rPr>
                <w:rFonts w:ascii="Calibri" w:eastAsia="Calibri" w:hAnsi="Calibri" w:cs="Calibri"/>
                <w:sz w:val="24"/>
                <w:szCs w:val="24"/>
              </w:rPr>
              <w:t>keyboard to post reviews.</w:t>
            </w:r>
          </w:p>
        </w:tc>
      </w:tr>
      <w:tr w:rsidR="09C9E45D" w14:paraId="36B74882" w14:textId="77777777" w:rsidTr="1851D272">
        <w:tc>
          <w:tcPr>
            <w:tcW w:w="9360" w:type="dxa"/>
          </w:tcPr>
          <w:p w14:paraId="3B65CC41" w14:textId="5242582F" w:rsidR="09C9E45D" w:rsidRDefault="7EC87D8A" w:rsidP="53EE3341">
            <w:pPr>
              <w:spacing w:line="480" w:lineRule="auto"/>
            </w:pPr>
            <w:r w:rsidRPr="1851D272">
              <w:rPr>
                <w:rFonts w:ascii="Times New Roman" w:eastAsia="Times New Roman" w:hAnsi="Times New Roman" w:cs="Times New Roman"/>
                <w:b/>
                <w:bCs/>
                <w:sz w:val="19"/>
                <w:szCs w:val="19"/>
              </w:rPr>
              <w:lastRenderedPageBreak/>
              <w:t>Frequency of Use:</w:t>
            </w:r>
          </w:p>
          <w:p w14:paraId="62D5C41D" w14:textId="7475F9BF" w:rsidR="32FBF677" w:rsidRDefault="1EF1D8D0" w:rsidP="1851D272">
            <w:pPr>
              <w:spacing w:line="480" w:lineRule="auto"/>
              <w:rPr>
                <w:rFonts w:ascii="Calibri" w:eastAsia="Calibri" w:hAnsi="Calibri" w:cs="Calibri"/>
                <w:sz w:val="24"/>
                <w:szCs w:val="24"/>
              </w:rPr>
            </w:pPr>
            <w:r w:rsidRPr="1851D272">
              <w:rPr>
                <w:rFonts w:ascii="Calibri" w:eastAsia="Calibri" w:hAnsi="Calibri" w:cs="Calibri"/>
                <w:sz w:val="24"/>
                <w:szCs w:val="24"/>
              </w:rPr>
              <w:t>Customers will use this application wheneve</w:t>
            </w:r>
            <w:r w:rsidR="7D536F76" w:rsidRPr="1851D272">
              <w:rPr>
                <w:rFonts w:ascii="Calibri" w:eastAsia="Calibri" w:hAnsi="Calibri" w:cs="Calibri"/>
                <w:sz w:val="24"/>
                <w:szCs w:val="24"/>
              </w:rPr>
              <w:t xml:space="preserve">r they want </w:t>
            </w:r>
            <w:r w:rsidRPr="1851D272">
              <w:rPr>
                <w:rFonts w:ascii="Calibri" w:eastAsia="Calibri" w:hAnsi="Calibri" w:cs="Calibri"/>
                <w:sz w:val="24"/>
                <w:szCs w:val="24"/>
              </w:rPr>
              <w:t xml:space="preserve">to order food from participating restaurants and leave reviews for those restaurants after they have received their food. </w:t>
            </w:r>
          </w:p>
        </w:tc>
      </w:tr>
      <w:tr w:rsidR="09C9E45D" w14:paraId="73BF6107" w14:textId="77777777" w:rsidTr="1851D272">
        <w:tc>
          <w:tcPr>
            <w:tcW w:w="9360" w:type="dxa"/>
          </w:tcPr>
          <w:p w14:paraId="57CD24BB" w14:textId="487CC801" w:rsidR="09C9E45D" w:rsidRDefault="521C9BBE" w:rsidP="53EE3341">
            <w:pPr>
              <w:spacing w:line="480" w:lineRule="auto"/>
            </w:pPr>
            <w:r w:rsidRPr="53EE3341">
              <w:rPr>
                <w:rFonts w:ascii="Times New Roman" w:eastAsia="Times New Roman" w:hAnsi="Times New Roman" w:cs="Times New Roman"/>
                <w:b/>
                <w:bCs/>
                <w:sz w:val="19"/>
                <w:szCs w:val="19"/>
              </w:rPr>
              <w:t>Key Interface Design Requirements that the Profile Suggests:</w:t>
            </w:r>
          </w:p>
          <w:p w14:paraId="262CC2D3" w14:textId="5547691F" w:rsidR="68A6DC3D" w:rsidRDefault="0DA3788C" w:rsidP="1851D272">
            <w:pPr>
              <w:spacing w:line="480" w:lineRule="auto"/>
              <w:rPr>
                <w:rFonts w:ascii="Calibri" w:eastAsia="Calibri" w:hAnsi="Calibri" w:cs="Calibri"/>
                <w:sz w:val="24"/>
                <w:szCs w:val="24"/>
              </w:rPr>
            </w:pPr>
            <w:r w:rsidRPr="1851D272">
              <w:rPr>
                <w:rFonts w:ascii="Calibri" w:eastAsia="Calibri" w:hAnsi="Calibri" w:cs="Calibri"/>
                <w:sz w:val="24"/>
                <w:szCs w:val="24"/>
              </w:rPr>
              <w:t>The application needs to be secure, easily accessible to the user, and easily navigated by the user</w:t>
            </w:r>
            <w:r w:rsidR="04817A9E" w:rsidRPr="1851D272">
              <w:rPr>
                <w:rFonts w:ascii="Calibri" w:eastAsia="Calibri" w:hAnsi="Calibri" w:cs="Calibri"/>
                <w:sz w:val="24"/>
                <w:szCs w:val="24"/>
              </w:rPr>
              <w:t xml:space="preserve">. </w:t>
            </w:r>
          </w:p>
        </w:tc>
      </w:tr>
    </w:tbl>
    <w:p w14:paraId="3269E94F" w14:textId="77777777" w:rsidR="008367E8" w:rsidRDefault="008367E8" w:rsidP="1851D272">
      <w:pPr>
        <w:pStyle w:val="Heading2"/>
      </w:pPr>
      <w:bookmarkStart w:id="36" w:name="_Toc590804918"/>
    </w:p>
    <w:p w14:paraId="1FDE3F14" w14:textId="00BB8777" w:rsidR="00C10A62" w:rsidRDefault="14834B5D" w:rsidP="1851D272">
      <w:pPr>
        <w:pStyle w:val="Heading2"/>
        <w:rPr>
          <w:rFonts w:ascii="Calibri Light" w:hAnsi="Calibri Light"/>
        </w:rPr>
      </w:pPr>
      <w:bookmarkStart w:id="37" w:name="_Toc69756120"/>
      <w:r>
        <w:t>Use Case Diagram</w:t>
      </w:r>
      <w:bookmarkEnd w:id="36"/>
      <w:bookmarkEnd w:id="37"/>
    </w:p>
    <w:p w14:paraId="54DA977D" w14:textId="3C997574" w:rsidR="43A30292" w:rsidRDefault="43A30292" w:rsidP="53EE3341">
      <w:pPr>
        <w:spacing w:line="480" w:lineRule="auto"/>
        <w:rPr>
          <w:rFonts w:ascii="Calibri" w:eastAsia="Calibri" w:hAnsi="Calibri" w:cs="Calibri"/>
          <w:sz w:val="24"/>
          <w:szCs w:val="24"/>
        </w:rPr>
      </w:pPr>
      <w:r w:rsidRPr="53EE3341">
        <w:rPr>
          <w:rFonts w:ascii="Calibri" w:eastAsia="Calibri" w:hAnsi="Calibri" w:cs="Calibri"/>
          <w:sz w:val="24"/>
          <w:szCs w:val="24"/>
        </w:rPr>
        <w:t xml:space="preserve">Figure </w:t>
      </w:r>
      <w:r w:rsidR="008367E8">
        <w:rPr>
          <w:rFonts w:ascii="Calibri" w:eastAsia="Calibri" w:hAnsi="Calibri" w:cs="Calibri"/>
          <w:sz w:val="24"/>
          <w:szCs w:val="24"/>
        </w:rPr>
        <w:t>3</w:t>
      </w:r>
      <w:r w:rsidRPr="53EE3341">
        <w:rPr>
          <w:rFonts w:ascii="Calibri" w:eastAsia="Calibri" w:hAnsi="Calibri" w:cs="Calibri"/>
          <w:sz w:val="24"/>
          <w:szCs w:val="24"/>
        </w:rPr>
        <w:t xml:space="preserve"> shows our Use Case diagram</w:t>
      </w:r>
      <w:r w:rsidR="75FEED1D" w:rsidRPr="53EE3341">
        <w:rPr>
          <w:rFonts w:ascii="Calibri" w:eastAsia="Calibri" w:hAnsi="Calibri" w:cs="Calibri"/>
          <w:sz w:val="24"/>
          <w:szCs w:val="24"/>
        </w:rPr>
        <w:t xml:space="preserve">. This diagram represents the types of users we intend to have, and what they will have access to do within our application. For Users, you can place orders, may for orders and leave reviews. Businesses can view </w:t>
      </w:r>
      <w:r w:rsidR="49086510" w:rsidRPr="53EE3341">
        <w:rPr>
          <w:rFonts w:ascii="Calibri" w:eastAsia="Calibri" w:hAnsi="Calibri" w:cs="Calibri"/>
          <w:sz w:val="24"/>
          <w:szCs w:val="24"/>
        </w:rPr>
        <w:t xml:space="preserve">relevant reviews, and admins can </w:t>
      </w:r>
      <w:r w:rsidR="07AD4A42" w:rsidRPr="53EE3341">
        <w:rPr>
          <w:rFonts w:ascii="Calibri" w:eastAsia="Calibri" w:hAnsi="Calibri" w:cs="Calibri"/>
          <w:sz w:val="24"/>
          <w:szCs w:val="24"/>
        </w:rPr>
        <w:t xml:space="preserve">authenticate new accounts, and manage payments and database security. These </w:t>
      </w:r>
      <w:r w:rsidR="11411EB8" w:rsidRPr="53EE3341">
        <w:rPr>
          <w:rFonts w:ascii="Calibri" w:eastAsia="Calibri" w:hAnsi="Calibri" w:cs="Calibri"/>
          <w:sz w:val="24"/>
          <w:szCs w:val="24"/>
        </w:rPr>
        <w:t>abilities will help create relationships that cover all aspects of our pro</w:t>
      </w:r>
      <w:r w:rsidR="439BF9D6" w:rsidRPr="53EE3341">
        <w:rPr>
          <w:rFonts w:ascii="Calibri" w:eastAsia="Calibri" w:hAnsi="Calibri" w:cs="Calibri"/>
          <w:sz w:val="24"/>
          <w:szCs w:val="24"/>
        </w:rPr>
        <w:t xml:space="preserve">ject. </w:t>
      </w:r>
    </w:p>
    <w:p w14:paraId="090DE33B" w14:textId="68F183F0" w:rsidR="3BEA6B10" w:rsidRDefault="3BEA6B10" w:rsidP="1851D272">
      <w:pPr>
        <w:pStyle w:val="Heading3"/>
        <w:rPr>
          <w:rFonts w:ascii="Calibri Light" w:hAnsi="Calibri Light"/>
          <w:color w:val="1F3763"/>
        </w:rPr>
      </w:pPr>
      <w:bookmarkStart w:id="38" w:name="_Toc1105686216"/>
      <w:bookmarkStart w:id="39" w:name="_Toc69756121"/>
      <w:r>
        <w:lastRenderedPageBreak/>
        <w:t xml:space="preserve">Figure </w:t>
      </w:r>
      <w:r w:rsidR="3CDF1441">
        <w:t>3</w:t>
      </w:r>
      <w:bookmarkEnd w:id="38"/>
      <w:bookmarkEnd w:id="39"/>
    </w:p>
    <w:p w14:paraId="1AEC13D3" w14:textId="08079151" w:rsidR="0037642B" w:rsidRDefault="235D11FC" w:rsidP="53EE3341">
      <w:pPr>
        <w:spacing w:line="480" w:lineRule="auto"/>
      </w:pPr>
      <w:r>
        <w:rPr>
          <w:noProof/>
        </w:rPr>
        <w:drawing>
          <wp:inline distT="0" distB="0" distL="0" distR="0" wp14:anchorId="786C3E36" wp14:editId="2F994BE4">
            <wp:extent cx="6277763" cy="5131188"/>
            <wp:effectExtent l="0" t="0" r="0" b="0"/>
            <wp:docPr id="260548179" name="Picture 260548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48179"/>
                    <pic:cNvPicPr/>
                  </pic:nvPicPr>
                  <pic:blipFill>
                    <a:blip r:embed="rId14">
                      <a:extLst>
                        <a:ext uri="{28A0092B-C50C-407E-A947-70E740481C1C}">
                          <a14:useLocalDpi xmlns:a14="http://schemas.microsoft.com/office/drawing/2010/main" val="0"/>
                        </a:ext>
                      </a:extLst>
                    </a:blip>
                    <a:srcRect t="2888"/>
                    <a:stretch>
                      <a:fillRect/>
                    </a:stretch>
                  </pic:blipFill>
                  <pic:spPr>
                    <a:xfrm>
                      <a:off x="0" y="0"/>
                      <a:ext cx="6277763" cy="5131188"/>
                    </a:xfrm>
                    <a:prstGeom prst="rect">
                      <a:avLst/>
                    </a:prstGeom>
                  </pic:spPr>
                </pic:pic>
              </a:graphicData>
            </a:graphic>
          </wp:inline>
        </w:drawing>
      </w:r>
    </w:p>
    <w:p w14:paraId="0A2DE0C7" w14:textId="08E4212F" w:rsidR="09C9E45D" w:rsidRDefault="09C9E45D" w:rsidP="53EE3341">
      <w:pPr>
        <w:spacing w:line="480" w:lineRule="auto"/>
      </w:pPr>
    </w:p>
    <w:p w14:paraId="3FEC6B64" w14:textId="5C5A8499" w:rsidR="1AEDE3D8" w:rsidRDefault="70D384A2" w:rsidP="48A85F34">
      <w:pPr>
        <w:pStyle w:val="Heading2"/>
        <w:rPr>
          <w:rFonts w:asciiTheme="minorHAnsi" w:eastAsiaTheme="minorEastAsia" w:hAnsiTheme="minorHAnsi" w:cstheme="minorBidi"/>
          <w:sz w:val="24"/>
          <w:szCs w:val="24"/>
        </w:rPr>
      </w:pPr>
      <w:bookmarkStart w:id="40" w:name="_Toc507672483"/>
      <w:bookmarkStart w:id="41" w:name="_Toc69756122"/>
      <w:r w:rsidRPr="48A85F34">
        <w:rPr>
          <w:rFonts w:asciiTheme="minorHAnsi" w:eastAsiaTheme="minorEastAsia" w:hAnsiTheme="minorHAnsi" w:cstheme="minorBidi"/>
          <w:sz w:val="24"/>
          <w:szCs w:val="24"/>
        </w:rPr>
        <w:t>Technical Architecture</w:t>
      </w:r>
      <w:bookmarkEnd w:id="40"/>
      <w:bookmarkEnd w:id="41"/>
    </w:p>
    <w:p w14:paraId="5F1CB8B7" w14:textId="034DB8AE" w:rsidR="70D384A2" w:rsidRDefault="70D384A2" w:rsidP="48A85F34">
      <w:pPr>
        <w:spacing w:line="480" w:lineRule="auto"/>
        <w:rPr>
          <w:rFonts w:eastAsiaTheme="minorEastAsia"/>
          <w:sz w:val="24"/>
          <w:szCs w:val="24"/>
        </w:rPr>
      </w:pPr>
      <w:r w:rsidRPr="3880274F">
        <w:rPr>
          <w:rFonts w:eastAsiaTheme="minorEastAsia"/>
          <w:sz w:val="24"/>
          <w:szCs w:val="24"/>
        </w:rPr>
        <w:t>The mobile application will be built using Visual Studio Code. We will be using the React Native Framework to develop this cross-platform application. The app will have a NodeJS middleware application that handles Square and customer interactions, hosted as a Firebase Function. The app will also use location tracking to search for nearby restaurants. The application will be supported by Android devices with API level between 16-28 and iOS devices with iOS 13 - 14.1.</w:t>
      </w:r>
    </w:p>
    <w:p w14:paraId="1FE23D3B" w14:textId="32BC2312" w:rsidR="00AD55FE" w:rsidRDefault="00AD55FE" w:rsidP="008367E8">
      <w:pPr>
        <w:pStyle w:val="Heading3"/>
        <w:rPr>
          <w:b/>
          <w:bCs/>
        </w:rPr>
      </w:pPr>
      <w:bookmarkStart w:id="42" w:name="_Toc69756123"/>
      <w:r w:rsidRPr="3880274F">
        <w:lastRenderedPageBreak/>
        <w:t>Security</w:t>
      </w:r>
      <w:bookmarkEnd w:id="42"/>
    </w:p>
    <w:p w14:paraId="4553BD20" w14:textId="77777777" w:rsidR="00AD55FE" w:rsidRDefault="00AD55FE" w:rsidP="00AD55FE">
      <w:pPr>
        <w:spacing w:line="480" w:lineRule="auto"/>
        <w:rPr>
          <w:rFonts w:eastAsiaTheme="minorEastAsia"/>
          <w:color w:val="000000" w:themeColor="text1"/>
          <w:sz w:val="24"/>
          <w:szCs w:val="24"/>
        </w:rPr>
      </w:pPr>
      <w:r w:rsidRPr="3880274F">
        <w:rPr>
          <w:rFonts w:eastAsiaTheme="minorEastAsia"/>
          <w:sz w:val="24"/>
          <w:szCs w:val="24"/>
        </w:rPr>
        <w:t xml:space="preserve">Lightning Carryout was secured using SSL certificate pinning and Firebase security rules. </w:t>
      </w:r>
      <w:r w:rsidRPr="3880274F">
        <w:rPr>
          <w:rFonts w:eastAsiaTheme="minorEastAsia"/>
          <w:color w:val="000000" w:themeColor="text1"/>
          <w:sz w:val="24"/>
          <w:szCs w:val="24"/>
        </w:rPr>
        <w:t>The certificate pinner checks the validity of the SSL certificates of incoming traffic against the true certificates of sites like Square and Google that are stored in the app. This is a preventative measure against sophisticated attacks involving modified network traffic like man in the middle attacks. User data is protected with Firebase security rules. These database rules define what data authenticated users can read and write, with restrictions to prevent users from overwriting or reading any private account or payment information that isn’t theirs. In addition to these security measures, the code of the application was adjusted to ensure that no data stored in our Firestore database would be displayed to users who are not authenticated.</w:t>
      </w:r>
    </w:p>
    <w:p w14:paraId="6F92C98B" w14:textId="31406CB7" w:rsidR="48A85F34" w:rsidRDefault="452B48A2" w:rsidP="3880274F">
      <w:pPr>
        <w:pStyle w:val="Heading2"/>
        <w:rPr>
          <w:rFonts w:asciiTheme="minorHAnsi" w:eastAsiaTheme="minorEastAsia" w:hAnsiTheme="minorHAnsi" w:cstheme="minorBidi"/>
          <w:sz w:val="24"/>
          <w:szCs w:val="24"/>
        </w:rPr>
      </w:pPr>
      <w:bookmarkStart w:id="43" w:name="_Toc69756124"/>
      <w:r w:rsidRPr="3880274F">
        <w:rPr>
          <w:rFonts w:asciiTheme="minorHAnsi" w:eastAsiaTheme="minorEastAsia" w:hAnsiTheme="minorHAnsi" w:cstheme="minorBidi"/>
          <w:sz w:val="24"/>
          <w:szCs w:val="24"/>
        </w:rPr>
        <w:t>Testing</w:t>
      </w:r>
      <w:bookmarkEnd w:id="43"/>
    </w:p>
    <w:p w14:paraId="46D9A4A8" w14:textId="428979BF" w:rsidR="216FA5EC" w:rsidRDefault="38F7B774" w:rsidP="3880274F">
      <w:pPr>
        <w:spacing w:line="480" w:lineRule="auto"/>
        <w:rPr>
          <w:rFonts w:eastAsiaTheme="minorEastAsia"/>
          <w:b/>
          <w:bCs/>
          <w:color w:val="000000" w:themeColor="text1"/>
          <w:sz w:val="24"/>
          <w:szCs w:val="24"/>
        </w:rPr>
      </w:pPr>
      <w:r w:rsidRPr="3880274F">
        <w:rPr>
          <w:rFonts w:eastAsiaTheme="minorEastAsia"/>
          <w:sz w:val="24"/>
          <w:szCs w:val="24"/>
        </w:rPr>
        <w:t xml:space="preserve">For the testing portion of our application, we took a more informal approach to the process. Because this application is not being distributed </w:t>
      </w:r>
      <w:r w:rsidR="7AC8CB4A" w:rsidRPr="3880274F">
        <w:rPr>
          <w:rFonts w:eastAsiaTheme="minorEastAsia"/>
          <w:sz w:val="24"/>
          <w:szCs w:val="24"/>
        </w:rPr>
        <w:t>soon</w:t>
      </w:r>
      <w:r w:rsidRPr="3880274F">
        <w:rPr>
          <w:rFonts w:eastAsiaTheme="minorEastAsia"/>
          <w:sz w:val="24"/>
          <w:szCs w:val="24"/>
        </w:rPr>
        <w:t>, we focused more o</w:t>
      </w:r>
      <w:r w:rsidR="1AF22690" w:rsidRPr="3880274F">
        <w:rPr>
          <w:rFonts w:eastAsiaTheme="minorEastAsia"/>
          <w:sz w:val="24"/>
          <w:szCs w:val="24"/>
        </w:rPr>
        <w:t xml:space="preserve">n getting as many functions implemented as possible, rather than trying to write both </w:t>
      </w:r>
      <w:r w:rsidR="4AA61498" w:rsidRPr="3880274F">
        <w:rPr>
          <w:rFonts w:eastAsiaTheme="minorEastAsia"/>
          <w:sz w:val="24"/>
          <w:szCs w:val="24"/>
        </w:rPr>
        <w:t>functions</w:t>
      </w:r>
      <w:r w:rsidR="1AF22690" w:rsidRPr="3880274F">
        <w:rPr>
          <w:rFonts w:eastAsiaTheme="minorEastAsia"/>
          <w:sz w:val="24"/>
          <w:szCs w:val="24"/>
        </w:rPr>
        <w:t xml:space="preserve"> and tests. We know the importance of testing, especially in applications being used by others, and adding those tests in the future would be somethin</w:t>
      </w:r>
      <w:r w:rsidR="00AB2F8D" w:rsidRPr="3880274F">
        <w:rPr>
          <w:rFonts w:eastAsiaTheme="minorEastAsia"/>
          <w:sz w:val="24"/>
          <w:szCs w:val="24"/>
        </w:rPr>
        <w:t xml:space="preserve">g we will </w:t>
      </w:r>
      <w:r w:rsidR="62E0CB86" w:rsidRPr="3880274F">
        <w:rPr>
          <w:rFonts w:eastAsiaTheme="minorEastAsia"/>
          <w:sz w:val="24"/>
          <w:szCs w:val="24"/>
        </w:rPr>
        <w:t>investigate</w:t>
      </w:r>
      <w:r w:rsidR="00AB2F8D" w:rsidRPr="3880274F">
        <w:rPr>
          <w:rFonts w:eastAsiaTheme="minorEastAsia"/>
          <w:sz w:val="24"/>
          <w:szCs w:val="24"/>
        </w:rPr>
        <w:t xml:space="preserve"> if this project stretches beyond </w:t>
      </w:r>
      <w:r w:rsidR="41714BC4" w:rsidRPr="3880274F">
        <w:rPr>
          <w:rFonts w:eastAsiaTheme="minorEastAsia"/>
          <w:sz w:val="24"/>
          <w:szCs w:val="24"/>
        </w:rPr>
        <w:t>th</w:t>
      </w:r>
      <w:r w:rsidR="06DDD5BC" w:rsidRPr="3880274F">
        <w:rPr>
          <w:rFonts w:eastAsiaTheme="minorEastAsia"/>
          <w:sz w:val="24"/>
          <w:szCs w:val="24"/>
        </w:rPr>
        <w:t>e</w:t>
      </w:r>
      <w:r w:rsidR="41714BC4" w:rsidRPr="3880274F">
        <w:rPr>
          <w:rFonts w:eastAsiaTheme="minorEastAsia"/>
          <w:sz w:val="24"/>
          <w:szCs w:val="24"/>
        </w:rPr>
        <w:t xml:space="preserve"> requirement of this class</w:t>
      </w:r>
      <w:r w:rsidR="00AB2F8D" w:rsidRPr="3880274F">
        <w:rPr>
          <w:rFonts w:eastAsiaTheme="minorEastAsia"/>
          <w:sz w:val="24"/>
          <w:szCs w:val="24"/>
        </w:rPr>
        <w:t xml:space="preserve">. </w:t>
      </w:r>
      <w:r w:rsidR="0EA9D7F9" w:rsidRPr="3880274F">
        <w:rPr>
          <w:rFonts w:eastAsiaTheme="minorEastAsia"/>
          <w:sz w:val="24"/>
          <w:szCs w:val="24"/>
        </w:rPr>
        <w:t xml:space="preserve">As for the testing we did, we went with the hands-on approach of simply communicating when a major change was being </w:t>
      </w:r>
      <w:r w:rsidR="574F9ECE" w:rsidRPr="3880274F">
        <w:rPr>
          <w:rFonts w:eastAsiaTheme="minorEastAsia"/>
          <w:sz w:val="24"/>
          <w:szCs w:val="24"/>
        </w:rPr>
        <w:t>implemented and</w:t>
      </w:r>
      <w:r w:rsidR="0EA9D7F9" w:rsidRPr="3880274F">
        <w:rPr>
          <w:rFonts w:eastAsiaTheme="minorEastAsia"/>
          <w:sz w:val="24"/>
          <w:szCs w:val="24"/>
        </w:rPr>
        <w:t xml:space="preserve"> proceeding to test the application on each of our devices to make sure </w:t>
      </w:r>
      <w:r w:rsidR="12598CB1" w:rsidRPr="3880274F">
        <w:rPr>
          <w:rFonts w:eastAsiaTheme="minorEastAsia"/>
          <w:sz w:val="24"/>
          <w:szCs w:val="24"/>
        </w:rPr>
        <w:t>everything still ran smoothly</w:t>
      </w:r>
      <w:r w:rsidR="7B97F58F" w:rsidRPr="3880274F">
        <w:rPr>
          <w:rFonts w:eastAsiaTheme="minorEastAsia"/>
          <w:sz w:val="24"/>
          <w:szCs w:val="24"/>
        </w:rPr>
        <w:t>.</w:t>
      </w:r>
      <w:r w:rsidR="12598CB1" w:rsidRPr="3880274F">
        <w:rPr>
          <w:rFonts w:eastAsiaTheme="minorEastAsia"/>
          <w:sz w:val="24"/>
          <w:szCs w:val="24"/>
        </w:rPr>
        <w:t xml:space="preserve"> </w:t>
      </w:r>
      <w:r w:rsidR="4918D355" w:rsidRPr="3880274F">
        <w:rPr>
          <w:rFonts w:eastAsiaTheme="minorEastAsia"/>
          <w:sz w:val="24"/>
          <w:szCs w:val="24"/>
        </w:rPr>
        <w:t>I</w:t>
      </w:r>
      <w:r w:rsidR="13716FB4" w:rsidRPr="3880274F">
        <w:rPr>
          <w:rFonts w:eastAsiaTheme="minorEastAsia"/>
          <w:sz w:val="24"/>
          <w:szCs w:val="24"/>
        </w:rPr>
        <w:t>f</w:t>
      </w:r>
      <w:r w:rsidR="12598CB1" w:rsidRPr="3880274F">
        <w:rPr>
          <w:rFonts w:eastAsiaTheme="minorEastAsia"/>
          <w:sz w:val="24"/>
          <w:szCs w:val="24"/>
        </w:rPr>
        <w:t xml:space="preserve"> something were to break from our end, we would then get together to meet and discuss what needed to be done in order to fix the problem, and what we could do differently to prevent that in the future. </w:t>
      </w:r>
      <w:r w:rsidR="2A0A5EA5" w:rsidRPr="3880274F">
        <w:rPr>
          <w:rFonts w:eastAsiaTheme="minorEastAsia"/>
          <w:sz w:val="24"/>
          <w:szCs w:val="24"/>
        </w:rPr>
        <w:t xml:space="preserve">This allowed us to work together on the application and use it just as a user would, which allowed for </w:t>
      </w:r>
      <w:r w:rsidR="135C3168" w:rsidRPr="3880274F">
        <w:rPr>
          <w:rFonts w:eastAsiaTheme="minorEastAsia"/>
          <w:sz w:val="24"/>
          <w:szCs w:val="24"/>
        </w:rPr>
        <w:t>widespread</w:t>
      </w:r>
      <w:r w:rsidR="2A0A5EA5" w:rsidRPr="3880274F">
        <w:rPr>
          <w:rFonts w:eastAsiaTheme="minorEastAsia"/>
          <w:sz w:val="24"/>
          <w:szCs w:val="24"/>
        </w:rPr>
        <w:t xml:space="preserve"> testing that automated tests cannot necessarily replicate. We </w:t>
      </w:r>
      <w:r w:rsidR="2A0A5EA5" w:rsidRPr="3880274F">
        <w:rPr>
          <w:rFonts w:eastAsiaTheme="minorEastAsia"/>
          <w:sz w:val="24"/>
          <w:szCs w:val="24"/>
        </w:rPr>
        <w:lastRenderedPageBreak/>
        <w:t>felt this was a</w:t>
      </w:r>
      <w:r w:rsidR="118BB3F7" w:rsidRPr="3880274F">
        <w:rPr>
          <w:rFonts w:eastAsiaTheme="minorEastAsia"/>
          <w:sz w:val="24"/>
          <w:szCs w:val="24"/>
        </w:rPr>
        <w:t xml:space="preserve"> better way for testing our </w:t>
      </w:r>
      <w:r w:rsidR="082BAB62" w:rsidRPr="3880274F">
        <w:rPr>
          <w:rFonts w:eastAsiaTheme="minorEastAsia"/>
          <w:sz w:val="24"/>
          <w:szCs w:val="24"/>
        </w:rPr>
        <w:t>application and</w:t>
      </w:r>
      <w:r w:rsidR="118BB3F7" w:rsidRPr="3880274F">
        <w:rPr>
          <w:rFonts w:eastAsiaTheme="minorEastAsia"/>
          <w:sz w:val="24"/>
          <w:szCs w:val="24"/>
        </w:rPr>
        <w:t xml:space="preserve"> provided the best results for us during development</w:t>
      </w:r>
      <w:r w:rsidR="332C3C2A" w:rsidRPr="3880274F">
        <w:rPr>
          <w:rFonts w:eastAsiaTheme="minorEastAsia"/>
          <w:sz w:val="24"/>
          <w:szCs w:val="24"/>
        </w:rPr>
        <w:t>.</w:t>
      </w:r>
    </w:p>
    <w:p w14:paraId="15479810" w14:textId="202CBEDD" w:rsidR="216FA5EC" w:rsidRDefault="216FA5EC" w:rsidP="3880274F">
      <w:pPr>
        <w:pStyle w:val="Heading3"/>
        <w:rPr>
          <w:rFonts w:ascii="Calibri Light" w:hAnsi="Calibri Light"/>
          <w:color w:val="1F3763"/>
        </w:rPr>
      </w:pPr>
      <w:bookmarkStart w:id="44" w:name="_Toc69756125"/>
      <w:r w:rsidRPr="3880274F">
        <w:t>Test Plan</w:t>
      </w:r>
      <w:bookmarkEnd w:id="44"/>
    </w:p>
    <w:p w14:paraId="737FD992" w14:textId="3E8709C0" w:rsidR="29237E19" w:rsidRDefault="77811D0B" w:rsidP="3880274F">
      <w:pPr>
        <w:spacing w:line="480" w:lineRule="auto"/>
        <w:rPr>
          <w:rFonts w:eastAsiaTheme="minorEastAsia"/>
          <w:b/>
          <w:bCs/>
          <w:color w:val="000000" w:themeColor="text1"/>
          <w:sz w:val="24"/>
          <w:szCs w:val="24"/>
        </w:rPr>
      </w:pPr>
      <w:r w:rsidRPr="3880274F">
        <w:rPr>
          <w:rFonts w:eastAsiaTheme="minorEastAsia"/>
          <w:color w:val="000000" w:themeColor="text1"/>
          <w:sz w:val="24"/>
          <w:szCs w:val="24"/>
        </w:rPr>
        <w:t>T</w:t>
      </w:r>
      <w:r w:rsidR="29237E19" w:rsidRPr="3880274F">
        <w:rPr>
          <w:rFonts w:eastAsiaTheme="minorEastAsia"/>
          <w:color w:val="000000" w:themeColor="text1"/>
          <w:sz w:val="24"/>
          <w:szCs w:val="24"/>
        </w:rPr>
        <w:t>he main components that we focus</w:t>
      </w:r>
      <w:r w:rsidR="1CB0D865" w:rsidRPr="3880274F">
        <w:rPr>
          <w:rFonts w:eastAsiaTheme="minorEastAsia"/>
          <w:color w:val="000000" w:themeColor="text1"/>
          <w:sz w:val="24"/>
          <w:szCs w:val="24"/>
        </w:rPr>
        <w:t>e</w:t>
      </w:r>
      <w:r w:rsidR="4F8FE5A5" w:rsidRPr="3880274F">
        <w:rPr>
          <w:rFonts w:eastAsiaTheme="minorEastAsia"/>
          <w:color w:val="000000" w:themeColor="text1"/>
          <w:sz w:val="24"/>
          <w:szCs w:val="24"/>
        </w:rPr>
        <w:t xml:space="preserve">d our </w:t>
      </w:r>
      <w:r w:rsidR="29237E19" w:rsidRPr="3880274F">
        <w:rPr>
          <w:rFonts w:eastAsiaTheme="minorEastAsia"/>
          <w:color w:val="000000" w:themeColor="text1"/>
          <w:sz w:val="24"/>
          <w:szCs w:val="24"/>
        </w:rPr>
        <w:t>test</w:t>
      </w:r>
      <w:r w:rsidR="5BFB3C4E" w:rsidRPr="3880274F">
        <w:rPr>
          <w:rFonts w:eastAsiaTheme="minorEastAsia"/>
          <w:color w:val="000000" w:themeColor="text1"/>
          <w:sz w:val="24"/>
          <w:szCs w:val="24"/>
        </w:rPr>
        <w:t>ing are</w:t>
      </w:r>
      <w:r w:rsidR="02F69708" w:rsidRPr="3880274F">
        <w:rPr>
          <w:rFonts w:eastAsiaTheme="minorEastAsia"/>
          <w:color w:val="000000" w:themeColor="text1"/>
          <w:sz w:val="24"/>
          <w:szCs w:val="24"/>
        </w:rPr>
        <w:t xml:space="preserve"> </w:t>
      </w:r>
      <w:r w:rsidR="29237E19" w:rsidRPr="3880274F">
        <w:rPr>
          <w:rFonts w:eastAsiaTheme="minorEastAsia"/>
          <w:color w:val="000000" w:themeColor="text1"/>
          <w:sz w:val="24"/>
          <w:szCs w:val="24"/>
        </w:rPr>
        <w:t>key</w:t>
      </w:r>
      <w:r w:rsidR="0F34B86D" w:rsidRPr="3880274F">
        <w:rPr>
          <w:rFonts w:eastAsiaTheme="minorEastAsia"/>
          <w:color w:val="000000" w:themeColor="text1"/>
          <w:sz w:val="24"/>
          <w:szCs w:val="24"/>
        </w:rPr>
        <w:t xml:space="preserve"> features that our users will </w:t>
      </w:r>
      <w:r w:rsidR="55E094D8" w:rsidRPr="3880274F">
        <w:rPr>
          <w:rFonts w:eastAsiaTheme="minorEastAsia"/>
          <w:color w:val="000000" w:themeColor="text1"/>
          <w:sz w:val="24"/>
          <w:szCs w:val="24"/>
        </w:rPr>
        <w:t>encounter</w:t>
      </w:r>
      <w:r w:rsidR="29237E19" w:rsidRPr="3880274F">
        <w:rPr>
          <w:rFonts w:eastAsiaTheme="minorEastAsia"/>
          <w:color w:val="000000" w:themeColor="text1"/>
          <w:sz w:val="24"/>
          <w:szCs w:val="24"/>
        </w:rPr>
        <w:t xml:space="preserve"> </w:t>
      </w:r>
      <w:r w:rsidR="49AD8163" w:rsidRPr="3880274F">
        <w:rPr>
          <w:rFonts w:eastAsiaTheme="minorEastAsia"/>
          <w:color w:val="000000" w:themeColor="text1"/>
          <w:sz w:val="24"/>
          <w:szCs w:val="24"/>
        </w:rPr>
        <w:t xml:space="preserve">within the app: </w:t>
      </w:r>
      <w:r w:rsidR="29237E19" w:rsidRPr="3880274F">
        <w:rPr>
          <w:rFonts w:eastAsiaTheme="minorEastAsia"/>
          <w:color w:val="000000" w:themeColor="text1"/>
          <w:sz w:val="24"/>
          <w:szCs w:val="24"/>
        </w:rPr>
        <w:t xml:space="preserve">finding locations using the menu screen and map locator, finding menu items for their desired restaurant in the selection screen, what the cart/payment process will look like, and ensuring a lack of bugs / errors. All these elements are crucial to the customer experience, </w:t>
      </w:r>
      <w:r w:rsidR="3D62EBF1" w:rsidRPr="3880274F">
        <w:rPr>
          <w:rFonts w:eastAsiaTheme="minorEastAsia"/>
          <w:color w:val="000000" w:themeColor="text1"/>
          <w:sz w:val="24"/>
          <w:szCs w:val="24"/>
        </w:rPr>
        <w:t>so we planned to test</w:t>
      </w:r>
      <w:r w:rsidR="0997B579" w:rsidRPr="3880274F">
        <w:rPr>
          <w:rFonts w:eastAsiaTheme="minorEastAsia"/>
          <w:color w:val="000000" w:themeColor="text1"/>
          <w:sz w:val="24"/>
          <w:szCs w:val="24"/>
        </w:rPr>
        <w:t xml:space="preserve"> with the following objectives </w:t>
      </w:r>
      <w:r w:rsidR="3E065661" w:rsidRPr="3880274F">
        <w:rPr>
          <w:rFonts w:eastAsiaTheme="minorEastAsia"/>
          <w:color w:val="000000" w:themeColor="text1"/>
          <w:sz w:val="24"/>
          <w:szCs w:val="24"/>
        </w:rPr>
        <w:t>in</w:t>
      </w:r>
      <w:r w:rsidR="0997B579" w:rsidRPr="3880274F">
        <w:rPr>
          <w:rFonts w:eastAsiaTheme="minorEastAsia"/>
          <w:color w:val="000000" w:themeColor="text1"/>
          <w:sz w:val="24"/>
          <w:szCs w:val="24"/>
        </w:rPr>
        <w:t xml:space="preserve"> mind:</w:t>
      </w:r>
    </w:p>
    <w:p w14:paraId="299BB9A1" w14:textId="4526B7D6" w:rsidR="29237E19" w:rsidRDefault="29237E19" w:rsidP="3880274F">
      <w:pPr>
        <w:pStyle w:val="ListParagraph"/>
        <w:numPr>
          <w:ilvl w:val="0"/>
          <w:numId w:val="1"/>
        </w:numPr>
        <w:spacing w:line="480" w:lineRule="auto"/>
        <w:rPr>
          <w:rFonts w:eastAsiaTheme="minorEastAsia"/>
          <w:color w:val="000000" w:themeColor="text1"/>
          <w:sz w:val="24"/>
          <w:szCs w:val="24"/>
        </w:rPr>
      </w:pPr>
      <w:r w:rsidRPr="3880274F">
        <w:rPr>
          <w:rFonts w:eastAsiaTheme="minorEastAsia"/>
          <w:color w:val="000000" w:themeColor="text1"/>
          <w:sz w:val="24"/>
          <w:szCs w:val="24"/>
        </w:rPr>
        <w:t>All customer-oriented features should be developed and tested before the IT Expo.</w:t>
      </w:r>
    </w:p>
    <w:p w14:paraId="618B7D4B" w14:textId="059F6297" w:rsidR="29237E19" w:rsidRDefault="29237E19" w:rsidP="3880274F">
      <w:pPr>
        <w:pStyle w:val="ListParagraph"/>
        <w:numPr>
          <w:ilvl w:val="0"/>
          <w:numId w:val="1"/>
        </w:numPr>
        <w:spacing w:line="480" w:lineRule="auto"/>
        <w:rPr>
          <w:rFonts w:eastAsiaTheme="minorEastAsia"/>
          <w:color w:val="000000" w:themeColor="text1"/>
          <w:sz w:val="24"/>
          <w:szCs w:val="24"/>
        </w:rPr>
      </w:pPr>
      <w:r w:rsidRPr="3880274F">
        <w:rPr>
          <w:rFonts w:eastAsiaTheme="minorEastAsia"/>
          <w:color w:val="000000" w:themeColor="text1"/>
          <w:sz w:val="24"/>
          <w:szCs w:val="24"/>
        </w:rPr>
        <w:t>All bugs and warnings that come on launch of the app should be condensed to ones that can be attributed to device specific warnings.</w:t>
      </w:r>
    </w:p>
    <w:p w14:paraId="442C43F9" w14:textId="2F7F0969" w:rsidR="29237E19" w:rsidRDefault="29237E19" w:rsidP="3880274F">
      <w:pPr>
        <w:pStyle w:val="ListParagraph"/>
        <w:numPr>
          <w:ilvl w:val="0"/>
          <w:numId w:val="1"/>
        </w:numPr>
        <w:spacing w:line="480" w:lineRule="auto"/>
        <w:rPr>
          <w:color w:val="000000" w:themeColor="text1"/>
          <w:sz w:val="24"/>
          <w:szCs w:val="24"/>
        </w:rPr>
      </w:pPr>
      <w:r w:rsidRPr="3880274F">
        <w:rPr>
          <w:rFonts w:eastAsiaTheme="minorEastAsia"/>
          <w:color w:val="000000" w:themeColor="text1"/>
          <w:sz w:val="24"/>
          <w:szCs w:val="24"/>
        </w:rPr>
        <w:t>The app should flow seamlessly from one screen to another and should be easy to follow for anyone that needs to use it.</w:t>
      </w:r>
    </w:p>
    <w:p w14:paraId="3B46DC4C" w14:textId="7B742619" w:rsidR="7D18E81B" w:rsidRDefault="7D18E81B" w:rsidP="3880274F">
      <w:pPr>
        <w:pStyle w:val="Heading3"/>
        <w:rPr>
          <w:rFonts w:ascii="Calibri Light" w:hAnsi="Calibri Light"/>
          <w:color w:val="1F3763"/>
        </w:rPr>
      </w:pPr>
      <w:bookmarkStart w:id="45" w:name="_Toc69756126"/>
      <w:r w:rsidRPr="3880274F">
        <w:t>Test Results</w:t>
      </w:r>
      <w:bookmarkEnd w:id="45"/>
    </w:p>
    <w:p w14:paraId="6E25E208" w14:textId="3AECD202" w:rsidR="48A85F34" w:rsidRDefault="7D18E81B" w:rsidP="3880274F">
      <w:pPr>
        <w:spacing w:line="480" w:lineRule="auto"/>
        <w:rPr>
          <w:rFonts w:eastAsiaTheme="minorEastAsia"/>
          <w:color w:val="000000" w:themeColor="text1"/>
          <w:sz w:val="24"/>
          <w:szCs w:val="24"/>
        </w:rPr>
      </w:pPr>
      <w:r w:rsidRPr="3880274F">
        <w:rPr>
          <w:rFonts w:eastAsiaTheme="minorEastAsia"/>
          <w:color w:val="000000" w:themeColor="text1"/>
          <w:sz w:val="24"/>
          <w:szCs w:val="24"/>
        </w:rPr>
        <w:t>The testing approach that we took for our application was very effective in creating a smooth, working application, however the problem with our approach is that it does result in concrete testing results. Unlike user surveys and automated tests, our appr</w:t>
      </w:r>
      <w:r w:rsidR="7543D578" w:rsidRPr="3880274F">
        <w:rPr>
          <w:rFonts w:eastAsiaTheme="minorEastAsia"/>
          <w:color w:val="000000" w:themeColor="text1"/>
          <w:sz w:val="24"/>
          <w:szCs w:val="24"/>
        </w:rPr>
        <w:t xml:space="preserve">oach is focused on </w:t>
      </w:r>
      <w:r w:rsidR="4CD73D6F" w:rsidRPr="3880274F">
        <w:rPr>
          <w:rFonts w:eastAsiaTheme="minorEastAsia"/>
          <w:color w:val="000000" w:themeColor="text1"/>
          <w:sz w:val="24"/>
          <w:szCs w:val="24"/>
        </w:rPr>
        <w:t>communication</w:t>
      </w:r>
      <w:r w:rsidR="7543D578" w:rsidRPr="3880274F">
        <w:rPr>
          <w:rFonts w:eastAsiaTheme="minorEastAsia"/>
          <w:color w:val="000000" w:themeColor="text1"/>
          <w:sz w:val="24"/>
          <w:szCs w:val="24"/>
        </w:rPr>
        <w:t xml:space="preserve"> and cooperation among the team, and we found that as the best way to keep track of bugs and make sure we had them resolved for the IT Expo. With our approach, the </w:t>
      </w:r>
      <w:r w:rsidR="198E3B68" w:rsidRPr="3880274F">
        <w:rPr>
          <w:rFonts w:eastAsiaTheme="minorEastAsia"/>
          <w:color w:val="000000" w:themeColor="text1"/>
          <w:sz w:val="24"/>
          <w:szCs w:val="24"/>
        </w:rPr>
        <w:t>result</w:t>
      </w:r>
      <w:r w:rsidR="7543D578" w:rsidRPr="3880274F">
        <w:rPr>
          <w:rFonts w:eastAsiaTheme="minorEastAsia"/>
          <w:color w:val="000000" w:themeColor="text1"/>
          <w:sz w:val="24"/>
          <w:szCs w:val="24"/>
        </w:rPr>
        <w:t xml:space="preserve"> of our testing is simply our application, and </w:t>
      </w:r>
      <w:r w:rsidR="7EC45F50" w:rsidRPr="3880274F">
        <w:rPr>
          <w:rFonts w:eastAsiaTheme="minorEastAsia"/>
          <w:color w:val="000000" w:themeColor="text1"/>
          <w:sz w:val="24"/>
          <w:szCs w:val="24"/>
        </w:rPr>
        <w:t>we feel that the</w:t>
      </w:r>
      <w:r w:rsidR="7543D578" w:rsidRPr="3880274F">
        <w:rPr>
          <w:rFonts w:eastAsiaTheme="minorEastAsia"/>
          <w:color w:val="000000" w:themeColor="text1"/>
          <w:sz w:val="24"/>
          <w:szCs w:val="24"/>
        </w:rPr>
        <w:t xml:space="preserve"> progress we hav</w:t>
      </w:r>
      <w:r w:rsidR="255450FA" w:rsidRPr="3880274F">
        <w:rPr>
          <w:rFonts w:eastAsiaTheme="minorEastAsia"/>
          <w:color w:val="000000" w:themeColor="text1"/>
          <w:sz w:val="24"/>
          <w:szCs w:val="24"/>
        </w:rPr>
        <w:t>e made throughout the year</w:t>
      </w:r>
      <w:r w:rsidR="71F24AEA" w:rsidRPr="3880274F">
        <w:rPr>
          <w:rFonts w:eastAsiaTheme="minorEastAsia"/>
          <w:color w:val="000000" w:themeColor="text1"/>
          <w:sz w:val="24"/>
          <w:szCs w:val="24"/>
        </w:rPr>
        <w:t xml:space="preserve"> </w:t>
      </w:r>
      <w:r w:rsidR="255450FA" w:rsidRPr="3880274F">
        <w:rPr>
          <w:rFonts w:eastAsiaTheme="minorEastAsia"/>
          <w:color w:val="000000" w:themeColor="text1"/>
          <w:sz w:val="24"/>
          <w:szCs w:val="24"/>
        </w:rPr>
        <w:t>speaks to how well this approach worked for us</w:t>
      </w:r>
      <w:r w:rsidR="5C1C5D30" w:rsidRPr="3880274F">
        <w:rPr>
          <w:rFonts w:eastAsiaTheme="minorEastAsia"/>
          <w:color w:val="000000" w:themeColor="text1"/>
          <w:sz w:val="24"/>
          <w:szCs w:val="24"/>
        </w:rPr>
        <w:t xml:space="preserve"> throughout the development cycle.</w:t>
      </w:r>
    </w:p>
    <w:p w14:paraId="4C1AC0DC" w14:textId="1D358496" w:rsidR="0037642B" w:rsidRDefault="0823352F" w:rsidP="1851D272">
      <w:pPr>
        <w:pStyle w:val="Heading2"/>
        <w:rPr>
          <w:rFonts w:ascii="Calibri Light" w:hAnsi="Calibri Light"/>
          <w:b/>
          <w:bCs/>
        </w:rPr>
      </w:pPr>
      <w:bookmarkStart w:id="46" w:name="_Toc1440695155"/>
      <w:bookmarkStart w:id="47" w:name="_Toc69756127"/>
      <w:r>
        <w:lastRenderedPageBreak/>
        <w:t>Budget</w:t>
      </w:r>
      <w:bookmarkEnd w:id="46"/>
      <w:bookmarkEnd w:id="47"/>
    </w:p>
    <w:p w14:paraId="293B54F0" w14:textId="0DB3ED39" w:rsidR="3139E95B" w:rsidRDefault="3139E95B" w:rsidP="3880274F">
      <w:pPr>
        <w:spacing w:line="480" w:lineRule="auto"/>
        <w:rPr>
          <w:rFonts w:eastAsiaTheme="minorEastAsia"/>
          <w:sz w:val="24"/>
          <w:szCs w:val="24"/>
        </w:rPr>
      </w:pPr>
      <w:r w:rsidRPr="3880274F">
        <w:rPr>
          <w:rFonts w:eastAsiaTheme="minorEastAsia"/>
          <w:sz w:val="24"/>
          <w:szCs w:val="24"/>
        </w:rPr>
        <w:t xml:space="preserve">The budget for our product is </w:t>
      </w:r>
      <w:r w:rsidR="32330518" w:rsidRPr="3880274F">
        <w:rPr>
          <w:rFonts w:eastAsiaTheme="minorEastAsia"/>
          <w:sz w:val="24"/>
          <w:szCs w:val="24"/>
        </w:rPr>
        <w:t>small</w:t>
      </w:r>
      <w:r w:rsidRPr="3880274F">
        <w:rPr>
          <w:rFonts w:eastAsiaTheme="minorEastAsia"/>
          <w:sz w:val="24"/>
          <w:szCs w:val="24"/>
        </w:rPr>
        <w:t xml:space="preserve">, with the fact that the Square </w:t>
      </w:r>
      <w:r w:rsidR="668E2155" w:rsidRPr="3880274F">
        <w:rPr>
          <w:rFonts w:eastAsiaTheme="minorEastAsia"/>
          <w:sz w:val="24"/>
          <w:szCs w:val="24"/>
        </w:rPr>
        <w:t>POS</w:t>
      </w:r>
      <w:r w:rsidRPr="3880274F">
        <w:rPr>
          <w:rFonts w:eastAsiaTheme="minorEastAsia"/>
          <w:sz w:val="24"/>
          <w:szCs w:val="24"/>
        </w:rPr>
        <w:t xml:space="preserve"> system is already integrated into most small businesses. It made for one less piece of software </w:t>
      </w:r>
      <w:r w:rsidR="6AE7DEA1" w:rsidRPr="3880274F">
        <w:rPr>
          <w:rFonts w:eastAsiaTheme="minorEastAsia"/>
          <w:sz w:val="24"/>
          <w:szCs w:val="24"/>
        </w:rPr>
        <w:t xml:space="preserve">that we had to </w:t>
      </w:r>
      <w:r w:rsidR="05951A74" w:rsidRPr="3880274F">
        <w:rPr>
          <w:rFonts w:eastAsiaTheme="minorEastAsia"/>
          <w:sz w:val="24"/>
          <w:szCs w:val="24"/>
        </w:rPr>
        <w:t>purchase</w:t>
      </w:r>
      <w:r w:rsidR="6AE7DEA1" w:rsidRPr="3880274F">
        <w:rPr>
          <w:rFonts w:eastAsiaTheme="minorEastAsia"/>
          <w:sz w:val="24"/>
          <w:szCs w:val="24"/>
        </w:rPr>
        <w:t>, which therefore lowers the overa</w:t>
      </w:r>
      <w:r w:rsidR="3096732A" w:rsidRPr="3880274F">
        <w:rPr>
          <w:rFonts w:eastAsiaTheme="minorEastAsia"/>
          <w:sz w:val="24"/>
          <w:szCs w:val="24"/>
        </w:rPr>
        <w:t>l</w:t>
      </w:r>
      <w:r w:rsidR="6AE7DEA1" w:rsidRPr="3880274F">
        <w:rPr>
          <w:rFonts w:eastAsiaTheme="minorEastAsia"/>
          <w:sz w:val="24"/>
          <w:szCs w:val="24"/>
        </w:rPr>
        <w:t>l cost</w:t>
      </w:r>
      <w:r w:rsidR="198DF25A" w:rsidRPr="3880274F">
        <w:rPr>
          <w:rFonts w:eastAsiaTheme="minorEastAsia"/>
          <w:sz w:val="24"/>
          <w:szCs w:val="24"/>
        </w:rPr>
        <w:t xml:space="preserve"> the product. </w:t>
      </w:r>
      <w:r w:rsidR="6AE7DEA1" w:rsidRPr="3880274F">
        <w:rPr>
          <w:rFonts w:eastAsiaTheme="minorEastAsia"/>
          <w:sz w:val="24"/>
          <w:szCs w:val="24"/>
        </w:rPr>
        <w:t xml:space="preserve"> </w:t>
      </w:r>
      <w:r w:rsidR="6A17F4B3" w:rsidRPr="3880274F">
        <w:rPr>
          <w:rFonts w:eastAsiaTheme="minorEastAsia"/>
          <w:sz w:val="24"/>
          <w:szCs w:val="24"/>
        </w:rPr>
        <w:t xml:space="preserve">The biggest cost associated with our project in general is the labor cost, as the product is </w:t>
      </w:r>
      <w:r w:rsidR="4972FD2E" w:rsidRPr="3880274F">
        <w:rPr>
          <w:rFonts w:eastAsiaTheme="minorEastAsia"/>
          <w:sz w:val="24"/>
          <w:szCs w:val="24"/>
        </w:rPr>
        <w:t xml:space="preserve">difficult to implement in general, and requires a large amount of research and coding along the way. We also </w:t>
      </w:r>
      <w:r w:rsidR="4266B8D0" w:rsidRPr="3880274F">
        <w:rPr>
          <w:rFonts w:eastAsiaTheme="minorEastAsia"/>
          <w:sz w:val="24"/>
          <w:szCs w:val="24"/>
        </w:rPr>
        <w:t>must</w:t>
      </w:r>
      <w:r w:rsidR="4972FD2E" w:rsidRPr="3880274F">
        <w:rPr>
          <w:rFonts w:eastAsiaTheme="minorEastAsia"/>
          <w:sz w:val="24"/>
          <w:szCs w:val="24"/>
        </w:rPr>
        <w:t xml:space="preserve"> factor in the cost to upload our app the app store and google play store, as well as any costs associated with using firebase as our database, dependent on how many</w:t>
      </w:r>
      <w:r w:rsidR="6618526C" w:rsidRPr="3880274F">
        <w:rPr>
          <w:rFonts w:eastAsiaTheme="minorEastAsia"/>
          <w:sz w:val="24"/>
          <w:szCs w:val="24"/>
        </w:rPr>
        <w:t xml:space="preserve"> users we have utilizing our app.</w:t>
      </w:r>
      <w:r w:rsidR="699423E3" w:rsidRPr="3880274F">
        <w:rPr>
          <w:rFonts w:eastAsiaTheme="minorEastAsia"/>
          <w:sz w:val="24"/>
          <w:szCs w:val="24"/>
        </w:rPr>
        <w:t xml:space="preserve"> </w:t>
      </w:r>
      <w:r w:rsidR="41003E35" w:rsidRPr="3880274F">
        <w:rPr>
          <w:rFonts w:eastAsiaTheme="minorEastAsia"/>
          <w:sz w:val="24"/>
          <w:szCs w:val="24"/>
        </w:rPr>
        <w:t>Our</w:t>
      </w:r>
      <w:r w:rsidR="699423E3" w:rsidRPr="3880274F">
        <w:rPr>
          <w:rFonts w:eastAsiaTheme="minorEastAsia"/>
          <w:sz w:val="24"/>
          <w:szCs w:val="24"/>
        </w:rPr>
        <w:t xml:space="preserve"> </w:t>
      </w:r>
      <w:r w:rsidR="46E9D2D5" w:rsidRPr="3880274F">
        <w:rPr>
          <w:rFonts w:eastAsiaTheme="minorEastAsia"/>
          <w:sz w:val="24"/>
          <w:szCs w:val="24"/>
        </w:rPr>
        <w:t xml:space="preserve">final </w:t>
      </w:r>
      <w:r w:rsidR="699423E3" w:rsidRPr="3880274F">
        <w:rPr>
          <w:rFonts w:eastAsiaTheme="minorEastAsia"/>
          <w:sz w:val="24"/>
          <w:szCs w:val="24"/>
        </w:rPr>
        <w:t xml:space="preserve">budget </w:t>
      </w:r>
      <w:r w:rsidR="5BD74903" w:rsidRPr="3880274F">
        <w:rPr>
          <w:rFonts w:eastAsiaTheme="minorEastAsia"/>
          <w:sz w:val="24"/>
          <w:szCs w:val="24"/>
        </w:rPr>
        <w:t xml:space="preserve">is the </w:t>
      </w:r>
      <w:r w:rsidR="2A7698DE" w:rsidRPr="3880274F">
        <w:rPr>
          <w:rFonts w:eastAsiaTheme="minorEastAsia"/>
          <w:sz w:val="24"/>
          <w:szCs w:val="24"/>
        </w:rPr>
        <w:t>original budget</w:t>
      </w:r>
      <w:r w:rsidR="699423E3" w:rsidRPr="3880274F">
        <w:rPr>
          <w:rFonts w:eastAsiaTheme="minorEastAsia"/>
          <w:sz w:val="24"/>
          <w:szCs w:val="24"/>
        </w:rPr>
        <w:t xml:space="preserve">, </w:t>
      </w:r>
      <w:r w:rsidR="3EB838A5" w:rsidRPr="3880274F">
        <w:rPr>
          <w:rFonts w:eastAsiaTheme="minorEastAsia"/>
          <w:sz w:val="24"/>
          <w:szCs w:val="24"/>
        </w:rPr>
        <w:t>as</w:t>
      </w:r>
      <w:r w:rsidR="699423E3" w:rsidRPr="3880274F">
        <w:rPr>
          <w:rFonts w:eastAsiaTheme="minorEastAsia"/>
          <w:sz w:val="24"/>
          <w:szCs w:val="24"/>
        </w:rPr>
        <w:t xml:space="preserve"> the</w:t>
      </w:r>
      <w:r w:rsidR="646B3197" w:rsidRPr="3880274F">
        <w:rPr>
          <w:rFonts w:eastAsiaTheme="minorEastAsia"/>
          <w:sz w:val="24"/>
          <w:szCs w:val="24"/>
        </w:rPr>
        <w:t xml:space="preserve"> </w:t>
      </w:r>
      <w:r w:rsidR="699423E3" w:rsidRPr="3880274F">
        <w:rPr>
          <w:rFonts w:eastAsiaTheme="minorEastAsia"/>
          <w:sz w:val="24"/>
          <w:szCs w:val="24"/>
        </w:rPr>
        <w:t xml:space="preserve">resources </w:t>
      </w:r>
      <w:r w:rsidR="353B75B1" w:rsidRPr="3880274F">
        <w:rPr>
          <w:rFonts w:eastAsiaTheme="minorEastAsia"/>
          <w:sz w:val="24"/>
          <w:szCs w:val="24"/>
        </w:rPr>
        <w:t>and requirements for the app did not change since the creation of our original budget</w:t>
      </w:r>
      <w:r w:rsidR="699423E3" w:rsidRPr="3880274F">
        <w:rPr>
          <w:rFonts w:eastAsiaTheme="minorEastAsia"/>
          <w:sz w:val="24"/>
          <w:szCs w:val="24"/>
        </w:rPr>
        <w:t xml:space="preserve">. We did not have any </w:t>
      </w:r>
      <w:r w:rsidR="22413B5B" w:rsidRPr="3880274F">
        <w:rPr>
          <w:rFonts w:eastAsiaTheme="minorEastAsia"/>
          <w:sz w:val="24"/>
          <w:szCs w:val="24"/>
        </w:rPr>
        <w:t>additional</w:t>
      </w:r>
      <w:r w:rsidR="699423E3" w:rsidRPr="3880274F">
        <w:rPr>
          <w:rFonts w:eastAsiaTheme="minorEastAsia"/>
          <w:sz w:val="24"/>
          <w:szCs w:val="24"/>
        </w:rPr>
        <w:t xml:space="preserve"> software required for production of the application, and the </w:t>
      </w:r>
      <w:r w:rsidR="79153A64" w:rsidRPr="3880274F">
        <w:rPr>
          <w:rFonts w:eastAsiaTheme="minorEastAsia"/>
          <w:sz w:val="24"/>
          <w:szCs w:val="24"/>
        </w:rPr>
        <w:t>number</w:t>
      </w:r>
      <w:r w:rsidR="699423E3" w:rsidRPr="3880274F">
        <w:rPr>
          <w:rFonts w:eastAsiaTheme="minorEastAsia"/>
          <w:sz w:val="24"/>
          <w:szCs w:val="24"/>
        </w:rPr>
        <w:t xml:space="preserve"> of hours required for the project was </w:t>
      </w:r>
      <w:r w:rsidR="75AA695B" w:rsidRPr="3880274F">
        <w:rPr>
          <w:rFonts w:eastAsiaTheme="minorEastAsia"/>
          <w:sz w:val="24"/>
          <w:szCs w:val="24"/>
        </w:rPr>
        <w:t>accurate</w:t>
      </w:r>
      <w:r w:rsidR="35B9037A" w:rsidRPr="3880274F">
        <w:rPr>
          <w:rFonts w:eastAsiaTheme="minorEastAsia"/>
          <w:sz w:val="24"/>
          <w:szCs w:val="24"/>
        </w:rPr>
        <w:t>.</w:t>
      </w:r>
    </w:p>
    <w:p w14:paraId="7C3DF647" w14:textId="5CA7A3A9" w:rsidR="1851D272" w:rsidRDefault="1851D272" w:rsidP="3880274F">
      <w:pPr>
        <w:pStyle w:val="Heading2"/>
        <w:rPr>
          <w:rFonts w:asciiTheme="minorHAnsi" w:eastAsiaTheme="minorEastAsia" w:hAnsiTheme="minorHAnsi" w:cstheme="minorBidi"/>
          <w:sz w:val="24"/>
          <w:szCs w:val="24"/>
        </w:rPr>
      </w:pPr>
    </w:p>
    <w:p w14:paraId="53FADC79" w14:textId="6F2827CA" w:rsidR="3249FBB6" w:rsidRDefault="3249FBB6" w:rsidP="3880274F">
      <w:pPr>
        <w:pStyle w:val="Heading3"/>
        <w:rPr>
          <w:rFonts w:asciiTheme="minorHAnsi" w:eastAsiaTheme="minorEastAsia" w:hAnsiTheme="minorHAnsi" w:cstheme="minorBidi"/>
          <w:b/>
          <w:bCs/>
          <w:color w:val="1F3763"/>
        </w:rPr>
      </w:pPr>
      <w:bookmarkStart w:id="48" w:name="_Toc1660588755"/>
      <w:bookmarkStart w:id="49" w:name="_Toc69756128"/>
      <w:r w:rsidRPr="3880274F">
        <w:rPr>
          <w:rFonts w:asciiTheme="minorHAnsi" w:eastAsiaTheme="minorEastAsia" w:hAnsiTheme="minorHAnsi" w:cstheme="minorBidi"/>
        </w:rPr>
        <w:t>Figure</w:t>
      </w:r>
      <w:r w:rsidR="6A2AFA35" w:rsidRPr="3880274F">
        <w:rPr>
          <w:rFonts w:asciiTheme="minorHAnsi" w:eastAsiaTheme="minorEastAsia" w:hAnsiTheme="minorHAnsi" w:cstheme="minorBidi"/>
        </w:rPr>
        <w:t xml:space="preserve"> </w:t>
      </w:r>
      <w:r w:rsidR="104166FE" w:rsidRPr="3880274F">
        <w:rPr>
          <w:rFonts w:asciiTheme="minorHAnsi" w:eastAsiaTheme="minorEastAsia" w:hAnsiTheme="minorHAnsi" w:cstheme="minorBidi"/>
        </w:rPr>
        <w:t>4</w:t>
      </w:r>
      <w:bookmarkEnd w:id="48"/>
      <w:bookmarkEnd w:id="49"/>
    </w:p>
    <w:p w14:paraId="6DF0FB69" w14:textId="5513FB0A" w:rsidR="53EE3341" w:rsidRDefault="5DCE346A" w:rsidP="3880274F">
      <w:pPr>
        <w:spacing w:line="480" w:lineRule="auto"/>
        <w:rPr>
          <w:rFonts w:eastAsiaTheme="minorEastAsia"/>
          <w:sz w:val="24"/>
          <w:szCs w:val="24"/>
        </w:rPr>
      </w:pPr>
      <w:r>
        <w:rPr>
          <w:noProof/>
        </w:rPr>
        <w:drawing>
          <wp:inline distT="0" distB="0" distL="0" distR="0" wp14:anchorId="305584DB" wp14:editId="25D6000A">
            <wp:extent cx="6210298" cy="3118088"/>
            <wp:effectExtent l="0" t="0" r="0" b="0"/>
            <wp:docPr id="839775535" name="Picture 83977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775535"/>
                    <pic:cNvPicPr/>
                  </pic:nvPicPr>
                  <pic:blipFill>
                    <a:blip r:embed="rId15">
                      <a:extLst>
                        <a:ext uri="{28A0092B-C50C-407E-A947-70E740481C1C}">
                          <a14:useLocalDpi xmlns:a14="http://schemas.microsoft.com/office/drawing/2010/main" val="0"/>
                        </a:ext>
                      </a:extLst>
                    </a:blip>
                    <a:stretch>
                      <a:fillRect/>
                    </a:stretch>
                  </pic:blipFill>
                  <pic:spPr>
                    <a:xfrm>
                      <a:off x="0" y="0"/>
                      <a:ext cx="6210298" cy="3118088"/>
                    </a:xfrm>
                    <a:prstGeom prst="rect">
                      <a:avLst/>
                    </a:prstGeom>
                  </pic:spPr>
                </pic:pic>
              </a:graphicData>
            </a:graphic>
          </wp:inline>
        </w:drawing>
      </w:r>
    </w:p>
    <w:p w14:paraId="684D617D" w14:textId="6544FFBD" w:rsidR="53EE3341" w:rsidRDefault="4969A1A9" w:rsidP="3880274F">
      <w:pPr>
        <w:spacing w:line="480" w:lineRule="auto"/>
        <w:rPr>
          <w:rFonts w:eastAsiaTheme="minorEastAsia"/>
          <w:sz w:val="24"/>
          <w:szCs w:val="24"/>
        </w:rPr>
      </w:pPr>
      <w:r>
        <w:rPr>
          <w:noProof/>
        </w:rPr>
        <w:lastRenderedPageBreak/>
        <w:drawing>
          <wp:inline distT="0" distB="0" distL="0" distR="0" wp14:anchorId="565C35F0" wp14:editId="2AF95825">
            <wp:extent cx="6277969" cy="2641979"/>
            <wp:effectExtent l="0" t="0" r="0" b="0"/>
            <wp:docPr id="702793376" name="Picture 70279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793376"/>
                    <pic:cNvPicPr/>
                  </pic:nvPicPr>
                  <pic:blipFill>
                    <a:blip r:embed="rId16">
                      <a:extLst>
                        <a:ext uri="{28A0092B-C50C-407E-A947-70E740481C1C}">
                          <a14:useLocalDpi xmlns:a14="http://schemas.microsoft.com/office/drawing/2010/main" val="0"/>
                        </a:ext>
                      </a:extLst>
                    </a:blip>
                    <a:stretch>
                      <a:fillRect/>
                    </a:stretch>
                  </pic:blipFill>
                  <pic:spPr>
                    <a:xfrm>
                      <a:off x="0" y="0"/>
                      <a:ext cx="6277969" cy="2641979"/>
                    </a:xfrm>
                    <a:prstGeom prst="rect">
                      <a:avLst/>
                    </a:prstGeom>
                  </pic:spPr>
                </pic:pic>
              </a:graphicData>
            </a:graphic>
          </wp:inline>
        </w:drawing>
      </w:r>
    </w:p>
    <w:p w14:paraId="3D92971E" w14:textId="2969BE5D" w:rsidR="53EE3341" w:rsidRDefault="4969A1A9" w:rsidP="3880274F">
      <w:pPr>
        <w:spacing w:line="480" w:lineRule="auto"/>
        <w:rPr>
          <w:rFonts w:eastAsiaTheme="minorEastAsia"/>
          <w:sz w:val="24"/>
          <w:szCs w:val="24"/>
        </w:rPr>
      </w:pPr>
      <w:r>
        <w:rPr>
          <w:noProof/>
        </w:rPr>
        <w:drawing>
          <wp:inline distT="0" distB="0" distL="0" distR="0" wp14:anchorId="45CA4539" wp14:editId="6470F31C">
            <wp:extent cx="6258757" cy="2686050"/>
            <wp:effectExtent l="0" t="0" r="0" b="0"/>
            <wp:docPr id="202710192" name="Picture 202710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10192"/>
                    <pic:cNvPicPr/>
                  </pic:nvPicPr>
                  <pic:blipFill>
                    <a:blip r:embed="rId17">
                      <a:extLst>
                        <a:ext uri="{28A0092B-C50C-407E-A947-70E740481C1C}">
                          <a14:useLocalDpi xmlns:a14="http://schemas.microsoft.com/office/drawing/2010/main" val="0"/>
                        </a:ext>
                      </a:extLst>
                    </a:blip>
                    <a:stretch>
                      <a:fillRect/>
                    </a:stretch>
                  </pic:blipFill>
                  <pic:spPr>
                    <a:xfrm>
                      <a:off x="0" y="0"/>
                      <a:ext cx="6258757" cy="2686050"/>
                    </a:xfrm>
                    <a:prstGeom prst="rect">
                      <a:avLst/>
                    </a:prstGeom>
                  </pic:spPr>
                </pic:pic>
              </a:graphicData>
            </a:graphic>
          </wp:inline>
        </w:drawing>
      </w:r>
      <w:r>
        <w:br/>
      </w:r>
    </w:p>
    <w:p w14:paraId="299088D1" w14:textId="079FC110" w:rsidR="0037642B" w:rsidRDefault="0823352F" w:rsidP="3880274F">
      <w:pPr>
        <w:pStyle w:val="Heading2"/>
        <w:rPr>
          <w:rFonts w:asciiTheme="minorHAnsi" w:eastAsiaTheme="minorEastAsia" w:hAnsiTheme="minorHAnsi" w:cstheme="minorBidi"/>
          <w:b/>
          <w:bCs/>
          <w:sz w:val="24"/>
          <w:szCs w:val="24"/>
        </w:rPr>
      </w:pPr>
      <w:bookmarkStart w:id="50" w:name="_Toc1743043519"/>
      <w:bookmarkStart w:id="51" w:name="_Toc69756129"/>
      <w:r w:rsidRPr="3880274F">
        <w:rPr>
          <w:rFonts w:asciiTheme="minorHAnsi" w:eastAsiaTheme="minorEastAsia" w:hAnsiTheme="minorHAnsi" w:cstheme="minorBidi"/>
          <w:sz w:val="24"/>
          <w:szCs w:val="24"/>
        </w:rPr>
        <w:t>Project Schedule</w:t>
      </w:r>
      <w:bookmarkEnd w:id="50"/>
      <w:bookmarkEnd w:id="51"/>
    </w:p>
    <w:p w14:paraId="4058B178" w14:textId="47FE0784" w:rsidR="7EA506C0" w:rsidRDefault="7EA506C0" w:rsidP="3880274F">
      <w:pPr>
        <w:spacing w:line="480" w:lineRule="auto"/>
        <w:rPr>
          <w:rFonts w:eastAsiaTheme="minorEastAsia"/>
          <w:sz w:val="24"/>
          <w:szCs w:val="24"/>
        </w:rPr>
      </w:pPr>
      <w:r w:rsidRPr="3880274F">
        <w:rPr>
          <w:rFonts w:eastAsiaTheme="minorEastAsia"/>
          <w:sz w:val="24"/>
          <w:szCs w:val="24"/>
        </w:rPr>
        <w:t xml:space="preserve">For </w:t>
      </w:r>
      <w:r w:rsidR="165A1014" w:rsidRPr="3880274F">
        <w:rPr>
          <w:rFonts w:eastAsiaTheme="minorEastAsia"/>
          <w:sz w:val="24"/>
          <w:szCs w:val="24"/>
        </w:rPr>
        <w:t xml:space="preserve">both </w:t>
      </w:r>
      <w:r w:rsidR="3576D10F" w:rsidRPr="3880274F">
        <w:rPr>
          <w:rFonts w:eastAsiaTheme="minorEastAsia"/>
          <w:sz w:val="24"/>
          <w:szCs w:val="24"/>
        </w:rPr>
        <w:t>f</w:t>
      </w:r>
      <w:r w:rsidR="165A1014" w:rsidRPr="3880274F">
        <w:rPr>
          <w:rFonts w:eastAsiaTheme="minorEastAsia"/>
          <w:sz w:val="24"/>
          <w:szCs w:val="24"/>
        </w:rPr>
        <w:t xml:space="preserve">all </w:t>
      </w:r>
      <w:r w:rsidRPr="3880274F">
        <w:rPr>
          <w:rFonts w:eastAsiaTheme="minorEastAsia"/>
          <w:sz w:val="24"/>
          <w:szCs w:val="24"/>
        </w:rPr>
        <w:t xml:space="preserve">and </w:t>
      </w:r>
      <w:r w:rsidR="4F1B4AD8" w:rsidRPr="3880274F">
        <w:rPr>
          <w:rFonts w:eastAsiaTheme="minorEastAsia"/>
          <w:sz w:val="24"/>
          <w:szCs w:val="24"/>
        </w:rPr>
        <w:t>s</w:t>
      </w:r>
      <w:r w:rsidR="1C93632A" w:rsidRPr="3880274F">
        <w:rPr>
          <w:rFonts w:eastAsiaTheme="minorEastAsia"/>
          <w:sz w:val="24"/>
          <w:szCs w:val="24"/>
        </w:rPr>
        <w:t>pring semesters</w:t>
      </w:r>
      <w:r w:rsidRPr="3880274F">
        <w:rPr>
          <w:rFonts w:eastAsiaTheme="minorEastAsia"/>
          <w:sz w:val="24"/>
          <w:szCs w:val="24"/>
        </w:rPr>
        <w:t>, we focus</w:t>
      </w:r>
      <w:r w:rsidR="5F8A6D52" w:rsidRPr="3880274F">
        <w:rPr>
          <w:rFonts w:eastAsiaTheme="minorEastAsia"/>
          <w:sz w:val="24"/>
          <w:szCs w:val="24"/>
        </w:rPr>
        <w:t>ed o</w:t>
      </w:r>
      <w:r w:rsidRPr="3880274F">
        <w:rPr>
          <w:rFonts w:eastAsiaTheme="minorEastAsia"/>
          <w:sz w:val="24"/>
          <w:szCs w:val="24"/>
        </w:rPr>
        <w:t xml:space="preserve">n </w:t>
      </w:r>
      <w:r w:rsidR="0930B1B6" w:rsidRPr="3880274F">
        <w:rPr>
          <w:rFonts w:eastAsiaTheme="minorEastAsia"/>
          <w:sz w:val="24"/>
          <w:szCs w:val="24"/>
        </w:rPr>
        <w:t>scheduling</w:t>
      </w:r>
      <w:r w:rsidR="06471529" w:rsidRPr="3880274F">
        <w:rPr>
          <w:rFonts w:eastAsiaTheme="minorEastAsia"/>
          <w:sz w:val="24"/>
          <w:szCs w:val="24"/>
        </w:rPr>
        <w:t xml:space="preserve"> tasks linear</w:t>
      </w:r>
      <w:r w:rsidR="55B6D277" w:rsidRPr="3880274F">
        <w:rPr>
          <w:rFonts w:eastAsiaTheme="minorEastAsia"/>
          <w:sz w:val="24"/>
          <w:szCs w:val="24"/>
        </w:rPr>
        <w:t>ly at a</w:t>
      </w:r>
      <w:r w:rsidR="06471529" w:rsidRPr="3880274F">
        <w:rPr>
          <w:rFonts w:eastAsiaTheme="minorEastAsia"/>
          <w:sz w:val="24"/>
          <w:szCs w:val="24"/>
        </w:rPr>
        <w:t xml:space="preserve"> steady </w:t>
      </w:r>
      <w:r w:rsidR="058EB807" w:rsidRPr="3880274F">
        <w:rPr>
          <w:rFonts w:eastAsiaTheme="minorEastAsia"/>
          <w:sz w:val="24"/>
          <w:szCs w:val="24"/>
        </w:rPr>
        <w:t>pace,</w:t>
      </w:r>
      <w:r w:rsidRPr="3880274F">
        <w:rPr>
          <w:rFonts w:eastAsiaTheme="minorEastAsia"/>
          <w:sz w:val="24"/>
          <w:szCs w:val="24"/>
        </w:rPr>
        <w:t xml:space="preserve"> and not trying</w:t>
      </w:r>
      <w:r w:rsidR="3B593551" w:rsidRPr="3880274F">
        <w:rPr>
          <w:rFonts w:eastAsiaTheme="minorEastAsia"/>
          <w:sz w:val="24"/>
          <w:szCs w:val="24"/>
        </w:rPr>
        <w:t xml:space="preserve"> to complete</w:t>
      </w:r>
      <w:r w:rsidRPr="3880274F">
        <w:rPr>
          <w:rFonts w:eastAsiaTheme="minorEastAsia"/>
          <w:sz w:val="24"/>
          <w:szCs w:val="24"/>
        </w:rPr>
        <w:t xml:space="preserve"> </w:t>
      </w:r>
      <w:r w:rsidR="30FD60A1" w:rsidRPr="3880274F">
        <w:rPr>
          <w:rFonts w:eastAsiaTheme="minorEastAsia"/>
          <w:sz w:val="24"/>
          <w:szCs w:val="24"/>
        </w:rPr>
        <w:t>too many</w:t>
      </w:r>
      <w:r w:rsidR="1DC089DA" w:rsidRPr="3880274F">
        <w:rPr>
          <w:rFonts w:eastAsiaTheme="minorEastAsia"/>
          <w:sz w:val="24"/>
          <w:szCs w:val="24"/>
        </w:rPr>
        <w:t xml:space="preserve"> tasks</w:t>
      </w:r>
      <w:r w:rsidRPr="3880274F">
        <w:rPr>
          <w:rFonts w:eastAsiaTheme="minorEastAsia"/>
          <w:sz w:val="24"/>
          <w:szCs w:val="24"/>
        </w:rPr>
        <w:t xml:space="preserve"> in </w:t>
      </w:r>
      <w:r w:rsidR="278A16F2" w:rsidRPr="3880274F">
        <w:rPr>
          <w:rFonts w:eastAsiaTheme="minorEastAsia"/>
          <w:sz w:val="24"/>
          <w:szCs w:val="24"/>
        </w:rPr>
        <w:t>one or two-week periods</w:t>
      </w:r>
      <w:r w:rsidRPr="3880274F">
        <w:rPr>
          <w:rFonts w:eastAsiaTheme="minorEastAsia"/>
          <w:sz w:val="24"/>
          <w:szCs w:val="24"/>
        </w:rPr>
        <w:t>. We started with designing and brainstorming all t</w:t>
      </w:r>
      <w:r w:rsidR="49241DEE" w:rsidRPr="3880274F">
        <w:rPr>
          <w:rFonts w:eastAsiaTheme="minorEastAsia"/>
          <w:sz w:val="24"/>
          <w:szCs w:val="24"/>
        </w:rPr>
        <w:t xml:space="preserve">he functionality and timelines for the rest of the semester, making sure we had the fundamentals first. We then </w:t>
      </w:r>
      <w:r w:rsidR="16A0AA0F" w:rsidRPr="3880274F">
        <w:rPr>
          <w:rFonts w:eastAsiaTheme="minorEastAsia"/>
          <w:sz w:val="24"/>
          <w:szCs w:val="24"/>
        </w:rPr>
        <w:t>began</w:t>
      </w:r>
      <w:r w:rsidR="49241DEE" w:rsidRPr="3880274F">
        <w:rPr>
          <w:rFonts w:eastAsiaTheme="minorEastAsia"/>
          <w:sz w:val="24"/>
          <w:szCs w:val="24"/>
        </w:rPr>
        <w:t xml:space="preserve"> </w:t>
      </w:r>
      <w:r w:rsidR="7B800879" w:rsidRPr="3880274F">
        <w:rPr>
          <w:rFonts w:eastAsiaTheme="minorEastAsia"/>
          <w:sz w:val="24"/>
          <w:szCs w:val="24"/>
        </w:rPr>
        <w:t>development</w:t>
      </w:r>
      <w:r w:rsidR="37F20C6A" w:rsidRPr="3880274F">
        <w:rPr>
          <w:rFonts w:eastAsiaTheme="minorEastAsia"/>
          <w:sz w:val="24"/>
          <w:szCs w:val="24"/>
        </w:rPr>
        <w:t>, creating</w:t>
      </w:r>
      <w:r w:rsidR="49241DEE" w:rsidRPr="3880274F">
        <w:rPr>
          <w:rFonts w:eastAsiaTheme="minorEastAsia"/>
          <w:sz w:val="24"/>
          <w:szCs w:val="24"/>
        </w:rPr>
        <w:t xml:space="preserve"> user profiles</w:t>
      </w:r>
      <w:r w:rsidR="07A41E7E" w:rsidRPr="3880274F">
        <w:rPr>
          <w:rFonts w:eastAsiaTheme="minorEastAsia"/>
          <w:sz w:val="24"/>
          <w:szCs w:val="24"/>
        </w:rPr>
        <w:t>, and</w:t>
      </w:r>
      <w:r w:rsidR="49241DEE" w:rsidRPr="3880274F">
        <w:rPr>
          <w:rFonts w:eastAsiaTheme="minorEastAsia"/>
          <w:sz w:val="24"/>
          <w:szCs w:val="24"/>
        </w:rPr>
        <w:t xml:space="preserve"> making sure we knew who we </w:t>
      </w:r>
      <w:r w:rsidR="50C5CD2F" w:rsidRPr="3880274F">
        <w:rPr>
          <w:rFonts w:eastAsiaTheme="minorEastAsia"/>
          <w:sz w:val="24"/>
          <w:szCs w:val="24"/>
        </w:rPr>
        <w:t>are tailoring</w:t>
      </w:r>
      <w:r w:rsidR="49241DEE" w:rsidRPr="3880274F">
        <w:rPr>
          <w:rFonts w:eastAsiaTheme="minorEastAsia"/>
          <w:sz w:val="24"/>
          <w:szCs w:val="24"/>
        </w:rPr>
        <w:t xml:space="preserve"> our app to. We also wanted to get </w:t>
      </w:r>
      <w:r w:rsidR="49241DEE" w:rsidRPr="3880274F">
        <w:rPr>
          <w:rFonts w:eastAsiaTheme="minorEastAsia"/>
          <w:sz w:val="24"/>
          <w:szCs w:val="24"/>
        </w:rPr>
        <w:lastRenderedPageBreak/>
        <w:t xml:space="preserve">things setup </w:t>
      </w:r>
      <w:r w:rsidR="50F51F9A" w:rsidRPr="3880274F">
        <w:rPr>
          <w:rFonts w:eastAsiaTheme="minorEastAsia"/>
          <w:sz w:val="24"/>
          <w:szCs w:val="24"/>
        </w:rPr>
        <w:t xml:space="preserve">so we could all get started on some of the work, so we setup </w:t>
      </w:r>
      <w:r w:rsidR="0F511DE3" w:rsidRPr="3880274F">
        <w:rPr>
          <w:rFonts w:eastAsiaTheme="minorEastAsia"/>
          <w:sz w:val="24"/>
          <w:szCs w:val="24"/>
        </w:rPr>
        <w:t xml:space="preserve">the </w:t>
      </w:r>
      <w:r w:rsidR="0F719E44" w:rsidRPr="3880274F">
        <w:rPr>
          <w:rFonts w:eastAsiaTheme="minorEastAsia"/>
          <w:sz w:val="24"/>
          <w:szCs w:val="24"/>
        </w:rPr>
        <w:t>GitHub</w:t>
      </w:r>
      <w:r w:rsidR="0F511DE3" w:rsidRPr="3880274F">
        <w:rPr>
          <w:rFonts w:eastAsiaTheme="minorEastAsia"/>
          <w:sz w:val="24"/>
          <w:szCs w:val="24"/>
        </w:rPr>
        <w:t xml:space="preserve"> repository and started on some of the fundamentals.</w:t>
      </w:r>
      <w:r w:rsidR="7130E866" w:rsidRPr="3880274F">
        <w:rPr>
          <w:rFonts w:eastAsiaTheme="minorEastAsia"/>
          <w:sz w:val="24"/>
          <w:szCs w:val="24"/>
        </w:rPr>
        <w:t xml:space="preserve"> </w:t>
      </w:r>
      <w:r w:rsidR="4D492E0C" w:rsidRPr="3880274F">
        <w:rPr>
          <w:rFonts w:eastAsiaTheme="minorEastAsia"/>
          <w:sz w:val="24"/>
          <w:szCs w:val="24"/>
        </w:rPr>
        <w:t>Starting in the spring, we started focusing more on the front-</w:t>
      </w:r>
      <w:r w:rsidR="452D95F1" w:rsidRPr="3880274F">
        <w:rPr>
          <w:rFonts w:eastAsiaTheme="minorEastAsia"/>
          <w:sz w:val="24"/>
          <w:szCs w:val="24"/>
        </w:rPr>
        <w:t xml:space="preserve">end components surrounding the application, as most of the functionality had already been implemented by this point. </w:t>
      </w:r>
      <w:r w:rsidR="7B0BC592" w:rsidRPr="3880274F">
        <w:rPr>
          <w:rFonts w:eastAsiaTheme="minorEastAsia"/>
          <w:sz w:val="24"/>
          <w:szCs w:val="24"/>
        </w:rPr>
        <w:t>We wanted our application to be easy to navigate, and having an intuitive UI is an important facet to making that happen. We also focused on i</w:t>
      </w:r>
      <w:r w:rsidR="3C58A747" w:rsidRPr="3880274F">
        <w:rPr>
          <w:rFonts w:eastAsiaTheme="minorEastAsia"/>
          <w:sz w:val="24"/>
          <w:szCs w:val="24"/>
        </w:rPr>
        <w:t xml:space="preserve">mplementing </w:t>
      </w:r>
      <w:r w:rsidR="7B0BC592" w:rsidRPr="3880274F">
        <w:rPr>
          <w:rFonts w:eastAsiaTheme="minorEastAsia"/>
          <w:sz w:val="24"/>
          <w:szCs w:val="24"/>
        </w:rPr>
        <w:t>the last functional component, which was placing the orde</w:t>
      </w:r>
      <w:r w:rsidR="5A5E382B" w:rsidRPr="3880274F">
        <w:rPr>
          <w:rFonts w:eastAsiaTheme="minorEastAsia"/>
          <w:sz w:val="24"/>
          <w:szCs w:val="24"/>
        </w:rPr>
        <w:t xml:space="preserve">r through the application. We needed to add the ability to add products to the cart, display the live cart showing current cost, and then allow the user to place the order and get </w:t>
      </w:r>
      <w:r w:rsidR="5827C929" w:rsidRPr="3880274F">
        <w:rPr>
          <w:rFonts w:eastAsiaTheme="minorEastAsia"/>
          <w:sz w:val="24"/>
          <w:szCs w:val="24"/>
        </w:rPr>
        <w:t xml:space="preserve">confirmation of that. </w:t>
      </w:r>
      <w:r w:rsidR="56161381" w:rsidRPr="3880274F">
        <w:rPr>
          <w:rFonts w:eastAsiaTheme="minorEastAsia"/>
          <w:sz w:val="24"/>
          <w:szCs w:val="24"/>
        </w:rPr>
        <w:t>When those were completed, we went to work on thorough testing and making sure everything worked smoothly leading up to the 2021 IT expo.</w:t>
      </w:r>
    </w:p>
    <w:p w14:paraId="37679BF1" w14:textId="719EBDFE" w:rsidR="1851D272" w:rsidRDefault="1851D272" w:rsidP="3880274F">
      <w:pPr>
        <w:pStyle w:val="Heading2"/>
        <w:rPr>
          <w:rFonts w:asciiTheme="minorHAnsi" w:eastAsiaTheme="minorEastAsia" w:hAnsiTheme="minorHAnsi" w:cstheme="minorBidi"/>
          <w:sz w:val="24"/>
          <w:szCs w:val="24"/>
        </w:rPr>
      </w:pPr>
    </w:p>
    <w:p w14:paraId="3E3F2524" w14:textId="4C823AB6" w:rsidR="76992E12" w:rsidRDefault="76992E12" w:rsidP="3880274F">
      <w:pPr>
        <w:pStyle w:val="Heading3"/>
        <w:rPr>
          <w:rFonts w:asciiTheme="minorHAnsi" w:eastAsiaTheme="minorEastAsia" w:hAnsiTheme="minorHAnsi" w:cstheme="minorBidi"/>
          <w:color w:val="1F3763"/>
        </w:rPr>
      </w:pPr>
      <w:bookmarkStart w:id="52" w:name="_Toc321405891"/>
      <w:bookmarkStart w:id="53" w:name="_Toc69756130"/>
      <w:r w:rsidRPr="3880274F">
        <w:rPr>
          <w:rFonts w:asciiTheme="minorHAnsi" w:eastAsiaTheme="minorEastAsia" w:hAnsiTheme="minorHAnsi" w:cstheme="minorBidi"/>
        </w:rPr>
        <w:t xml:space="preserve">Figure </w:t>
      </w:r>
      <w:r w:rsidR="7B1CFA6D" w:rsidRPr="3880274F">
        <w:rPr>
          <w:rFonts w:asciiTheme="minorHAnsi" w:eastAsiaTheme="minorEastAsia" w:hAnsiTheme="minorHAnsi" w:cstheme="minorBidi"/>
        </w:rPr>
        <w:t>5</w:t>
      </w:r>
      <w:bookmarkEnd w:id="52"/>
      <w:bookmarkEnd w:id="53"/>
    </w:p>
    <w:p w14:paraId="30B3F32D" w14:textId="73002366" w:rsidR="0037642B" w:rsidRDefault="39D940B7" w:rsidP="3880274F">
      <w:pPr>
        <w:spacing w:line="480" w:lineRule="auto"/>
      </w:pPr>
      <w:r>
        <w:rPr>
          <w:noProof/>
        </w:rPr>
        <w:drawing>
          <wp:inline distT="0" distB="0" distL="0" distR="0" wp14:anchorId="1A61B81A" wp14:editId="562462E6">
            <wp:extent cx="5202972" cy="7115175"/>
            <wp:effectExtent l="0" t="0" r="0" b="0"/>
            <wp:docPr id="1533139620" name="Picture 1533139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139620"/>
                    <pic:cNvPicPr/>
                  </pic:nvPicPr>
                  <pic:blipFill>
                    <a:blip r:embed="rId18">
                      <a:extLst>
                        <a:ext uri="{28A0092B-C50C-407E-A947-70E740481C1C}">
                          <a14:useLocalDpi xmlns:a14="http://schemas.microsoft.com/office/drawing/2010/main" val="0"/>
                        </a:ext>
                      </a:extLst>
                    </a:blip>
                    <a:stretch>
                      <a:fillRect/>
                    </a:stretch>
                  </pic:blipFill>
                  <pic:spPr>
                    <a:xfrm>
                      <a:off x="0" y="0"/>
                      <a:ext cx="5202972" cy="7115175"/>
                    </a:xfrm>
                    <a:prstGeom prst="rect">
                      <a:avLst/>
                    </a:prstGeom>
                  </pic:spPr>
                </pic:pic>
              </a:graphicData>
            </a:graphic>
          </wp:inline>
        </w:drawing>
      </w:r>
    </w:p>
    <w:p w14:paraId="34843AF5" w14:textId="1CC04FC1" w:rsidR="1851D272" w:rsidRDefault="1851D272" w:rsidP="3880274F">
      <w:pPr>
        <w:spacing w:line="480" w:lineRule="auto"/>
        <w:rPr>
          <w:rFonts w:eastAsiaTheme="minorEastAsia"/>
          <w:b/>
          <w:bCs/>
          <w:sz w:val="24"/>
          <w:szCs w:val="24"/>
        </w:rPr>
      </w:pPr>
    </w:p>
    <w:p w14:paraId="036F5526" w14:textId="615D49F4" w:rsidR="70C7D36D" w:rsidRDefault="1215EAB5" w:rsidP="3880274F">
      <w:pPr>
        <w:pStyle w:val="Heading2"/>
        <w:rPr>
          <w:rFonts w:asciiTheme="minorHAnsi" w:eastAsiaTheme="minorEastAsia" w:hAnsiTheme="minorHAnsi" w:cstheme="minorBidi"/>
          <w:sz w:val="24"/>
          <w:szCs w:val="24"/>
        </w:rPr>
      </w:pPr>
      <w:bookmarkStart w:id="54" w:name="_Toc1966168706"/>
      <w:bookmarkStart w:id="55" w:name="_Toc69756131"/>
      <w:r w:rsidRPr="3880274F">
        <w:rPr>
          <w:rFonts w:asciiTheme="minorHAnsi" w:eastAsiaTheme="minorEastAsia" w:hAnsiTheme="minorHAnsi" w:cstheme="minorBidi"/>
          <w:sz w:val="24"/>
          <w:szCs w:val="24"/>
        </w:rPr>
        <w:lastRenderedPageBreak/>
        <w:t>Problems Encountered and Analysis of Problems Solved</w:t>
      </w:r>
      <w:bookmarkEnd w:id="54"/>
      <w:bookmarkEnd w:id="55"/>
    </w:p>
    <w:p w14:paraId="664D2534" w14:textId="6976D53D" w:rsidR="70C7D36D" w:rsidRDefault="31A77A42" w:rsidP="3880274F">
      <w:pPr>
        <w:spacing w:line="480" w:lineRule="auto"/>
        <w:rPr>
          <w:rFonts w:eastAsiaTheme="minorEastAsia"/>
          <w:color w:val="000000" w:themeColor="text1"/>
          <w:sz w:val="24"/>
          <w:szCs w:val="24"/>
        </w:rPr>
      </w:pPr>
      <w:r w:rsidRPr="3880274F">
        <w:rPr>
          <w:rFonts w:eastAsiaTheme="minorEastAsia"/>
          <w:color w:val="000000" w:themeColor="text1"/>
          <w:sz w:val="24"/>
          <w:szCs w:val="24"/>
        </w:rPr>
        <w:t xml:space="preserve">There </w:t>
      </w:r>
      <w:r w:rsidR="54B93188" w:rsidRPr="3880274F">
        <w:rPr>
          <w:rFonts w:eastAsiaTheme="minorEastAsia"/>
          <w:color w:val="000000" w:themeColor="text1"/>
          <w:sz w:val="24"/>
          <w:szCs w:val="24"/>
        </w:rPr>
        <w:t>were</w:t>
      </w:r>
      <w:r w:rsidRPr="3880274F">
        <w:rPr>
          <w:rFonts w:eastAsiaTheme="minorEastAsia"/>
          <w:color w:val="000000" w:themeColor="text1"/>
          <w:sz w:val="24"/>
          <w:szCs w:val="24"/>
        </w:rPr>
        <w:t xml:space="preserve"> several problems </w:t>
      </w:r>
      <w:r w:rsidR="090663A6" w:rsidRPr="3880274F">
        <w:rPr>
          <w:rFonts w:eastAsiaTheme="minorEastAsia"/>
          <w:color w:val="000000" w:themeColor="text1"/>
          <w:sz w:val="24"/>
          <w:szCs w:val="24"/>
        </w:rPr>
        <w:t xml:space="preserve">encountered with the planning of the projects. The </w:t>
      </w:r>
      <w:r w:rsidR="3748F919" w:rsidRPr="3880274F">
        <w:rPr>
          <w:rFonts w:eastAsiaTheme="minorEastAsia"/>
          <w:color w:val="000000" w:themeColor="text1"/>
          <w:sz w:val="24"/>
          <w:szCs w:val="24"/>
        </w:rPr>
        <w:t>S</w:t>
      </w:r>
      <w:r w:rsidR="090663A6" w:rsidRPr="3880274F">
        <w:rPr>
          <w:rFonts w:eastAsiaTheme="minorEastAsia"/>
          <w:color w:val="000000" w:themeColor="text1"/>
          <w:sz w:val="24"/>
          <w:szCs w:val="24"/>
        </w:rPr>
        <w:t xml:space="preserve">quare </w:t>
      </w:r>
      <w:r w:rsidR="10EA9B22" w:rsidRPr="3880274F">
        <w:rPr>
          <w:rFonts w:eastAsiaTheme="minorEastAsia"/>
          <w:color w:val="000000" w:themeColor="text1"/>
          <w:sz w:val="24"/>
          <w:szCs w:val="24"/>
        </w:rPr>
        <w:t>A</w:t>
      </w:r>
      <w:r w:rsidR="1FA8A3C6" w:rsidRPr="3880274F">
        <w:rPr>
          <w:rFonts w:eastAsiaTheme="minorEastAsia"/>
          <w:color w:val="000000" w:themeColor="text1"/>
          <w:sz w:val="24"/>
          <w:szCs w:val="24"/>
        </w:rPr>
        <w:t>PI</w:t>
      </w:r>
      <w:r w:rsidR="090663A6" w:rsidRPr="3880274F">
        <w:rPr>
          <w:rFonts w:eastAsiaTheme="minorEastAsia"/>
          <w:color w:val="000000" w:themeColor="text1"/>
          <w:sz w:val="24"/>
          <w:szCs w:val="24"/>
        </w:rPr>
        <w:t xml:space="preserve"> supported </w:t>
      </w:r>
      <w:r w:rsidR="43AF6EC9" w:rsidRPr="3880274F">
        <w:rPr>
          <w:rFonts w:eastAsiaTheme="minorEastAsia"/>
          <w:color w:val="000000" w:themeColor="text1"/>
          <w:sz w:val="24"/>
          <w:szCs w:val="24"/>
        </w:rPr>
        <w:t>JavaScript</w:t>
      </w:r>
      <w:r w:rsidR="090663A6" w:rsidRPr="3880274F">
        <w:rPr>
          <w:rFonts w:eastAsiaTheme="minorEastAsia"/>
          <w:color w:val="000000" w:themeColor="text1"/>
          <w:sz w:val="24"/>
          <w:szCs w:val="24"/>
        </w:rPr>
        <w:t xml:space="preserve"> but not in the React Native envir</w:t>
      </w:r>
      <w:r w:rsidR="1F966E9B" w:rsidRPr="3880274F">
        <w:rPr>
          <w:rFonts w:eastAsiaTheme="minorEastAsia"/>
          <w:color w:val="000000" w:themeColor="text1"/>
          <w:sz w:val="24"/>
          <w:szCs w:val="24"/>
        </w:rPr>
        <w:t>onment</w:t>
      </w:r>
      <w:r w:rsidR="4964C414" w:rsidRPr="3880274F">
        <w:rPr>
          <w:rFonts w:eastAsiaTheme="minorEastAsia"/>
          <w:color w:val="000000" w:themeColor="text1"/>
          <w:sz w:val="24"/>
          <w:szCs w:val="24"/>
        </w:rPr>
        <w:t xml:space="preserve">. Our solution was to host a NodeJS application for managing </w:t>
      </w:r>
      <w:r w:rsidR="648E5028" w:rsidRPr="3880274F">
        <w:rPr>
          <w:rFonts w:eastAsiaTheme="minorEastAsia"/>
          <w:color w:val="000000" w:themeColor="text1"/>
          <w:sz w:val="24"/>
          <w:szCs w:val="24"/>
        </w:rPr>
        <w:t xml:space="preserve">the </w:t>
      </w:r>
      <w:r w:rsidR="4964C414" w:rsidRPr="3880274F">
        <w:rPr>
          <w:rFonts w:eastAsiaTheme="minorEastAsia"/>
          <w:color w:val="000000" w:themeColor="text1"/>
          <w:sz w:val="24"/>
          <w:szCs w:val="24"/>
        </w:rPr>
        <w:t xml:space="preserve">Square authentication </w:t>
      </w:r>
      <w:r w:rsidR="359B8030" w:rsidRPr="3880274F">
        <w:rPr>
          <w:rFonts w:eastAsiaTheme="minorEastAsia"/>
          <w:color w:val="000000" w:themeColor="text1"/>
          <w:sz w:val="24"/>
          <w:szCs w:val="24"/>
        </w:rPr>
        <w:t>and all interaction</w:t>
      </w:r>
      <w:r w:rsidR="7E765A73" w:rsidRPr="3880274F">
        <w:rPr>
          <w:rFonts w:eastAsiaTheme="minorEastAsia"/>
          <w:color w:val="000000" w:themeColor="text1"/>
          <w:sz w:val="24"/>
          <w:szCs w:val="24"/>
        </w:rPr>
        <w:t>s</w:t>
      </w:r>
      <w:r w:rsidR="359B8030" w:rsidRPr="3880274F">
        <w:rPr>
          <w:rFonts w:eastAsiaTheme="minorEastAsia"/>
          <w:color w:val="000000" w:themeColor="text1"/>
          <w:sz w:val="24"/>
          <w:szCs w:val="24"/>
        </w:rPr>
        <w:t xml:space="preserve"> for the Square POS </w:t>
      </w:r>
      <w:r w:rsidR="26F21C06" w:rsidRPr="3880274F">
        <w:rPr>
          <w:rFonts w:eastAsiaTheme="minorEastAsia"/>
          <w:color w:val="000000" w:themeColor="text1"/>
          <w:sz w:val="24"/>
          <w:szCs w:val="24"/>
        </w:rPr>
        <w:t>systems. For example, authorizing transactions</w:t>
      </w:r>
      <w:r w:rsidR="496BF472" w:rsidRPr="3880274F">
        <w:rPr>
          <w:rFonts w:eastAsiaTheme="minorEastAsia"/>
          <w:color w:val="000000" w:themeColor="text1"/>
          <w:sz w:val="24"/>
          <w:szCs w:val="24"/>
        </w:rPr>
        <w:t>, retrieving menu</w:t>
      </w:r>
      <w:r w:rsidR="53DC9FB9" w:rsidRPr="3880274F">
        <w:rPr>
          <w:rFonts w:eastAsiaTheme="minorEastAsia"/>
          <w:color w:val="000000" w:themeColor="text1"/>
          <w:sz w:val="24"/>
          <w:szCs w:val="24"/>
        </w:rPr>
        <w:t>s</w:t>
      </w:r>
      <w:r w:rsidR="496BF472" w:rsidRPr="3880274F">
        <w:rPr>
          <w:rFonts w:eastAsiaTheme="minorEastAsia"/>
          <w:color w:val="000000" w:themeColor="text1"/>
          <w:sz w:val="24"/>
          <w:szCs w:val="24"/>
        </w:rPr>
        <w:t>, location information</w:t>
      </w:r>
      <w:r w:rsidR="51F345CE" w:rsidRPr="3880274F">
        <w:rPr>
          <w:rFonts w:eastAsiaTheme="minorEastAsia"/>
          <w:color w:val="000000" w:themeColor="text1"/>
          <w:sz w:val="24"/>
          <w:szCs w:val="24"/>
        </w:rPr>
        <w:t xml:space="preserve"> and</w:t>
      </w:r>
      <w:r w:rsidR="496BF472" w:rsidRPr="3880274F">
        <w:rPr>
          <w:rFonts w:eastAsiaTheme="minorEastAsia"/>
          <w:color w:val="000000" w:themeColor="text1"/>
          <w:sz w:val="24"/>
          <w:szCs w:val="24"/>
        </w:rPr>
        <w:t xml:space="preserve"> </w:t>
      </w:r>
      <w:r w:rsidR="61CC9919" w:rsidRPr="3880274F">
        <w:rPr>
          <w:rFonts w:eastAsiaTheme="minorEastAsia"/>
          <w:color w:val="000000" w:themeColor="text1"/>
          <w:sz w:val="24"/>
          <w:szCs w:val="24"/>
        </w:rPr>
        <w:t xml:space="preserve">finalizing </w:t>
      </w:r>
      <w:r w:rsidR="7A312206" w:rsidRPr="3880274F">
        <w:rPr>
          <w:rFonts w:eastAsiaTheme="minorEastAsia"/>
          <w:color w:val="000000" w:themeColor="text1"/>
          <w:sz w:val="24"/>
          <w:szCs w:val="24"/>
        </w:rPr>
        <w:t>orders.</w:t>
      </w:r>
      <w:r w:rsidR="686C9C12" w:rsidRPr="3880274F">
        <w:rPr>
          <w:rFonts w:eastAsiaTheme="minorEastAsia"/>
          <w:color w:val="000000" w:themeColor="text1"/>
          <w:sz w:val="24"/>
          <w:szCs w:val="24"/>
        </w:rPr>
        <w:t xml:space="preserve"> </w:t>
      </w:r>
      <w:r w:rsidR="082B7A6E" w:rsidRPr="3880274F">
        <w:rPr>
          <w:rFonts w:eastAsiaTheme="minorEastAsia"/>
          <w:color w:val="000000" w:themeColor="text1"/>
          <w:sz w:val="24"/>
          <w:szCs w:val="24"/>
        </w:rPr>
        <w:t>Another problem that we encountered was that the</w:t>
      </w:r>
      <w:r w:rsidR="4AD56CD8" w:rsidRPr="3880274F">
        <w:rPr>
          <w:rFonts w:eastAsiaTheme="minorEastAsia"/>
          <w:color w:val="000000" w:themeColor="text1"/>
          <w:sz w:val="24"/>
          <w:szCs w:val="24"/>
        </w:rPr>
        <w:t xml:space="preserve"> Square API now support</w:t>
      </w:r>
      <w:r w:rsidR="050E64B3" w:rsidRPr="3880274F">
        <w:rPr>
          <w:rFonts w:eastAsiaTheme="minorEastAsia"/>
          <w:color w:val="000000" w:themeColor="text1"/>
          <w:sz w:val="24"/>
          <w:szCs w:val="24"/>
        </w:rPr>
        <w:t>s</w:t>
      </w:r>
      <w:r w:rsidR="4AD56CD8" w:rsidRPr="3880274F">
        <w:rPr>
          <w:rFonts w:eastAsiaTheme="minorEastAsia"/>
          <w:color w:val="000000" w:themeColor="text1"/>
          <w:sz w:val="24"/>
          <w:szCs w:val="24"/>
        </w:rPr>
        <w:t xml:space="preserve"> Typescript</w:t>
      </w:r>
      <w:r w:rsidR="17498C9F" w:rsidRPr="3880274F">
        <w:rPr>
          <w:rFonts w:eastAsiaTheme="minorEastAsia"/>
          <w:color w:val="000000" w:themeColor="text1"/>
          <w:sz w:val="24"/>
          <w:szCs w:val="24"/>
        </w:rPr>
        <w:t>,</w:t>
      </w:r>
      <w:r w:rsidR="4AD56CD8" w:rsidRPr="3880274F">
        <w:rPr>
          <w:rFonts w:eastAsiaTheme="minorEastAsia"/>
          <w:color w:val="000000" w:themeColor="text1"/>
          <w:sz w:val="24"/>
          <w:szCs w:val="24"/>
        </w:rPr>
        <w:t xml:space="preserve"> which is what React </w:t>
      </w:r>
      <w:r w:rsidR="38837D3D" w:rsidRPr="3880274F">
        <w:rPr>
          <w:rFonts w:eastAsiaTheme="minorEastAsia"/>
          <w:color w:val="000000" w:themeColor="text1"/>
          <w:sz w:val="24"/>
          <w:szCs w:val="24"/>
        </w:rPr>
        <w:t>Native supports</w:t>
      </w:r>
      <w:r w:rsidR="7704415A" w:rsidRPr="3880274F">
        <w:rPr>
          <w:rFonts w:eastAsiaTheme="minorEastAsia"/>
          <w:color w:val="000000" w:themeColor="text1"/>
          <w:sz w:val="24"/>
          <w:szCs w:val="24"/>
        </w:rPr>
        <w:t>.</w:t>
      </w:r>
      <w:r w:rsidR="301A0CF8" w:rsidRPr="3880274F">
        <w:rPr>
          <w:rFonts w:eastAsiaTheme="minorEastAsia"/>
          <w:color w:val="000000" w:themeColor="text1"/>
          <w:sz w:val="24"/>
          <w:szCs w:val="24"/>
        </w:rPr>
        <w:t xml:space="preserve"> Another issue is our lack of cookies used </w:t>
      </w:r>
      <w:r w:rsidR="557CD8E8" w:rsidRPr="3880274F">
        <w:rPr>
          <w:rFonts w:eastAsiaTheme="minorEastAsia"/>
          <w:color w:val="000000" w:themeColor="text1"/>
          <w:sz w:val="24"/>
          <w:szCs w:val="24"/>
        </w:rPr>
        <w:t xml:space="preserve">in </w:t>
      </w:r>
      <w:r w:rsidR="301A0CF8" w:rsidRPr="3880274F">
        <w:rPr>
          <w:rFonts w:eastAsiaTheme="minorEastAsia"/>
          <w:color w:val="000000" w:themeColor="text1"/>
          <w:sz w:val="24"/>
          <w:szCs w:val="24"/>
        </w:rPr>
        <w:t xml:space="preserve">the project. Our app recalls the same </w:t>
      </w:r>
      <w:r w:rsidR="31A6256E" w:rsidRPr="3880274F">
        <w:rPr>
          <w:rFonts w:eastAsiaTheme="minorEastAsia"/>
          <w:color w:val="000000" w:themeColor="text1"/>
          <w:sz w:val="24"/>
          <w:szCs w:val="24"/>
        </w:rPr>
        <w:t xml:space="preserve">REST endpoints which does not have to be the case if we are using cookies. </w:t>
      </w:r>
      <w:r w:rsidR="249555F0" w:rsidRPr="3880274F">
        <w:rPr>
          <w:rFonts w:eastAsiaTheme="minorEastAsia"/>
          <w:color w:val="000000" w:themeColor="text1"/>
          <w:sz w:val="24"/>
          <w:szCs w:val="24"/>
        </w:rPr>
        <w:t xml:space="preserve">Recalling the same rest endpoints can be quite expensive </w:t>
      </w:r>
      <w:r w:rsidR="2363D245" w:rsidRPr="3880274F">
        <w:rPr>
          <w:rFonts w:eastAsiaTheme="minorEastAsia"/>
          <w:color w:val="000000" w:themeColor="text1"/>
          <w:sz w:val="24"/>
          <w:szCs w:val="24"/>
        </w:rPr>
        <w:t>overall</w:t>
      </w:r>
      <w:r w:rsidR="3744F3D0" w:rsidRPr="3880274F">
        <w:rPr>
          <w:rFonts w:eastAsiaTheme="minorEastAsia"/>
          <w:color w:val="000000" w:themeColor="text1"/>
          <w:sz w:val="24"/>
          <w:szCs w:val="24"/>
        </w:rPr>
        <w:t>; e</w:t>
      </w:r>
      <w:r w:rsidR="10C9D928" w:rsidRPr="3880274F">
        <w:rPr>
          <w:rFonts w:eastAsiaTheme="minorEastAsia"/>
          <w:color w:val="000000" w:themeColor="text1"/>
          <w:sz w:val="24"/>
          <w:szCs w:val="24"/>
        </w:rPr>
        <w:t>specially considering the number of expected use</w:t>
      </w:r>
      <w:r w:rsidR="314692B0" w:rsidRPr="3880274F">
        <w:rPr>
          <w:rFonts w:eastAsiaTheme="minorEastAsia"/>
          <w:color w:val="000000" w:themeColor="text1"/>
          <w:sz w:val="24"/>
          <w:szCs w:val="24"/>
        </w:rPr>
        <w:t>rs</w:t>
      </w:r>
      <w:r w:rsidR="10C9D928" w:rsidRPr="3880274F">
        <w:rPr>
          <w:rFonts w:eastAsiaTheme="minorEastAsia"/>
          <w:color w:val="000000" w:themeColor="text1"/>
          <w:sz w:val="24"/>
          <w:szCs w:val="24"/>
        </w:rPr>
        <w:t xml:space="preserve">. </w:t>
      </w:r>
      <w:r w:rsidR="3D5EBB65" w:rsidRPr="3880274F">
        <w:rPr>
          <w:rFonts w:eastAsiaTheme="minorEastAsia"/>
          <w:color w:val="000000" w:themeColor="text1"/>
          <w:sz w:val="24"/>
          <w:szCs w:val="24"/>
        </w:rPr>
        <w:t xml:space="preserve">Other issues with the app arose while implementing database rules involving authentication. When deploying early versions of </w:t>
      </w:r>
      <w:r w:rsidR="0EF836C8" w:rsidRPr="3880274F">
        <w:rPr>
          <w:rFonts w:eastAsiaTheme="minorEastAsia"/>
          <w:color w:val="000000" w:themeColor="text1"/>
          <w:sz w:val="24"/>
          <w:szCs w:val="24"/>
        </w:rPr>
        <w:t xml:space="preserve">these security rules, developers had issues logging into the </w:t>
      </w:r>
      <w:r w:rsidR="58CF5EC7" w:rsidRPr="3880274F">
        <w:rPr>
          <w:rFonts w:eastAsiaTheme="minorEastAsia"/>
          <w:color w:val="000000" w:themeColor="text1"/>
          <w:sz w:val="24"/>
          <w:szCs w:val="24"/>
        </w:rPr>
        <w:t>app. The resolution involved reverting to earlier rules while re</w:t>
      </w:r>
      <w:r w:rsidR="62F4A986" w:rsidRPr="3880274F">
        <w:rPr>
          <w:rFonts w:eastAsiaTheme="minorEastAsia"/>
          <w:color w:val="000000" w:themeColor="text1"/>
          <w:sz w:val="24"/>
          <w:szCs w:val="24"/>
        </w:rPr>
        <w:t>writing the security rules and testing them upon redeployment to ensure functionality was not impacted.</w:t>
      </w:r>
      <w:r w:rsidR="1B64E729" w:rsidRPr="3880274F">
        <w:rPr>
          <w:rFonts w:eastAsiaTheme="minorEastAsia"/>
          <w:color w:val="000000" w:themeColor="text1"/>
          <w:sz w:val="24"/>
          <w:szCs w:val="24"/>
        </w:rPr>
        <w:t xml:space="preserve"> We ran into an error for some time which prevented us from installing new packages to the project. We were eventually able to get around this by removing the </w:t>
      </w:r>
      <w:r w:rsidR="53A335F6" w:rsidRPr="3880274F">
        <w:rPr>
          <w:rFonts w:eastAsiaTheme="minorEastAsia"/>
          <w:color w:val="000000" w:themeColor="text1"/>
          <w:sz w:val="24"/>
          <w:szCs w:val="24"/>
        </w:rPr>
        <w:t>“</w:t>
      </w:r>
      <w:r w:rsidR="1B64E729" w:rsidRPr="3880274F">
        <w:rPr>
          <w:rFonts w:eastAsiaTheme="minorEastAsia"/>
          <w:color w:val="000000" w:themeColor="text1"/>
          <w:sz w:val="24"/>
          <w:szCs w:val="24"/>
        </w:rPr>
        <w:t>node_modules</w:t>
      </w:r>
      <w:r w:rsidR="0F02AD0C" w:rsidRPr="3880274F">
        <w:rPr>
          <w:rFonts w:eastAsiaTheme="minorEastAsia"/>
          <w:color w:val="000000" w:themeColor="text1"/>
          <w:sz w:val="24"/>
          <w:szCs w:val="24"/>
        </w:rPr>
        <w:t>”</w:t>
      </w:r>
      <w:r w:rsidR="1B64E729" w:rsidRPr="3880274F">
        <w:rPr>
          <w:rFonts w:eastAsiaTheme="minorEastAsia"/>
          <w:color w:val="000000" w:themeColor="text1"/>
          <w:sz w:val="24"/>
          <w:szCs w:val="24"/>
        </w:rPr>
        <w:t xml:space="preserve"> file entirely and re-installing the necessary dependencies for the project. After this, we could install packages as legacy without issue. </w:t>
      </w:r>
    </w:p>
    <w:p w14:paraId="1F493266" w14:textId="41A56849" w:rsidR="42C570F4" w:rsidRDefault="42C570F4" w:rsidP="3880274F">
      <w:pPr>
        <w:pStyle w:val="Heading2"/>
        <w:rPr>
          <w:rFonts w:asciiTheme="minorHAnsi" w:eastAsiaTheme="minorEastAsia" w:hAnsiTheme="minorHAnsi" w:cstheme="minorBidi"/>
          <w:b/>
          <w:bCs/>
          <w:sz w:val="24"/>
          <w:szCs w:val="24"/>
        </w:rPr>
      </w:pPr>
      <w:bookmarkStart w:id="56" w:name="_Toc69756132"/>
      <w:r w:rsidRPr="3880274F">
        <w:rPr>
          <w:rFonts w:asciiTheme="minorHAnsi" w:eastAsiaTheme="minorEastAsia" w:hAnsiTheme="minorHAnsi" w:cstheme="minorBidi"/>
          <w:sz w:val="24"/>
          <w:szCs w:val="24"/>
        </w:rPr>
        <w:t>Future Recommendations</w:t>
      </w:r>
      <w:bookmarkEnd w:id="56"/>
    </w:p>
    <w:p w14:paraId="41E0F45C" w14:textId="336E3D92" w:rsidR="53EE3341" w:rsidRDefault="7B5CBB22" w:rsidP="3880274F">
      <w:pPr>
        <w:spacing w:after="0" w:line="480" w:lineRule="auto"/>
        <w:rPr>
          <w:rFonts w:eastAsiaTheme="minorEastAsia"/>
          <w:color w:val="000000" w:themeColor="text1"/>
          <w:sz w:val="24"/>
          <w:szCs w:val="24"/>
        </w:rPr>
      </w:pPr>
      <w:r w:rsidRPr="3880274F">
        <w:rPr>
          <w:rFonts w:eastAsiaTheme="minorEastAsia"/>
          <w:color w:val="000000" w:themeColor="text1"/>
          <w:sz w:val="24"/>
          <w:szCs w:val="24"/>
        </w:rPr>
        <w:t xml:space="preserve">We </w:t>
      </w:r>
      <w:r w:rsidR="203F0273" w:rsidRPr="3880274F">
        <w:rPr>
          <w:rFonts w:eastAsiaTheme="minorEastAsia"/>
          <w:color w:val="000000" w:themeColor="text1"/>
          <w:sz w:val="24"/>
          <w:szCs w:val="24"/>
        </w:rPr>
        <w:t xml:space="preserve">would further plan out the flow </w:t>
      </w:r>
      <w:r w:rsidR="4CB888BC" w:rsidRPr="3880274F">
        <w:rPr>
          <w:rFonts w:eastAsiaTheme="minorEastAsia"/>
          <w:color w:val="000000" w:themeColor="text1"/>
          <w:sz w:val="24"/>
          <w:szCs w:val="24"/>
        </w:rPr>
        <w:t xml:space="preserve">of data between API’s, SDK’s, </w:t>
      </w:r>
      <w:r w:rsidR="203F0273" w:rsidRPr="3880274F">
        <w:rPr>
          <w:rFonts w:eastAsiaTheme="minorEastAsia"/>
          <w:color w:val="000000" w:themeColor="text1"/>
          <w:sz w:val="24"/>
          <w:szCs w:val="24"/>
        </w:rPr>
        <w:t>data</w:t>
      </w:r>
      <w:r w:rsidR="686114C0" w:rsidRPr="3880274F">
        <w:rPr>
          <w:rFonts w:eastAsiaTheme="minorEastAsia"/>
          <w:color w:val="000000" w:themeColor="text1"/>
          <w:sz w:val="24"/>
          <w:szCs w:val="24"/>
        </w:rPr>
        <w:t xml:space="preserve"> on both the client and server side facing applications.</w:t>
      </w:r>
      <w:r w:rsidR="203F0273" w:rsidRPr="3880274F">
        <w:rPr>
          <w:rFonts w:eastAsiaTheme="minorEastAsia"/>
          <w:color w:val="000000" w:themeColor="text1"/>
          <w:sz w:val="24"/>
          <w:szCs w:val="24"/>
        </w:rPr>
        <w:t xml:space="preserve"> </w:t>
      </w:r>
      <w:r w:rsidR="627EB07E" w:rsidRPr="3880274F">
        <w:rPr>
          <w:rFonts w:eastAsiaTheme="minorEastAsia"/>
          <w:color w:val="000000" w:themeColor="text1"/>
          <w:sz w:val="24"/>
          <w:szCs w:val="24"/>
        </w:rPr>
        <w:t>Ensuring</w:t>
      </w:r>
      <w:r w:rsidR="3DB2E171" w:rsidRPr="3880274F">
        <w:rPr>
          <w:rFonts w:eastAsiaTheme="minorEastAsia"/>
          <w:color w:val="000000" w:themeColor="text1"/>
          <w:sz w:val="24"/>
          <w:szCs w:val="24"/>
        </w:rPr>
        <w:t xml:space="preserve"> </w:t>
      </w:r>
      <w:r w:rsidR="54347174" w:rsidRPr="3880274F">
        <w:rPr>
          <w:rFonts w:eastAsiaTheme="minorEastAsia"/>
          <w:color w:val="000000" w:themeColor="text1"/>
          <w:sz w:val="24"/>
          <w:szCs w:val="24"/>
        </w:rPr>
        <w:t xml:space="preserve">there will not be any </w:t>
      </w:r>
      <w:r w:rsidR="05F0AC9D" w:rsidRPr="3880274F">
        <w:rPr>
          <w:rFonts w:eastAsiaTheme="minorEastAsia"/>
          <w:color w:val="000000" w:themeColor="text1"/>
          <w:sz w:val="24"/>
          <w:szCs w:val="24"/>
        </w:rPr>
        <w:t>issues</w:t>
      </w:r>
      <w:r w:rsidR="084A43ED" w:rsidRPr="3880274F">
        <w:rPr>
          <w:rFonts w:eastAsiaTheme="minorEastAsia"/>
          <w:color w:val="000000" w:themeColor="text1"/>
          <w:sz w:val="24"/>
          <w:szCs w:val="24"/>
        </w:rPr>
        <w:t xml:space="preserve"> during development</w:t>
      </w:r>
      <w:r w:rsidR="05F0AC9D" w:rsidRPr="3880274F">
        <w:rPr>
          <w:rFonts w:eastAsiaTheme="minorEastAsia"/>
          <w:color w:val="000000" w:themeColor="text1"/>
          <w:sz w:val="24"/>
          <w:szCs w:val="24"/>
        </w:rPr>
        <w:t xml:space="preserve">. </w:t>
      </w:r>
      <w:r w:rsidR="33286B11" w:rsidRPr="3880274F">
        <w:rPr>
          <w:rFonts w:eastAsiaTheme="minorEastAsia"/>
          <w:color w:val="000000" w:themeColor="text1"/>
          <w:sz w:val="24"/>
          <w:szCs w:val="24"/>
        </w:rPr>
        <w:t xml:space="preserve">If we had more </w:t>
      </w:r>
      <w:r w:rsidR="0D20B36B" w:rsidRPr="3880274F">
        <w:rPr>
          <w:rFonts w:eastAsiaTheme="minorEastAsia"/>
          <w:color w:val="000000" w:themeColor="text1"/>
          <w:sz w:val="24"/>
          <w:szCs w:val="24"/>
        </w:rPr>
        <w:t>time,</w:t>
      </w:r>
      <w:r w:rsidR="33286B11" w:rsidRPr="3880274F">
        <w:rPr>
          <w:rFonts w:eastAsiaTheme="minorEastAsia"/>
          <w:color w:val="000000" w:themeColor="text1"/>
          <w:sz w:val="24"/>
          <w:szCs w:val="24"/>
        </w:rPr>
        <w:t xml:space="preserve"> </w:t>
      </w:r>
      <w:r w:rsidR="0FC7331F" w:rsidRPr="3880274F">
        <w:rPr>
          <w:rFonts w:eastAsiaTheme="minorEastAsia"/>
          <w:color w:val="000000" w:themeColor="text1"/>
          <w:sz w:val="24"/>
          <w:szCs w:val="24"/>
        </w:rPr>
        <w:t>we would add more functionality to the application such as viewing the orders checking the orders status of the app and sending alert notification when the order is ready for pick up.</w:t>
      </w:r>
      <w:r w:rsidR="081D90EE" w:rsidRPr="3880274F">
        <w:rPr>
          <w:rFonts w:eastAsiaTheme="minorEastAsia"/>
          <w:color w:val="000000" w:themeColor="text1"/>
          <w:sz w:val="24"/>
          <w:szCs w:val="24"/>
        </w:rPr>
        <w:t xml:space="preserve"> </w:t>
      </w:r>
      <w:r w:rsidR="0A9701AD" w:rsidRPr="3880274F">
        <w:rPr>
          <w:rFonts w:eastAsiaTheme="minorEastAsia"/>
          <w:color w:val="000000" w:themeColor="text1"/>
          <w:sz w:val="24"/>
          <w:szCs w:val="24"/>
        </w:rPr>
        <w:t>There are no further plans for this project</w:t>
      </w:r>
      <w:r w:rsidR="0714026E" w:rsidRPr="3880274F">
        <w:rPr>
          <w:rFonts w:eastAsiaTheme="minorEastAsia"/>
          <w:color w:val="000000" w:themeColor="text1"/>
          <w:sz w:val="24"/>
          <w:szCs w:val="24"/>
        </w:rPr>
        <w:t xml:space="preserve"> after the semester</w:t>
      </w:r>
      <w:r w:rsidR="0A9701AD" w:rsidRPr="3880274F">
        <w:rPr>
          <w:rFonts w:eastAsiaTheme="minorEastAsia"/>
          <w:color w:val="000000" w:themeColor="text1"/>
          <w:sz w:val="24"/>
          <w:szCs w:val="24"/>
        </w:rPr>
        <w:t>.</w:t>
      </w:r>
    </w:p>
    <w:p w14:paraId="14792BA5" w14:textId="239BE567" w:rsidR="00AD55FE" w:rsidRPr="00AD55FE" w:rsidRDefault="00AD55FE" w:rsidP="00AD55FE">
      <w:pPr>
        <w:pStyle w:val="Heading1"/>
        <w:spacing w:line="480" w:lineRule="auto"/>
        <w:jc w:val="center"/>
        <w:rPr>
          <w:rFonts w:asciiTheme="minorHAnsi" w:eastAsiaTheme="minorEastAsia" w:hAnsiTheme="minorHAnsi" w:cstheme="minorBidi"/>
          <w:sz w:val="24"/>
          <w:szCs w:val="24"/>
        </w:rPr>
      </w:pPr>
      <w:bookmarkStart w:id="57" w:name="_Toc69756133"/>
      <w:r w:rsidRPr="3880274F">
        <w:rPr>
          <w:rFonts w:asciiTheme="minorHAnsi" w:eastAsiaTheme="minorEastAsia" w:hAnsiTheme="minorHAnsi" w:cstheme="minorBidi"/>
          <w:sz w:val="24"/>
          <w:szCs w:val="24"/>
        </w:rPr>
        <w:lastRenderedPageBreak/>
        <w:t>Conclusion</w:t>
      </w:r>
      <w:bookmarkEnd w:id="57"/>
    </w:p>
    <w:p w14:paraId="078C26CC" w14:textId="40FE4543" w:rsidR="00AD55FE" w:rsidRDefault="00AD55FE" w:rsidP="00AD55FE">
      <w:pPr>
        <w:pStyle w:val="Heading2"/>
        <w:spacing w:line="480" w:lineRule="auto"/>
        <w:rPr>
          <w:rFonts w:asciiTheme="minorHAnsi" w:eastAsiaTheme="minorEastAsia" w:hAnsiTheme="minorHAnsi" w:cstheme="minorBidi"/>
          <w:b/>
          <w:bCs/>
          <w:sz w:val="24"/>
          <w:szCs w:val="24"/>
        </w:rPr>
      </w:pPr>
      <w:bookmarkStart w:id="58" w:name="_Toc69756134"/>
      <w:r w:rsidRPr="3880274F">
        <w:rPr>
          <w:rFonts w:asciiTheme="minorHAnsi" w:eastAsiaTheme="minorEastAsia" w:hAnsiTheme="minorHAnsi" w:cstheme="minorBidi"/>
          <w:sz w:val="24"/>
          <w:szCs w:val="24"/>
        </w:rPr>
        <w:t>Lessons Learned</w:t>
      </w:r>
      <w:bookmarkEnd w:id="58"/>
    </w:p>
    <w:p w14:paraId="259154AF" w14:textId="0272A5C2" w:rsidR="00AD55FE" w:rsidRDefault="00AD55FE" w:rsidP="00AD55FE">
      <w:pPr>
        <w:spacing w:line="480" w:lineRule="auto"/>
        <w:rPr>
          <w:rFonts w:eastAsiaTheme="minorEastAsia"/>
          <w:sz w:val="24"/>
          <w:szCs w:val="24"/>
        </w:rPr>
      </w:pPr>
      <w:r w:rsidRPr="3880274F">
        <w:rPr>
          <w:rFonts w:eastAsiaTheme="minorEastAsia"/>
          <w:sz w:val="24"/>
          <w:szCs w:val="24"/>
        </w:rPr>
        <w:t>Through the process of creating this application thus far, we have learned a lot about what it means to create something truly affordable and efficient for small business owners and their customers. We are striving to make an app that will make life easier for everyone in the mobile ordering process, while also making sure we do not overcharge the small business and then tear down all the relationships we are trying to build. There is truly no room for error, as even a small mistake can prove disaster for a small business, especially during these hard times caused by the COVID 19 pandemic. Making sure we pick cheaper software and work to build our own tools where we can have been crucial to this process.</w:t>
      </w:r>
    </w:p>
    <w:p w14:paraId="536A728C" w14:textId="5420A1C2" w:rsidR="00AD55FE" w:rsidRDefault="00AD55FE" w:rsidP="00AD55FE">
      <w:pPr>
        <w:pStyle w:val="Heading2"/>
        <w:spacing w:line="480" w:lineRule="auto"/>
        <w:rPr>
          <w:rFonts w:asciiTheme="minorHAnsi" w:eastAsiaTheme="minorEastAsia" w:hAnsiTheme="minorHAnsi" w:cstheme="minorBidi"/>
          <w:sz w:val="24"/>
          <w:szCs w:val="24"/>
        </w:rPr>
      </w:pPr>
      <w:bookmarkStart w:id="59" w:name="_Toc69756135"/>
      <w:r w:rsidRPr="3880274F">
        <w:rPr>
          <w:rFonts w:asciiTheme="minorHAnsi" w:eastAsiaTheme="minorEastAsia" w:hAnsiTheme="minorHAnsi" w:cstheme="minorBidi"/>
          <w:sz w:val="24"/>
          <w:szCs w:val="24"/>
        </w:rPr>
        <w:t>Abilities and Skills Developed Throughout Project</w:t>
      </w:r>
      <w:bookmarkEnd w:id="59"/>
    </w:p>
    <w:p w14:paraId="2B40DCE9" w14:textId="757DFE1B" w:rsidR="00AD55FE" w:rsidRDefault="00AD55FE" w:rsidP="00AD55FE">
      <w:pPr>
        <w:spacing w:line="480" w:lineRule="auto"/>
        <w:rPr>
          <w:rFonts w:eastAsiaTheme="minorEastAsia"/>
          <w:sz w:val="24"/>
          <w:szCs w:val="24"/>
        </w:rPr>
      </w:pPr>
      <w:r w:rsidRPr="3880274F">
        <w:rPr>
          <w:rFonts w:eastAsiaTheme="minorEastAsia"/>
          <w:sz w:val="24"/>
          <w:szCs w:val="24"/>
        </w:rPr>
        <w:t>We have learned things on both the business side and the software development side while working this project. We have learned the essentials of budgeting for a small business and making sure that we created something that would be profitable but also affordable. On the software side, we have learned a lot about the Square API and how it works with payment and user information, as well as Firebase for storing all kinds of data ranging from names to passwords, to credit card information. This project also provided opportunities to learn more about application security through implementing secure sockets layer (SSL) certificate pinning to validate application traffic and database rules to secure user data.</w:t>
      </w:r>
    </w:p>
    <w:p w14:paraId="72C02C07" w14:textId="77777777" w:rsidR="00AD55FE" w:rsidRPr="00AD55FE" w:rsidRDefault="00AD55FE" w:rsidP="00AD55FE">
      <w:pPr>
        <w:spacing w:line="480" w:lineRule="auto"/>
        <w:rPr>
          <w:rFonts w:eastAsiaTheme="minorEastAsia"/>
          <w:sz w:val="24"/>
          <w:szCs w:val="24"/>
        </w:rPr>
      </w:pPr>
    </w:p>
    <w:p w14:paraId="18C62824" w14:textId="77777777" w:rsidR="00AD55FE" w:rsidRDefault="00AD55FE">
      <w:pPr>
        <w:rPr>
          <w:rFonts w:asciiTheme="majorHAnsi" w:eastAsiaTheme="majorEastAsia" w:hAnsiTheme="majorHAnsi" w:cstheme="majorBidi"/>
          <w:color w:val="2F5496" w:themeColor="accent1" w:themeShade="BF"/>
          <w:sz w:val="32"/>
          <w:szCs w:val="32"/>
        </w:rPr>
      </w:pPr>
      <w:r>
        <w:br w:type="page"/>
      </w:r>
    </w:p>
    <w:p w14:paraId="558FDF69" w14:textId="1C9199CE" w:rsidR="00AD55FE" w:rsidRDefault="00AD55FE" w:rsidP="00AD55FE">
      <w:pPr>
        <w:pStyle w:val="Heading1"/>
        <w:jc w:val="center"/>
      </w:pPr>
      <w:bookmarkStart w:id="60" w:name="_Toc69756136"/>
      <w:r w:rsidRPr="3880274F">
        <w:lastRenderedPageBreak/>
        <w:t>References</w:t>
      </w:r>
      <w:bookmarkEnd w:id="60"/>
    </w:p>
    <w:p w14:paraId="0B7AA341" w14:textId="77777777" w:rsidR="00AD55FE" w:rsidRDefault="00AD55FE" w:rsidP="00AD55FE">
      <w:pPr>
        <w:spacing w:line="480" w:lineRule="auto"/>
        <w:ind w:left="720" w:hanging="720"/>
        <w:rPr>
          <w:rFonts w:eastAsiaTheme="minorEastAsia"/>
          <w:sz w:val="24"/>
          <w:szCs w:val="24"/>
          <w:lang w:val="en"/>
        </w:rPr>
      </w:pPr>
      <w:r w:rsidRPr="3880274F">
        <w:rPr>
          <w:rFonts w:eastAsiaTheme="minorEastAsia"/>
          <w:sz w:val="24"/>
          <w:szCs w:val="24"/>
          <w:lang w:val="en"/>
        </w:rPr>
        <w:t>Rayome, Alison DeNisco. “Food Delivery Apps Say They're Saving Restaurants. Instead They're Charging Big Fees.” CNET, 15 May 2020, https://www.cnet.com/how-to/food-delivery-apps-say-theyre-saving-restaurants-instead-theyre-charging-big-fees</w:t>
      </w:r>
    </w:p>
    <w:p w14:paraId="7AD59B7F" w14:textId="77777777" w:rsidR="00AD55FE" w:rsidRDefault="00AD55FE" w:rsidP="00AD55FE">
      <w:pPr>
        <w:spacing w:line="480" w:lineRule="auto"/>
        <w:ind w:left="720" w:hanging="720"/>
        <w:rPr>
          <w:rFonts w:eastAsiaTheme="minorEastAsia"/>
          <w:sz w:val="24"/>
          <w:szCs w:val="24"/>
          <w:lang w:val="en"/>
        </w:rPr>
      </w:pPr>
      <w:r w:rsidRPr="3880274F">
        <w:rPr>
          <w:rFonts w:eastAsiaTheme="minorEastAsia"/>
          <w:sz w:val="24"/>
          <w:szCs w:val="24"/>
          <w:lang w:val="en"/>
        </w:rPr>
        <w:t xml:space="preserve">CodingPixel. “Restaurant App Development Cost &amp; Pricing Guide.” </w:t>
      </w:r>
      <w:r w:rsidRPr="3880274F">
        <w:rPr>
          <w:rFonts w:eastAsiaTheme="minorEastAsia"/>
          <w:i/>
          <w:iCs/>
          <w:sz w:val="24"/>
          <w:szCs w:val="24"/>
          <w:lang w:val="en"/>
        </w:rPr>
        <w:t>Coding Pixel</w:t>
      </w:r>
      <w:r w:rsidRPr="3880274F">
        <w:rPr>
          <w:rFonts w:eastAsiaTheme="minorEastAsia"/>
          <w:sz w:val="24"/>
          <w:szCs w:val="24"/>
          <w:lang w:val="en"/>
        </w:rPr>
        <w:t>, 28 Feb. 2020, http://www.codingpixel.com/blog/how-much-does-it-cost-to-build-a-restaurant-app</w:t>
      </w:r>
    </w:p>
    <w:p w14:paraId="6FBB61C0" w14:textId="77777777" w:rsidR="00AD55FE" w:rsidRDefault="00AD55FE" w:rsidP="00AD55FE">
      <w:pPr>
        <w:spacing w:line="480" w:lineRule="auto"/>
        <w:ind w:left="567" w:hanging="567"/>
        <w:rPr>
          <w:rFonts w:eastAsiaTheme="minorEastAsia"/>
          <w:sz w:val="24"/>
          <w:szCs w:val="24"/>
          <w:lang w:val="en"/>
        </w:rPr>
      </w:pPr>
      <w:r w:rsidRPr="3880274F">
        <w:rPr>
          <w:rFonts w:eastAsiaTheme="minorEastAsia"/>
          <w:sz w:val="24"/>
          <w:szCs w:val="24"/>
          <w:lang w:val="en"/>
        </w:rPr>
        <w:t xml:space="preserve">Grubhub Inc. “Grubhub Reports Third Quarter 2020 Results.” </w:t>
      </w:r>
      <w:r w:rsidRPr="3880274F">
        <w:rPr>
          <w:rFonts w:eastAsiaTheme="minorEastAsia"/>
          <w:i/>
          <w:iCs/>
          <w:sz w:val="24"/>
          <w:szCs w:val="24"/>
          <w:lang w:val="en"/>
        </w:rPr>
        <w:t>Grubhub, Inc. - Grubhub Reports Third Quarter 2020 Results</w:t>
      </w:r>
      <w:r w:rsidRPr="3880274F">
        <w:rPr>
          <w:rFonts w:eastAsiaTheme="minorEastAsia"/>
          <w:sz w:val="24"/>
          <w:szCs w:val="24"/>
          <w:lang w:val="en"/>
        </w:rPr>
        <w:t>, 28 Oct. 2020, media.grubhub.com/media/News/press-release-details/2020/Grubhub-Reports-Third-Quarter-2020-Results/default.aspx</w:t>
      </w:r>
    </w:p>
    <w:p w14:paraId="222FCAB8" w14:textId="45D91CCD" w:rsidR="53EE3341" w:rsidRDefault="53EE3341" w:rsidP="3880274F">
      <w:pPr>
        <w:pStyle w:val="Heading1"/>
        <w:spacing w:line="480" w:lineRule="auto"/>
        <w:jc w:val="center"/>
        <w:rPr>
          <w:rFonts w:asciiTheme="minorHAnsi" w:eastAsiaTheme="minorEastAsia" w:hAnsiTheme="minorHAnsi" w:cstheme="minorBidi"/>
          <w:sz w:val="24"/>
          <w:szCs w:val="24"/>
        </w:rPr>
      </w:pPr>
    </w:p>
    <w:p w14:paraId="39987FC8" w14:textId="72AF24A1" w:rsidR="00AD55FE" w:rsidRDefault="00AD55FE">
      <w:pPr>
        <w:rPr>
          <w:rFonts w:eastAsiaTheme="minorEastAsia"/>
          <w:color w:val="2F5496" w:themeColor="accent1" w:themeShade="BF"/>
          <w:sz w:val="24"/>
          <w:szCs w:val="24"/>
        </w:rPr>
      </w:pPr>
    </w:p>
    <w:sectPr w:rsidR="00AD55FE" w:rsidSect="0068403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9FDDC" w14:textId="77777777" w:rsidR="006419BC" w:rsidRDefault="006419BC" w:rsidP="00665DDB">
      <w:pPr>
        <w:spacing w:after="0" w:line="240" w:lineRule="auto"/>
      </w:pPr>
      <w:r>
        <w:separator/>
      </w:r>
    </w:p>
  </w:endnote>
  <w:endnote w:type="continuationSeparator" w:id="0">
    <w:p w14:paraId="73B32877" w14:textId="77777777" w:rsidR="006419BC" w:rsidRDefault="006419BC" w:rsidP="00665DDB">
      <w:pPr>
        <w:spacing w:after="0" w:line="240" w:lineRule="auto"/>
      </w:pPr>
      <w:r>
        <w:continuationSeparator/>
      </w:r>
    </w:p>
  </w:endnote>
  <w:endnote w:type="continuationNotice" w:id="1">
    <w:p w14:paraId="7952C8D6" w14:textId="77777777" w:rsidR="006419BC" w:rsidRDefault="006419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quot;Courier New&quot;">
    <w:panose1 w:val="00000000000000000000"/>
    <w:charset w:val="00"/>
    <w:family w:val="roman"/>
    <w:notTrueType/>
    <w:pitch w:val="default"/>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FF4CC" w14:textId="33CD2E65" w:rsidR="0082660A" w:rsidRDefault="0082660A">
    <w:pPr>
      <w:pStyle w:val="Footer"/>
      <w:jc w:val="right"/>
    </w:pPr>
  </w:p>
  <w:p w14:paraId="47473B81" w14:textId="77777777" w:rsidR="00665DDB" w:rsidRDefault="00665D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864639"/>
      <w:docPartObj>
        <w:docPartGallery w:val="Page Numbers (Bottom of Page)"/>
        <w:docPartUnique/>
      </w:docPartObj>
    </w:sdtPr>
    <w:sdtEndPr>
      <w:rPr>
        <w:noProof/>
      </w:rPr>
    </w:sdtEndPr>
    <w:sdtContent>
      <w:p w14:paraId="219A9FCE" w14:textId="77777777" w:rsidR="0082660A" w:rsidRDefault="008266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F155C3" w14:textId="77777777" w:rsidR="0082660A" w:rsidRDefault="008266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E9402" w14:textId="77777777" w:rsidR="006419BC" w:rsidRDefault="006419BC" w:rsidP="00665DDB">
      <w:pPr>
        <w:spacing w:after="0" w:line="240" w:lineRule="auto"/>
      </w:pPr>
      <w:r>
        <w:separator/>
      </w:r>
    </w:p>
  </w:footnote>
  <w:footnote w:type="continuationSeparator" w:id="0">
    <w:p w14:paraId="0AD9B3C4" w14:textId="77777777" w:rsidR="006419BC" w:rsidRDefault="006419BC" w:rsidP="00665DDB">
      <w:pPr>
        <w:spacing w:after="0" w:line="240" w:lineRule="auto"/>
      </w:pPr>
      <w:r>
        <w:continuationSeparator/>
      </w:r>
    </w:p>
  </w:footnote>
  <w:footnote w:type="continuationNotice" w:id="1">
    <w:p w14:paraId="0510044A" w14:textId="77777777" w:rsidR="006419BC" w:rsidRDefault="006419B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3EE3341" w14:paraId="5775F705" w14:textId="77777777" w:rsidTr="53EE3341">
      <w:tc>
        <w:tcPr>
          <w:tcW w:w="3120" w:type="dxa"/>
        </w:tcPr>
        <w:p w14:paraId="11ADFE90" w14:textId="6A685C59" w:rsidR="53EE3341" w:rsidRDefault="53EE3341" w:rsidP="53EE3341">
          <w:pPr>
            <w:pStyle w:val="Header"/>
            <w:ind w:left="-115"/>
          </w:pPr>
        </w:p>
      </w:tc>
      <w:tc>
        <w:tcPr>
          <w:tcW w:w="3120" w:type="dxa"/>
        </w:tcPr>
        <w:p w14:paraId="444666D4" w14:textId="2D1CC95B" w:rsidR="53EE3341" w:rsidRDefault="53EE3341" w:rsidP="53EE3341">
          <w:pPr>
            <w:pStyle w:val="Header"/>
            <w:jc w:val="center"/>
          </w:pPr>
        </w:p>
      </w:tc>
      <w:tc>
        <w:tcPr>
          <w:tcW w:w="3120" w:type="dxa"/>
        </w:tcPr>
        <w:p w14:paraId="78D9CC56" w14:textId="43013C8B" w:rsidR="53EE3341" w:rsidRDefault="53EE3341" w:rsidP="53EE3341">
          <w:pPr>
            <w:pStyle w:val="Header"/>
            <w:ind w:right="-115"/>
            <w:jc w:val="right"/>
          </w:pPr>
        </w:p>
      </w:tc>
    </w:tr>
  </w:tbl>
  <w:p w14:paraId="0DE54B4C" w14:textId="782D843D" w:rsidR="53EE3341" w:rsidRDefault="53EE3341" w:rsidP="53EE33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A7A9B"/>
    <w:multiLevelType w:val="hybridMultilevel"/>
    <w:tmpl w:val="FFFFFFFF"/>
    <w:lvl w:ilvl="0" w:tplc="B052C18C">
      <w:start w:val="1"/>
      <w:numFmt w:val="bullet"/>
      <w:lvlText w:val=""/>
      <w:lvlJc w:val="left"/>
      <w:pPr>
        <w:ind w:left="720" w:hanging="360"/>
      </w:pPr>
      <w:rPr>
        <w:rFonts w:ascii="Symbol" w:hAnsi="Symbol" w:hint="default"/>
      </w:rPr>
    </w:lvl>
    <w:lvl w:ilvl="1" w:tplc="A776EF94">
      <w:start w:val="1"/>
      <w:numFmt w:val="bullet"/>
      <w:lvlText w:val="o"/>
      <w:lvlJc w:val="left"/>
      <w:pPr>
        <w:ind w:left="1440" w:hanging="360"/>
      </w:pPr>
      <w:rPr>
        <w:rFonts w:ascii="Courier New" w:hAnsi="Courier New" w:hint="default"/>
      </w:rPr>
    </w:lvl>
    <w:lvl w:ilvl="2" w:tplc="C39CCB10">
      <w:start w:val="1"/>
      <w:numFmt w:val="bullet"/>
      <w:lvlText w:val=""/>
      <w:lvlJc w:val="left"/>
      <w:pPr>
        <w:ind w:left="2160" w:hanging="360"/>
      </w:pPr>
      <w:rPr>
        <w:rFonts w:ascii="Wingdings" w:hAnsi="Wingdings" w:hint="default"/>
      </w:rPr>
    </w:lvl>
    <w:lvl w:ilvl="3" w:tplc="9AE83DF2">
      <w:start w:val="1"/>
      <w:numFmt w:val="bullet"/>
      <w:lvlText w:val=""/>
      <w:lvlJc w:val="left"/>
      <w:pPr>
        <w:ind w:left="2880" w:hanging="360"/>
      </w:pPr>
      <w:rPr>
        <w:rFonts w:ascii="Symbol" w:hAnsi="Symbol" w:hint="default"/>
      </w:rPr>
    </w:lvl>
    <w:lvl w:ilvl="4" w:tplc="DE7E3B34">
      <w:start w:val="1"/>
      <w:numFmt w:val="bullet"/>
      <w:lvlText w:val="o"/>
      <w:lvlJc w:val="left"/>
      <w:pPr>
        <w:ind w:left="3600" w:hanging="360"/>
      </w:pPr>
      <w:rPr>
        <w:rFonts w:ascii="Courier New" w:hAnsi="Courier New" w:hint="default"/>
      </w:rPr>
    </w:lvl>
    <w:lvl w:ilvl="5" w:tplc="C972D1B2">
      <w:start w:val="1"/>
      <w:numFmt w:val="bullet"/>
      <w:lvlText w:val=""/>
      <w:lvlJc w:val="left"/>
      <w:pPr>
        <w:ind w:left="4320" w:hanging="360"/>
      </w:pPr>
      <w:rPr>
        <w:rFonts w:ascii="Wingdings" w:hAnsi="Wingdings" w:hint="default"/>
      </w:rPr>
    </w:lvl>
    <w:lvl w:ilvl="6" w:tplc="211E047C">
      <w:start w:val="1"/>
      <w:numFmt w:val="bullet"/>
      <w:lvlText w:val=""/>
      <w:lvlJc w:val="left"/>
      <w:pPr>
        <w:ind w:left="5040" w:hanging="360"/>
      </w:pPr>
      <w:rPr>
        <w:rFonts w:ascii="Symbol" w:hAnsi="Symbol" w:hint="default"/>
      </w:rPr>
    </w:lvl>
    <w:lvl w:ilvl="7" w:tplc="763C46D6">
      <w:start w:val="1"/>
      <w:numFmt w:val="bullet"/>
      <w:lvlText w:val="o"/>
      <w:lvlJc w:val="left"/>
      <w:pPr>
        <w:ind w:left="5760" w:hanging="360"/>
      </w:pPr>
      <w:rPr>
        <w:rFonts w:ascii="Courier New" w:hAnsi="Courier New" w:hint="default"/>
      </w:rPr>
    </w:lvl>
    <w:lvl w:ilvl="8" w:tplc="FD1A94CC">
      <w:start w:val="1"/>
      <w:numFmt w:val="bullet"/>
      <w:lvlText w:val=""/>
      <w:lvlJc w:val="left"/>
      <w:pPr>
        <w:ind w:left="6480" w:hanging="360"/>
      </w:pPr>
      <w:rPr>
        <w:rFonts w:ascii="Wingdings" w:hAnsi="Wingdings" w:hint="default"/>
      </w:rPr>
    </w:lvl>
  </w:abstractNum>
  <w:abstractNum w:abstractNumId="1" w15:restartNumberingAfterBreak="0">
    <w:nsid w:val="05316266"/>
    <w:multiLevelType w:val="hybridMultilevel"/>
    <w:tmpl w:val="FFFFFFFF"/>
    <w:lvl w:ilvl="0" w:tplc="68A6191A">
      <w:start w:val="1"/>
      <w:numFmt w:val="decimal"/>
      <w:lvlText w:val="%1."/>
      <w:lvlJc w:val="left"/>
      <w:pPr>
        <w:ind w:left="720" w:hanging="360"/>
      </w:pPr>
    </w:lvl>
    <w:lvl w:ilvl="1" w:tplc="552CFCA6">
      <w:start w:val="1"/>
      <w:numFmt w:val="lowerLetter"/>
      <w:lvlText w:val="%2."/>
      <w:lvlJc w:val="left"/>
      <w:pPr>
        <w:ind w:left="1440" w:hanging="360"/>
      </w:pPr>
    </w:lvl>
    <w:lvl w:ilvl="2" w:tplc="FAC6192E">
      <w:start w:val="1"/>
      <w:numFmt w:val="lowerRoman"/>
      <w:lvlText w:val="%3."/>
      <w:lvlJc w:val="right"/>
      <w:pPr>
        <w:ind w:left="2160" w:hanging="180"/>
      </w:pPr>
    </w:lvl>
    <w:lvl w:ilvl="3" w:tplc="37D8DA10">
      <w:start w:val="1"/>
      <w:numFmt w:val="decimal"/>
      <w:lvlText w:val="%4."/>
      <w:lvlJc w:val="left"/>
      <w:pPr>
        <w:ind w:left="2880" w:hanging="360"/>
      </w:pPr>
    </w:lvl>
    <w:lvl w:ilvl="4" w:tplc="235E25CA">
      <w:start w:val="1"/>
      <w:numFmt w:val="lowerLetter"/>
      <w:lvlText w:val="%5."/>
      <w:lvlJc w:val="left"/>
      <w:pPr>
        <w:ind w:left="3600" w:hanging="360"/>
      </w:pPr>
    </w:lvl>
    <w:lvl w:ilvl="5" w:tplc="F7F059D0">
      <w:start w:val="1"/>
      <w:numFmt w:val="lowerRoman"/>
      <w:lvlText w:val="%6."/>
      <w:lvlJc w:val="right"/>
      <w:pPr>
        <w:ind w:left="4320" w:hanging="180"/>
      </w:pPr>
    </w:lvl>
    <w:lvl w:ilvl="6" w:tplc="0CF6A7C4">
      <w:start w:val="1"/>
      <w:numFmt w:val="decimal"/>
      <w:lvlText w:val="%7."/>
      <w:lvlJc w:val="left"/>
      <w:pPr>
        <w:ind w:left="5040" w:hanging="360"/>
      </w:pPr>
    </w:lvl>
    <w:lvl w:ilvl="7" w:tplc="8D2E9F78">
      <w:start w:val="1"/>
      <w:numFmt w:val="lowerLetter"/>
      <w:lvlText w:val="%8."/>
      <w:lvlJc w:val="left"/>
      <w:pPr>
        <w:ind w:left="5760" w:hanging="360"/>
      </w:pPr>
    </w:lvl>
    <w:lvl w:ilvl="8" w:tplc="3734451A">
      <w:start w:val="1"/>
      <w:numFmt w:val="lowerRoman"/>
      <w:lvlText w:val="%9."/>
      <w:lvlJc w:val="right"/>
      <w:pPr>
        <w:ind w:left="6480" w:hanging="180"/>
      </w:pPr>
    </w:lvl>
  </w:abstractNum>
  <w:abstractNum w:abstractNumId="2" w15:restartNumberingAfterBreak="0">
    <w:nsid w:val="06075853"/>
    <w:multiLevelType w:val="hybridMultilevel"/>
    <w:tmpl w:val="FFFFFFFF"/>
    <w:lvl w:ilvl="0" w:tplc="63483E70">
      <w:start w:val="1"/>
      <w:numFmt w:val="decimal"/>
      <w:lvlText w:val="%1."/>
      <w:lvlJc w:val="left"/>
      <w:pPr>
        <w:ind w:left="720" w:hanging="360"/>
      </w:pPr>
    </w:lvl>
    <w:lvl w:ilvl="1" w:tplc="A1E2E0FC">
      <w:start w:val="1"/>
      <w:numFmt w:val="lowerLetter"/>
      <w:lvlText w:val="%2."/>
      <w:lvlJc w:val="left"/>
      <w:pPr>
        <w:ind w:left="1440" w:hanging="360"/>
      </w:pPr>
    </w:lvl>
    <w:lvl w:ilvl="2" w:tplc="A368733A">
      <w:start w:val="1"/>
      <w:numFmt w:val="lowerRoman"/>
      <w:lvlText w:val="%3."/>
      <w:lvlJc w:val="right"/>
      <w:pPr>
        <w:ind w:left="2160" w:hanging="180"/>
      </w:pPr>
    </w:lvl>
    <w:lvl w:ilvl="3" w:tplc="D1C61BB2">
      <w:start w:val="1"/>
      <w:numFmt w:val="decimal"/>
      <w:lvlText w:val="%4."/>
      <w:lvlJc w:val="left"/>
      <w:pPr>
        <w:ind w:left="2880" w:hanging="360"/>
      </w:pPr>
    </w:lvl>
    <w:lvl w:ilvl="4" w:tplc="BD782050">
      <w:start w:val="1"/>
      <w:numFmt w:val="lowerLetter"/>
      <w:lvlText w:val="%5."/>
      <w:lvlJc w:val="left"/>
      <w:pPr>
        <w:ind w:left="3600" w:hanging="360"/>
      </w:pPr>
    </w:lvl>
    <w:lvl w:ilvl="5" w:tplc="16BC7376">
      <w:start w:val="1"/>
      <w:numFmt w:val="lowerRoman"/>
      <w:lvlText w:val="%6."/>
      <w:lvlJc w:val="right"/>
      <w:pPr>
        <w:ind w:left="4320" w:hanging="180"/>
      </w:pPr>
    </w:lvl>
    <w:lvl w:ilvl="6" w:tplc="06263506">
      <w:start w:val="1"/>
      <w:numFmt w:val="decimal"/>
      <w:lvlText w:val="%7."/>
      <w:lvlJc w:val="left"/>
      <w:pPr>
        <w:ind w:left="5040" w:hanging="360"/>
      </w:pPr>
    </w:lvl>
    <w:lvl w:ilvl="7" w:tplc="8D2418FC">
      <w:start w:val="1"/>
      <w:numFmt w:val="lowerLetter"/>
      <w:lvlText w:val="%8."/>
      <w:lvlJc w:val="left"/>
      <w:pPr>
        <w:ind w:left="5760" w:hanging="360"/>
      </w:pPr>
    </w:lvl>
    <w:lvl w:ilvl="8" w:tplc="CB286C52">
      <w:start w:val="1"/>
      <w:numFmt w:val="lowerRoman"/>
      <w:lvlText w:val="%9."/>
      <w:lvlJc w:val="right"/>
      <w:pPr>
        <w:ind w:left="6480" w:hanging="180"/>
      </w:pPr>
    </w:lvl>
  </w:abstractNum>
  <w:abstractNum w:abstractNumId="3" w15:restartNumberingAfterBreak="0">
    <w:nsid w:val="1D0A3AD6"/>
    <w:multiLevelType w:val="hybridMultilevel"/>
    <w:tmpl w:val="FFFFFFFF"/>
    <w:lvl w:ilvl="0" w:tplc="CD664C04">
      <w:start w:val="1"/>
      <w:numFmt w:val="lowerRoman"/>
      <w:lvlText w:val="%1."/>
      <w:lvlJc w:val="right"/>
      <w:pPr>
        <w:ind w:left="1080" w:hanging="360"/>
      </w:pPr>
    </w:lvl>
    <w:lvl w:ilvl="1" w:tplc="AB78B796">
      <w:start w:val="1"/>
      <w:numFmt w:val="lowerLetter"/>
      <w:lvlText w:val="%2."/>
      <w:lvlJc w:val="left"/>
      <w:pPr>
        <w:ind w:left="1800" w:hanging="360"/>
      </w:pPr>
    </w:lvl>
    <w:lvl w:ilvl="2" w:tplc="A2ECD31C">
      <w:start w:val="1"/>
      <w:numFmt w:val="lowerRoman"/>
      <w:lvlText w:val="%3."/>
      <w:lvlJc w:val="right"/>
      <w:pPr>
        <w:ind w:left="2520" w:hanging="180"/>
      </w:pPr>
    </w:lvl>
    <w:lvl w:ilvl="3" w:tplc="510800B0">
      <w:start w:val="1"/>
      <w:numFmt w:val="decimal"/>
      <w:lvlText w:val="%4."/>
      <w:lvlJc w:val="left"/>
      <w:pPr>
        <w:ind w:left="3240" w:hanging="360"/>
      </w:pPr>
    </w:lvl>
    <w:lvl w:ilvl="4" w:tplc="9BCE938E">
      <w:start w:val="1"/>
      <w:numFmt w:val="lowerLetter"/>
      <w:lvlText w:val="%5."/>
      <w:lvlJc w:val="left"/>
      <w:pPr>
        <w:ind w:left="3960" w:hanging="360"/>
      </w:pPr>
    </w:lvl>
    <w:lvl w:ilvl="5" w:tplc="152EECA6">
      <w:start w:val="1"/>
      <w:numFmt w:val="lowerRoman"/>
      <w:lvlText w:val="%6."/>
      <w:lvlJc w:val="right"/>
      <w:pPr>
        <w:ind w:left="4680" w:hanging="180"/>
      </w:pPr>
    </w:lvl>
    <w:lvl w:ilvl="6" w:tplc="631CA526">
      <w:start w:val="1"/>
      <w:numFmt w:val="decimal"/>
      <w:lvlText w:val="%7."/>
      <w:lvlJc w:val="left"/>
      <w:pPr>
        <w:ind w:left="5400" w:hanging="360"/>
      </w:pPr>
    </w:lvl>
    <w:lvl w:ilvl="7" w:tplc="4E547C50">
      <w:start w:val="1"/>
      <w:numFmt w:val="lowerLetter"/>
      <w:lvlText w:val="%8."/>
      <w:lvlJc w:val="left"/>
      <w:pPr>
        <w:ind w:left="6120" w:hanging="360"/>
      </w:pPr>
    </w:lvl>
    <w:lvl w:ilvl="8" w:tplc="8CAE6F7C">
      <w:start w:val="1"/>
      <w:numFmt w:val="lowerRoman"/>
      <w:lvlText w:val="%9."/>
      <w:lvlJc w:val="right"/>
      <w:pPr>
        <w:ind w:left="6840" w:hanging="180"/>
      </w:pPr>
    </w:lvl>
  </w:abstractNum>
  <w:abstractNum w:abstractNumId="4" w15:restartNumberingAfterBreak="0">
    <w:nsid w:val="20506642"/>
    <w:multiLevelType w:val="hybridMultilevel"/>
    <w:tmpl w:val="63E81930"/>
    <w:lvl w:ilvl="0" w:tplc="90626CF6">
      <w:start w:val="1"/>
      <w:numFmt w:val="decimal"/>
      <w:lvlText w:val="%1."/>
      <w:lvlJc w:val="left"/>
      <w:pPr>
        <w:ind w:left="720" w:hanging="360"/>
      </w:pPr>
    </w:lvl>
    <w:lvl w:ilvl="1" w:tplc="734481A0">
      <w:start w:val="1"/>
      <w:numFmt w:val="lowerLetter"/>
      <w:lvlText w:val="%2."/>
      <w:lvlJc w:val="left"/>
      <w:pPr>
        <w:ind w:left="1440" w:hanging="360"/>
      </w:pPr>
    </w:lvl>
    <w:lvl w:ilvl="2" w:tplc="60FAB532">
      <w:start w:val="1"/>
      <w:numFmt w:val="lowerRoman"/>
      <w:lvlText w:val="%3."/>
      <w:lvlJc w:val="right"/>
      <w:pPr>
        <w:ind w:left="2160" w:hanging="180"/>
      </w:pPr>
    </w:lvl>
    <w:lvl w:ilvl="3" w:tplc="F4C48528">
      <w:start w:val="1"/>
      <w:numFmt w:val="decimal"/>
      <w:lvlText w:val="%4."/>
      <w:lvlJc w:val="left"/>
      <w:pPr>
        <w:ind w:left="2880" w:hanging="360"/>
      </w:pPr>
    </w:lvl>
    <w:lvl w:ilvl="4" w:tplc="D540ABAA">
      <w:start w:val="1"/>
      <w:numFmt w:val="lowerLetter"/>
      <w:lvlText w:val="%5."/>
      <w:lvlJc w:val="left"/>
      <w:pPr>
        <w:ind w:left="3600" w:hanging="360"/>
      </w:pPr>
    </w:lvl>
    <w:lvl w:ilvl="5" w:tplc="290CFA30">
      <w:start w:val="1"/>
      <w:numFmt w:val="lowerRoman"/>
      <w:lvlText w:val="%6."/>
      <w:lvlJc w:val="right"/>
      <w:pPr>
        <w:ind w:left="4320" w:hanging="180"/>
      </w:pPr>
    </w:lvl>
    <w:lvl w:ilvl="6" w:tplc="8A36B98A">
      <w:start w:val="1"/>
      <w:numFmt w:val="decimal"/>
      <w:lvlText w:val="%7."/>
      <w:lvlJc w:val="left"/>
      <w:pPr>
        <w:ind w:left="5040" w:hanging="360"/>
      </w:pPr>
    </w:lvl>
    <w:lvl w:ilvl="7" w:tplc="588209F8">
      <w:start w:val="1"/>
      <w:numFmt w:val="lowerLetter"/>
      <w:lvlText w:val="%8."/>
      <w:lvlJc w:val="left"/>
      <w:pPr>
        <w:ind w:left="5760" w:hanging="360"/>
      </w:pPr>
    </w:lvl>
    <w:lvl w:ilvl="8" w:tplc="B6AA39DC">
      <w:start w:val="1"/>
      <w:numFmt w:val="lowerRoman"/>
      <w:lvlText w:val="%9."/>
      <w:lvlJc w:val="right"/>
      <w:pPr>
        <w:ind w:left="6480" w:hanging="180"/>
      </w:pPr>
    </w:lvl>
  </w:abstractNum>
  <w:abstractNum w:abstractNumId="5" w15:restartNumberingAfterBreak="0">
    <w:nsid w:val="220314AF"/>
    <w:multiLevelType w:val="hybridMultilevel"/>
    <w:tmpl w:val="FFFFFFFF"/>
    <w:lvl w:ilvl="0" w:tplc="5FEEA006">
      <w:start w:val="1"/>
      <w:numFmt w:val="decimal"/>
      <w:lvlText w:val="%1."/>
      <w:lvlJc w:val="left"/>
      <w:pPr>
        <w:ind w:left="720" w:hanging="360"/>
      </w:pPr>
    </w:lvl>
    <w:lvl w:ilvl="1" w:tplc="7A163396">
      <w:start w:val="1"/>
      <w:numFmt w:val="lowerLetter"/>
      <w:lvlText w:val="%2."/>
      <w:lvlJc w:val="left"/>
      <w:pPr>
        <w:ind w:left="1440" w:hanging="360"/>
      </w:pPr>
    </w:lvl>
    <w:lvl w:ilvl="2" w:tplc="4A10AC72">
      <w:start w:val="1"/>
      <w:numFmt w:val="lowerRoman"/>
      <w:lvlText w:val="%3."/>
      <w:lvlJc w:val="right"/>
      <w:pPr>
        <w:ind w:left="2160" w:hanging="180"/>
      </w:pPr>
    </w:lvl>
    <w:lvl w:ilvl="3" w:tplc="22AA32D8">
      <w:start w:val="1"/>
      <w:numFmt w:val="decimal"/>
      <w:lvlText w:val="%4."/>
      <w:lvlJc w:val="left"/>
      <w:pPr>
        <w:ind w:left="2880" w:hanging="360"/>
      </w:pPr>
    </w:lvl>
    <w:lvl w:ilvl="4" w:tplc="15247CEC">
      <w:start w:val="1"/>
      <w:numFmt w:val="lowerLetter"/>
      <w:lvlText w:val="%5."/>
      <w:lvlJc w:val="left"/>
      <w:pPr>
        <w:ind w:left="3600" w:hanging="360"/>
      </w:pPr>
    </w:lvl>
    <w:lvl w:ilvl="5" w:tplc="DB76E312">
      <w:start w:val="1"/>
      <w:numFmt w:val="lowerRoman"/>
      <w:lvlText w:val="%6."/>
      <w:lvlJc w:val="right"/>
      <w:pPr>
        <w:ind w:left="4320" w:hanging="180"/>
      </w:pPr>
    </w:lvl>
    <w:lvl w:ilvl="6" w:tplc="CE482292">
      <w:start w:val="1"/>
      <w:numFmt w:val="decimal"/>
      <w:lvlText w:val="%7."/>
      <w:lvlJc w:val="left"/>
      <w:pPr>
        <w:ind w:left="5040" w:hanging="360"/>
      </w:pPr>
    </w:lvl>
    <w:lvl w:ilvl="7" w:tplc="C594636C">
      <w:start w:val="1"/>
      <w:numFmt w:val="lowerLetter"/>
      <w:lvlText w:val="%8."/>
      <w:lvlJc w:val="left"/>
      <w:pPr>
        <w:ind w:left="5760" w:hanging="360"/>
      </w:pPr>
    </w:lvl>
    <w:lvl w:ilvl="8" w:tplc="7E5ADB98">
      <w:start w:val="1"/>
      <w:numFmt w:val="lowerRoman"/>
      <w:lvlText w:val="%9."/>
      <w:lvlJc w:val="right"/>
      <w:pPr>
        <w:ind w:left="6480" w:hanging="180"/>
      </w:pPr>
    </w:lvl>
  </w:abstractNum>
  <w:abstractNum w:abstractNumId="6" w15:restartNumberingAfterBreak="0">
    <w:nsid w:val="24EB082E"/>
    <w:multiLevelType w:val="hybridMultilevel"/>
    <w:tmpl w:val="14E0451A"/>
    <w:lvl w:ilvl="0" w:tplc="7BA4E378">
      <w:start w:val="1"/>
      <w:numFmt w:val="decimal"/>
      <w:lvlText w:val="%1."/>
      <w:lvlJc w:val="left"/>
      <w:pPr>
        <w:ind w:left="720" w:hanging="360"/>
      </w:pPr>
    </w:lvl>
    <w:lvl w:ilvl="1" w:tplc="10F28E1C">
      <w:start w:val="1"/>
      <w:numFmt w:val="lowerLetter"/>
      <w:lvlText w:val="%2."/>
      <w:lvlJc w:val="left"/>
      <w:pPr>
        <w:ind w:left="1440" w:hanging="360"/>
      </w:pPr>
    </w:lvl>
    <w:lvl w:ilvl="2" w:tplc="600C136C">
      <w:start w:val="1"/>
      <w:numFmt w:val="lowerRoman"/>
      <w:lvlText w:val="%3."/>
      <w:lvlJc w:val="right"/>
      <w:pPr>
        <w:ind w:left="2160" w:hanging="180"/>
      </w:pPr>
    </w:lvl>
    <w:lvl w:ilvl="3" w:tplc="63BCA7F0">
      <w:start w:val="1"/>
      <w:numFmt w:val="decimal"/>
      <w:lvlText w:val="%4."/>
      <w:lvlJc w:val="left"/>
      <w:pPr>
        <w:ind w:left="2880" w:hanging="360"/>
      </w:pPr>
    </w:lvl>
    <w:lvl w:ilvl="4" w:tplc="1AA8E3A0">
      <w:start w:val="1"/>
      <w:numFmt w:val="lowerLetter"/>
      <w:lvlText w:val="%5."/>
      <w:lvlJc w:val="left"/>
      <w:pPr>
        <w:ind w:left="3600" w:hanging="360"/>
      </w:pPr>
    </w:lvl>
    <w:lvl w:ilvl="5" w:tplc="FA32E814">
      <w:start w:val="1"/>
      <w:numFmt w:val="lowerRoman"/>
      <w:lvlText w:val="%6."/>
      <w:lvlJc w:val="right"/>
      <w:pPr>
        <w:ind w:left="4320" w:hanging="180"/>
      </w:pPr>
    </w:lvl>
    <w:lvl w:ilvl="6" w:tplc="DABE31C6">
      <w:start w:val="1"/>
      <w:numFmt w:val="decimal"/>
      <w:lvlText w:val="%7."/>
      <w:lvlJc w:val="left"/>
      <w:pPr>
        <w:ind w:left="5040" w:hanging="360"/>
      </w:pPr>
    </w:lvl>
    <w:lvl w:ilvl="7" w:tplc="BE9841B8">
      <w:start w:val="1"/>
      <w:numFmt w:val="lowerLetter"/>
      <w:lvlText w:val="%8."/>
      <w:lvlJc w:val="left"/>
      <w:pPr>
        <w:ind w:left="5760" w:hanging="360"/>
      </w:pPr>
    </w:lvl>
    <w:lvl w:ilvl="8" w:tplc="8E54C6B6">
      <w:start w:val="1"/>
      <w:numFmt w:val="lowerRoman"/>
      <w:lvlText w:val="%9."/>
      <w:lvlJc w:val="right"/>
      <w:pPr>
        <w:ind w:left="6480" w:hanging="180"/>
      </w:pPr>
    </w:lvl>
  </w:abstractNum>
  <w:abstractNum w:abstractNumId="7" w15:restartNumberingAfterBreak="0">
    <w:nsid w:val="2C4B6760"/>
    <w:multiLevelType w:val="hybridMultilevel"/>
    <w:tmpl w:val="2D3A8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8E0499"/>
    <w:multiLevelType w:val="hybridMultilevel"/>
    <w:tmpl w:val="FFFFFFFF"/>
    <w:lvl w:ilvl="0" w:tplc="178E1ACC">
      <w:start w:val="1"/>
      <w:numFmt w:val="bullet"/>
      <w:lvlText w:val="-"/>
      <w:lvlJc w:val="left"/>
      <w:pPr>
        <w:ind w:left="720" w:hanging="360"/>
      </w:pPr>
      <w:rPr>
        <w:rFonts w:ascii="&quot;Arial&quot;,sans-serif" w:hAnsi="&quot;Arial&quot;,sans-serif" w:hint="default"/>
      </w:rPr>
    </w:lvl>
    <w:lvl w:ilvl="1" w:tplc="78DE78DA">
      <w:start w:val="1"/>
      <w:numFmt w:val="bullet"/>
      <w:lvlText w:val="o"/>
      <w:lvlJc w:val="left"/>
      <w:pPr>
        <w:ind w:left="1440" w:hanging="360"/>
      </w:pPr>
      <w:rPr>
        <w:rFonts w:ascii="Courier New" w:hAnsi="Courier New" w:hint="default"/>
      </w:rPr>
    </w:lvl>
    <w:lvl w:ilvl="2" w:tplc="C2D4CF52">
      <w:start w:val="1"/>
      <w:numFmt w:val="bullet"/>
      <w:lvlText w:val=""/>
      <w:lvlJc w:val="left"/>
      <w:pPr>
        <w:ind w:left="2160" w:hanging="360"/>
      </w:pPr>
      <w:rPr>
        <w:rFonts w:ascii="Wingdings" w:hAnsi="Wingdings" w:hint="default"/>
      </w:rPr>
    </w:lvl>
    <w:lvl w:ilvl="3" w:tplc="1D942FAE">
      <w:start w:val="1"/>
      <w:numFmt w:val="bullet"/>
      <w:lvlText w:val=""/>
      <w:lvlJc w:val="left"/>
      <w:pPr>
        <w:ind w:left="2880" w:hanging="360"/>
      </w:pPr>
      <w:rPr>
        <w:rFonts w:ascii="Symbol" w:hAnsi="Symbol" w:hint="default"/>
      </w:rPr>
    </w:lvl>
    <w:lvl w:ilvl="4" w:tplc="85F44E86">
      <w:start w:val="1"/>
      <w:numFmt w:val="bullet"/>
      <w:lvlText w:val="o"/>
      <w:lvlJc w:val="left"/>
      <w:pPr>
        <w:ind w:left="3600" w:hanging="360"/>
      </w:pPr>
      <w:rPr>
        <w:rFonts w:ascii="Courier New" w:hAnsi="Courier New" w:hint="default"/>
      </w:rPr>
    </w:lvl>
    <w:lvl w:ilvl="5" w:tplc="FCDE6F3E">
      <w:start w:val="1"/>
      <w:numFmt w:val="bullet"/>
      <w:lvlText w:val=""/>
      <w:lvlJc w:val="left"/>
      <w:pPr>
        <w:ind w:left="4320" w:hanging="360"/>
      </w:pPr>
      <w:rPr>
        <w:rFonts w:ascii="Wingdings" w:hAnsi="Wingdings" w:hint="default"/>
      </w:rPr>
    </w:lvl>
    <w:lvl w:ilvl="6" w:tplc="2682BD90">
      <w:start w:val="1"/>
      <w:numFmt w:val="bullet"/>
      <w:lvlText w:val=""/>
      <w:lvlJc w:val="left"/>
      <w:pPr>
        <w:ind w:left="5040" w:hanging="360"/>
      </w:pPr>
      <w:rPr>
        <w:rFonts w:ascii="Symbol" w:hAnsi="Symbol" w:hint="default"/>
      </w:rPr>
    </w:lvl>
    <w:lvl w:ilvl="7" w:tplc="B6CE8E78">
      <w:start w:val="1"/>
      <w:numFmt w:val="bullet"/>
      <w:lvlText w:val="o"/>
      <w:lvlJc w:val="left"/>
      <w:pPr>
        <w:ind w:left="5760" w:hanging="360"/>
      </w:pPr>
      <w:rPr>
        <w:rFonts w:ascii="Courier New" w:hAnsi="Courier New" w:hint="default"/>
      </w:rPr>
    </w:lvl>
    <w:lvl w:ilvl="8" w:tplc="F71CB5CC">
      <w:start w:val="1"/>
      <w:numFmt w:val="bullet"/>
      <w:lvlText w:val=""/>
      <w:lvlJc w:val="left"/>
      <w:pPr>
        <w:ind w:left="6480" w:hanging="360"/>
      </w:pPr>
      <w:rPr>
        <w:rFonts w:ascii="Wingdings" w:hAnsi="Wingdings" w:hint="default"/>
      </w:rPr>
    </w:lvl>
  </w:abstractNum>
  <w:abstractNum w:abstractNumId="9" w15:restartNumberingAfterBreak="0">
    <w:nsid w:val="3773723C"/>
    <w:multiLevelType w:val="hybridMultilevel"/>
    <w:tmpl w:val="FFFFFFFF"/>
    <w:lvl w:ilvl="0" w:tplc="7A569BCE">
      <w:start w:val="1"/>
      <w:numFmt w:val="decimal"/>
      <w:lvlText w:val="%1."/>
      <w:lvlJc w:val="left"/>
      <w:pPr>
        <w:ind w:left="720" w:hanging="360"/>
      </w:pPr>
    </w:lvl>
    <w:lvl w:ilvl="1" w:tplc="D9EE310A">
      <w:start w:val="1"/>
      <w:numFmt w:val="lowerLetter"/>
      <w:lvlText w:val="%2."/>
      <w:lvlJc w:val="left"/>
      <w:pPr>
        <w:ind w:left="1440" w:hanging="360"/>
      </w:pPr>
    </w:lvl>
    <w:lvl w:ilvl="2" w:tplc="BC7C9A2C">
      <w:start w:val="1"/>
      <w:numFmt w:val="lowerRoman"/>
      <w:lvlText w:val="%3."/>
      <w:lvlJc w:val="right"/>
      <w:pPr>
        <w:ind w:left="2160" w:hanging="180"/>
      </w:pPr>
    </w:lvl>
    <w:lvl w:ilvl="3" w:tplc="28441362">
      <w:start w:val="1"/>
      <w:numFmt w:val="decimal"/>
      <w:lvlText w:val="%4."/>
      <w:lvlJc w:val="left"/>
      <w:pPr>
        <w:ind w:left="2880" w:hanging="360"/>
      </w:pPr>
    </w:lvl>
    <w:lvl w:ilvl="4" w:tplc="FDFC30D4">
      <w:start w:val="1"/>
      <w:numFmt w:val="lowerLetter"/>
      <w:lvlText w:val="%5."/>
      <w:lvlJc w:val="left"/>
      <w:pPr>
        <w:ind w:left="3600" w:hanging="360"/>
      </w:pPr>
    </w:lvl>
    <w:lvl w:ilvl="5" w:tplc="B9CC57F2">
      <w:start w:val="1"/>
      <w:numFmt w:val="lowerRoman"/>
      <w:lvlText w:val="%6."/>
      <w:lvlJc w:val="right"/>
      <w:pPr>
        <w:ind w:left="4320" w:hanging="180"/>
      </w:pPr>
    </w:lvl>
    <w:lvl w:ilvl="6" w:tplc="40F6A338">
      <w:start w:val="1"/>
      <w:numFmt w:val="decimal"/>
      <w:lvlText w:val="%7."/>
      <w:lvlJc w:val="left"/>
      <w:pPr>
        <w:ind w:left="5040" w:hanging="360"/>
      </w:pPr>
    </w:lvl>
    <w:lvl w:ilvl="7" w:tplc="38A23180">
      <w:start w:val="1"/>
      <w:numFmt w:val="lowerLetter"/>
      <w:lvlText w:val="%8."/>
      <w:lvlJc w:val="left"/>
      <w:pPr>
        <w:ind w:left="5760" w:hanging="360"/>
      </w:pPr>
    </w:lvl>
    <w:lvl w:ilvl="8" w:tplc="5E765E72">
      <w:start w:val="1"/>
      <w:numFmt w:val="lowerRoman"/>
      <w:lvlText w:val="%9."/>
      <w:lvlJc w:val="right"/>
      <w:pPr>
        <w:ind w:left="6480" w:hanging="180"/>
      </w:pPr>
    </w:lvl>
  </w:abstractNum>
  <w:abstractNum w:abstractNumId="10" w15:restartNumberingAfterBreak="0">
    <w:nsid w:val="3F5148DF"/>
    <w:multiLevelType w:val="hybridMultilevel"/>
    <w:tmpl w:val="FFFFFFFF"/>
    <w:lvl w:ilvl="0" w:tplc="AD423FCA">
      <w:start w:val="1"/>
      <w:numFmt w:val="bullet"/>
      <w:lvlText w:val="-"/>
      <w:lvlJc w:val="left"/>
      <w:pPr>
        <w:ind w:left="720" w:hanging="360"/>
      </w:pPr>
      <w:rPr>
        <w:rFonts w:ascii="Symbol" w:hAnsi="Symbol" w:hint="default"/>
      </w:rPr>
    </w:lvl>
    <w:lvl w:ilvl="1" w:tplc="7F26542A">
      <w:start w:val="1"/>
      <w:numFmt w:val="bullet"/>
      <w:lvlText w:val="o"/>
      <w:lvlJc w:val="left"/>
      <w:pPr>
        <w:ind w:left="1440" w:hanging="360"/>
      </w:pPr>
      <w:rPr>
        <w:rFonts w:ascii="Courier New" w:hAnsi="Courier New" w:hint="default"/>
      </w:rPr>
    </w:lvl>
    <w:lvl w:ilvl="2" w:tplc="6B449560">
      <w:start w:val="1"/>
      <w:numFmt w:val="bullet"/>
      <w:lvlText w:val=""/>
      <w:lvlJc w:val="left"/>
      <w:pPr>
        <w:ind w:left="2160" w:hanging="360"/>
      </w:pPr>
      <w:rPr>
        <w:rFonts w:ascii="Wingdings" w:hAnsi="Wingdings" w:hint="default"/>
      </w:rPr>
    </w:lvl>
    <w:lvl w:ilvl="3" w:tplc="2870D2C8">
      <w:start w:val="1"/>
      <w:numFmt w:val="bullet"/>
      <w:lvlText w:val=""/>
      <w:lvlJc w:val="left"/>
      <w:pPr>
        <w:ind w:left="2880" w:hanging="360"/>
      </w:pPr>
      <w:rPr>
        <w:rFonts w:ascii="Symbol" w:hAnsi="Symbol" w:hint="default"/>
      </w:rPr>
    </w:lvl>
    <w:lvl w:ilvl="4" w:tplc="DCE857CE">
      <w:start w:val="1"/>
      <w:numFmt w:val="bullet"/>
      <w:lvlText w:val="o"/>
      <w:lvlJc w:val="left"/>
      <w:pPr>
        <w:ind w:left="3600" w:hanging="360"/>
      </w:pPr>
      <w:rPr>
        <w:rFonts w:ascii="Courier New" w:hAnsi="Courier New" w:hint="default"/>
      </w:rPr>
    </w:lvl>
    <w:lvl w:ilvl="5" w:tplc="D8641056">
      <w:start w:val="1"/>
      <w:numFmt w:val="bullet"/>
      <w:lvlText w:val=""/>
      <w:lvlJc w:val="left"/>
      <w:pPr>
        <w:ind w:left="4320" w:hanging="360"/>
      </w:pPr>
      <w:rPr>
        <w:rFonts w:ascii="Wingdings" w:hAnsi="Wingdings" w:hint="default"/>
      </w:rPr>
    </w:lvl>
    <w:lvl w:ilvl="6" w:tplc="18A60B1E">
      <w:start w:val="1"/>
      <w:numFmt w:val="bullet"/>
      <w:lvlText w:val=""/>
      <w:lvlJc w:val="left"/>
      <w:pPr>
        <w:ind w:left="5040" w:hanging="360"/>
      </w:pPr>
      <w:rPr>
        <w:rFonts w:ascii="Symbol" w:hAnsi="Symbol" w:hint="default"/>
      </w:rPr>
    </w:lvl>
    <w:lvl w:ilvl="7" w:tplc="CE80821A">
      <w:start w:val="1"/>
      <w:numFmt w:val="bullet"/>
      <w:lvlText w:val="o"/>
      <w:lvlJc w:val="left"/>
      <w:pPr>
        <w:ind w:left="5760" w:hanging="360"/>
      </w:pPr>
      <w:rPr>
        <w:rFonts w:ascii="Courier New" w:hAnsi="Courier New" w:hint="default"/>
      </w:rPr>
    </w:lvl>
    <w:lvl w:ilvl="8" w:tplc="AFEEF1CA">
      <w:start w:val="1"/>
      <w:numFmt w:val="bullet"/>
      <w:lvlText w:val=""/>
      <w:lvlJc w:val="left"/>
      <w:pPr>
        <w:ind w:left="6480" w:hanging="360"/>
      </w:pPr>
      <w:rPr>
        <w:rFonts w:ascii="Wingdings" w:hAnsi="Wingdings" w:hint="default"/>
      </w:rPr>
    </w:lvl>
  </w:abstractNum>
  <w:abstractNum w:abstractNumId="11" w15:restartNumberingAfterBreak="0">
    <w:nsid w:val="40177EFB"/>
    <w:multiLevelType w:val="hybridMultilevel"/>
    <w:tmpl w:val="8BD845E4"/>
    <w:lvl w:ilvl="0" w:tplc="BFCC8936">
      <w:start w:val="1"/>
      <w:numFmt w:val="bullet"/>
      <w:lvlText w:val="-"/>
      <w:lvlJc w:val="left"/>
      <w:pPr>
        <w:ind w:left="720" w:hanging="360"/>
      </w:pPr>
      <w:rPr>
        <w:rFonts w:ascii="Symbol" w:hAnsi="Symbol" w:hint="default"/>
      </w:rPr>
    </w:lvl>
    <w:lvl w:ilvl="1" w:tplc="42E4893A">
      <w:start w:val="1"/>
      <w:numFmt w:val="bullet"/>
      <w:lvlText w:val="o"/>
      <w:lvlJc w:val="left"/>
      <w:pPr>
        <w:ind w:left="1440" w:hanging="360"/>
      </w:pPr>
      <w:rPr>
        <w:rFonts w:ascii="Courier New" w:hAnsi="Courier New" w:hint="default"/>
      </w:rPr>
    </w:lvl>
    <w:lvl w:ilvl="2" w:tplc="F5C07FFC">
      <w:start w:val="1"/>
      <w:numFmt w:val="bullet"/>
      <w:lvlText w:val=""/>
      <w:lvlJc w:val="left"/>
      <w:pPr>
        <w:ind w:left="2160" w:hanging="360"/>
      </w:pPr>
      <w:rPr>
        <w:rFonts w:ascii="Wingdings" w:hAnsi="Wingdings" w:hint="default"/>
      </w:rPr>
    </w:lvl>
    <w:lvl w:ilvl="3" w:tplc="5EEE5666">
      <w:start w:val="1"/>
      <w:numFmt w:val="bullet"/>
      <w:lvlText w:val=""/>
      <w:lvlJc w:val="left"/>
      <w:pPr>
        <w:ind w:left="2880" w:hanging="360"/>
      </w:pPr>
      <w:rPr>
        <w:rFonts w:ascii="Symbol" w:hAnsi="Symbol" w:hint="default"/>
      </w:rPr>
    </w:lvl>
    <w:lvl w:ilvl="4" w:tplc="F496B7EA">
      <w:start w:val="1"/>
      <w:numFmt w:val="bullet"/>
      <w:lvlText w:val="o"/>
      <w:lvlJc w:val="left"/>
      <w:pPr>
        <w:ind w:left="3600" w:hanging="360"/>
      </w:pPr>
      <w:rPr>
        <w:rFonts w:ascii="Courier New" w:hAnsi="Courier New" w:hint="default"/>
      </w:rPr>
    </w:lvl>
    <w:lvl w:ilvl="5" w:tplc="30B6461E">
      <w:start w:val="1"/>
      <w:numFmt w:val="bullet"/>
      <w:lvlText w:val=""/>
      <w:lvlJc w:val="left"/>
      <w:pPr>
        <w:ind w:left="4320" w:hanging="360"/>
      </w:pPr>
      <w:rPr>
        <w:rFonts w:ascii="Wingdings" w:hAnsi="Wingdings" w:hint="default"/>
      </w:rPr>
    </w:lvl>
    <w:lvl w:ilvl="6" w:tplc="7D209F10">
      <w:start w:val="1"/>
      <w:numFmt w:val="bullet"/>
      <w:lvlText w:val=""/>
      <w:lvlJc w:val="left"/>
      <w:pPr>
        <w:ind w:left="5040" w:hanging="360"/>
      </w:pPr>
      <w:rPr>
        <w:rFonts w:ascii="Symbol" w:hAnsi="Symbol" w:hint="default"/>
      </w:rPr>
    </w:lvl>
    <w:lvl w:ilvl="7" w:tplc="D9ECCAE0">
      <w:start w:val="1"/>
      <w:numFmt w:val="bullet"/>
      <w:lvlText w:val="o"/>
      <w:lvlJc w:val="left"/>
      <w:pPr>
        <w:ind w:left="5760" w:hanging="360"/>
      </w:pPr>
      <w:rPr>
        <w:rFonts w:ascii="Courier New" w:hAnsi="Courier New" w:hint="default"/>
      </w:rPr>
    </w:lvl>
    <w:lvl w:ilvl="8" w:tplc="A51221FA">
      <w:start w:val="1"/>
      <w:numFmt w:val="bullet"/>
      <w:lvlText w:val=""/>
      <w:lvlJc w:val="left"/>
      <w:pPr>
        <w:ind w:left="6480" w:hanging="360"/>
      </w:pPr>
      <w:rPr>
        <w:rFonts w:ascii="Wingdings" w:hAnsi="Wingdings" w:hint="default"/>
      </w:rPr>
    </w:lvl>
  </w:abstractNum>
  <w:abstractNum w:abstractNumId="12" w15:restartNumberingAfterBreak="0">
    <w:nsid w:val="576758C3"/>
    <w:multiLevelType w:val="hybridMultilevel"/>
    <w:tmpl w:val="FFFFFFFF"/>
    <w:lvl w:ilvl="0" w:tplc="15303846">
      <w:start w:val="1"/>
      <w:numFmt w:val="decimal"/>
      <w:lvlText w:val="%1."/>
      <w:lvlJc w:val="left"/>
      <w:pPr>
        <w:ind w:left="720" w:hanging="360"/>
      </w:pPr>
    </w:lvl>
    <w:lvl w:ilvl="1" w:tplc="4DAC3C0E">
      <w:start w:val="1"/>
      <w:numFmt w:val="lowerLetter"/>
      <w:lvlText w:val="%2."/>
      <w:lvlJc w:val="left"/>
      <w:pPr>
        <w:ind w:left="1440" w:hanging="360"/>
      </w:pPr>
    </w:lvl>
    <w:lvl w:ilvl="2" w:tplc="41A4982A">
      <w:start w:val="1"/>
      <w:numFmt w:val="lowerRoman"/>
      <w:lvlText w:val="%3."/>
      <w:lvlJc w:val="right"/>
      <w:pPr>
        <w:ind w:left="2160" w:hanging="180"/>
      </w:pPr>
    </w:lvl>
    <w:lvl w:ilvl="3" w:tplc="EB466B92">
      <w:start w:val="1"/>
      <w:numFmt w:val="decimal"/>
      <w:lvlText w:val="%4."/>
      <w:lvlJc w:val="left"/>
      <w:pPr>
        <w:ind w:left="2880" w:hanging="360"/>
      </w:pPr>
    </w:lvl>
    <w:lvl w:ilvl="4" w:tplc="1AA461E4">
      <w:start w:val="1"/>
      <w:numFmt w:val="lowerLetter"/>
      <w:lvlText w:val="%5."/>
      <w:lvlJc w:val="left"/>
      <w:pPr>
        <w:ind w:left="3600" w:hanging="360"/>
      </w:pPr>
    </w:lvl>
    <w:lvl w:ilvl="5" w:tplc="E33404DE">
      <w:start w:val="1"/>
      <w:numFmt w:val="lowerRoman"/>
      <w:lvlText w:val="%6."/>
      <w:lvlJc w:val="right"/>
      <w:pPr>
        <w:ind w:left="4320" w:hanging="180"/>
      </w:pPr>
    </w:lvl>
    <w:lvl w:ilvl="6" w:tplc="2B9C59EC">
      <w:start w:val="1"/>
      <w:numFmt w:val="decimal"/>
      <w:lvlText w:val="%7."/>
      <w:lvlJc w:val="left"/>
      <w:pPr>
        <w:ind w:left="5040" w:hanging="360"/>
      </w:pPr>
    </w:lvl>
    <w:lvl w:ilvl="7" w:tplc="25EACD14">
      <w:start w:val="1"/>
      <w:numFmt w:val="lowerLetter"/>
      <w:lvlText w:val="%8."/>
      <w:lvlJc w:val="left"/>
      <w:pPr>
        <w:ind w:left="5760" w:hanging="360"/>
      </w:pPr>
    </w:lvl>
    <w:lvl w:ilvl="8" w:tplc="09405ED4">
      <w:start w:val="1"/>
      <w:numFmt w:val="lowerRoman"/>
      <w:lvlText w:val="%9."/>
      <w:lvlJc w:val="right"/>
      <w:pPr>
        <w:ind w:left="6480" w:hanging="180"/>
      </w:pPr>
    </w:lvl>
  </w:abstractNum>
  <w:abstractNum w:abstractNumId="13" w15:restartNumberingAfterBreak="0">
    <w:nsid w:val="5C2D7A6D"/>
    <w:multiLevelType w:val="hybridMultilevel"/>
    <w:tmpl w:val="D1985492"/>
    <w:lvl w:ilvl="0" w:tplc="F3908B30">
      <w:start w:val="1"/>
      <w:numFmt w:val="decimal"/>
      <w:lvlText w:val="%1."/>
      <w:lvlJc w:val="left"/>
      <w:pPr>
        <w:ind w:left="720" w:hanging="360"/>
      </w:pPr>
    </w:lvl>
    <w:lvl w:ilvl="1" w:tplc="4154A1C0">
      <w:start w:val="1"/>
      <w:numFmt w:val="lowerLetter"/>
      <w:lvlText w:val="%2."/>
      <w:lvlJc w:val="left"/>
      <w:pPr>
        <w:ind w:left="1440" w:hanging="360"/>
      </w:pPr>
    </w:lvl>
    <w:lvl w:ilvl="2" w:tplc="DD3A9FAC">
      <w:start w:val="1"/>
      <w:numFmt w:val="lowerRoman"/>
      <w:lvlText w:val="%3."/>
      <w:lvlJc w:val="right"/>
      <w:pPr>
        <w:ind w:left="2160" w:hanging="180"/>
      </w:pPr>
    </w:lvl>
    <w:lvl w:ilvl="3" w:tplc="0D9695FA">
      <w:start w:val="1"/>
      <w:numFmt w:val="decimal"/>
      <w:lvlText w:val="%4."/>
      <w:lvlJc w:val="left"/>
      <w:pPr>
        <w:ind w:left="2880" w:hanging="360"/>
      </w:pPr>
    </w:lvl>
    <w:lvl w:ilvl="4" w:tplc="2FE6F2DA">
      <w:start w:val="1"/>
      <w:numFmt w:val="lowerLetter"/>
      <w:lvlText w:val="%5."/>
      <w:lvlJc w:val="left"/>
      <w:pPr>
        <w:ind w:left="3600" w:hanging="360"/>
      </w:pPr>
    </w:lvl>
    <w:lvl w:ilvl="5" w:tplc="4064B264">
      <w:start w:val="1"/>
      <w:numFmt w:val="lowerRoman"/>
      <w:lvlText w:val="%6."/>
      <w:lvlJc w:val="right"/>
      <w:pPr>
        <w:ind w:left="4320" w:hanging="180"/>
      </w:pPr>
    </w:lvl>
    <w:lvl w:ilvl="6" w:tplc="4C2A3A2E">
      <w:start w:val="1"/>
      <w:numFmt w:val="decimal"/>
      <w:lvlText w:val="%7."/>
      <w:lvlJc w:val="left"/>
      <w:pPr>
        <w:ind w:left="5040" w:hanging="360"/>
      </w:pPr>
    </w:lvl>
    <w:lvl w:ilvl="7" w:tplc="4BD8F778">
      <w:start w:val="1"/>
      <w:numFmt w:val="lowerLetter"/>
      <w:lvlText w:val="%8."/>
      <w:lvlJc w:val="left"/>
      <w:pPr>
        <w:ind w:left="5760" w:hanging="360"/>
      </w:pPr>
    </w:lvl>
    <w:lvl w:ilvl="8" w:tplc="61D460BA">
      <w:start w:val="1"/>
      <w:numFmt w:val="lowerRoman"/>
      <w:lvlText w:val="%9."/>
      <w:lvlJc w:val="right"/>
      <w:pPr>
        <w:ind w:left="6480" w:hanging="180"/>
      </w:pPr>
    </w:lvl>
  </w:abstractNum>
  <w:abstractNum w:abstractNumId="14" w15:restartNumberingAfterBreak="0">
    <w:nsid w:val="5E274C5F"/>
    <w:multiLevelType w:val="hybridMultilevel"/>
    <w:tmpl w:val="4A6EAE8C"/>
    <w:lvl w:ilvl="0" w:tplc="AB464B82">
      <w:start w:val="1"/>
      <w:numFmt w:val="bullet"/>
      <w:lvlText w:val="-"/>
      <w:lvlJc w:val="left"/>
      <w:pPr>
        <w:ind w:left="720" w:hanging="360"/>
      </w:pPr>
      <w:rPr>
        <w:rFonts w:ascii="&quot;Arial&quot;,sans-serif" w:hAnsi="&quot;Arial&quot;,sans-serif" w:hint="default"/>
      </w:rPr>
    </w:lvl>
    <w:lvl w:ilvl="1" w:tplc="19A09394">
      <w:start w:val="1"/>
      <w:numFmt w:val="bullet"/>
      <w:lvlText w:val="o"/>
      <w:lvlJc w:val="left"/>
      <w:pPr>
        <w:ind w:left="1440" w:hanging="360"/>
      </w:pPr>
      <w:rPr>
        <w:rFonts w:ascii="Courier New" w:hAnsi="Courier New" w:hint="default"/>
      </w:rPr>
    </w:lvl>
    <w:lvl w:ilvl="2" w:tplc="0390045A">
      <w:start w:val="1"/>
      <w:numFmt w:val="bullet"/>
      <w:lvlText w:val=""/>
      <w:lvlJc w:val="left"/>
      <w:pPr>
        <w:ind w:left="2160" w:hanging="360"/>
      </w:pPr>
      <w:rPr>
        <w:rFonts w:ascii="Wingdings" w:hAnsi="Wingdings" w:hint="default"/>
      </w:rPr>
    </w:lvl>
    <w:lvl w:ilvl="3" w:tplc="4F5E4624">
      <w:start w:val="1"/>
      <w:numFmt w:val="bullet"/>
      <w:lvlText w:val=""/>
      <w:lvlJc w:val="left"/>
      <w:pPr>
        <w:ind w:left="2880" w:hanging="360"/>
      </w:pPr>
      <w:rPr>
        <w:rFonts w:ascii="Symbol" w:hAnsi="Symbol" w:hint="default"/>
      </w:rPr>
    </w:lvl>
    <w:lvl w:ilvl="4" w:tplc="56FC97A4">
      <w:start w:val="1"/>
      <w:numFmt w:val="bullet"/>
      <w:lvlText w:val="o"/>
      <w:lvlJc w:val="left"/>
      <w:pPr>
        <w:ind w:left="3600" w:hanging="360"/>
      </w:pPr>
      <w:rPr>
        <w:rFonts w:ascii="Courier New" w:hAnsi="Courier New" w:hint="default"/>
      </w:rPr>
    </w:lvl>
    <w:lvl w:ilvl="5" w:tplc="E90882AC">
      <w:start w:val="1"/>
      <w:numFmt w:val="bullet"/>
      <w:lvlText w:val=""/>
      <w:lvlJc w:val="left"/>
      <w:pPr>
        <w:ind w:left="4320" w:hanging="360"/>
      </w:pPr>
      <w:rPr>
        <w:rFonts w:ascii="Wingdings" w:hAnsi="Wingdings" w:hint="default"/>
      </w:rPr>
    </w:lvl>
    <w:lvl w:ilvl="6" w:tplc="66F2C090">
      <w:start w:val="1"/>
      <w:numFmt w:val="bullet"/>
      <w:lvlText w:val=""/>
      <w:lvlJc w:val="left"/>
      <w:pPr>
        <w:ind w:left="5040" w:hanging="360"/>
      </w:pPr>
      <w:rPr>
        <w:rFonts w:ascii="Symbol" w:hAnsi="Symbol" w:hint="default"/>
      </w:rPr>
    </w:lvl>
    <w:lvl w:ilvl="7" w:tplc="F81834CC">
      <w:start w:val="1"/>
      <w:numFmt w:val="bullet"/>
      <w:lvlText w:val="o"/>
      <w:lvlJc w:val="left"/>
      <w:pPr>
        <w:ind w:left="5760" w:hanging="360"/>
      </w:pPr>
      <w:rPr>
        <w:rFonts w:ascii="Courier New" w:hAnsi="Courier New" w:hint="default"/>
      </w:rPr>
    </w:lvl>
    <w:lvl w:ilvl="8" w:tplc="C7DCD594">
      <w:start w:val="1"/>
      <w:numFmt w:val="bullet"/>
      <w:lvlText w:val=""/>
      <w:lvlJc w:val="left"/>
      <w:pPr>
        <w:ind w:left="6480" w:hanging="360"/>
      </w:pPr>
      <w:rPr>
        <w:rFonts w:ascii="Wingdings" w:hAnsi="Wingdings" w:hint="default"/>
      </w:rPr>
    </w:lvl>
  </w:abstractNum>
  <w:abstractNum w:abstractNumId="15" w15:restartNumberingAfterBreak="0">
    <w:nsid w:val="620116F8"/>
    <w:multiLevelType w:val="hybridMultilevel"/>
    <w:tmpl w:val="FFFFFFFF"/>
    <w:lvl w:ilvl="0" w:tplc="ACA8205A">
      <w:start w:val="1"/>
      <w:numFmt w:val="bullet"/>
      <w:lvlText w:val=""/>
      <w:lvlJc w:val="left"/>
      <w:pPr>
        <w:ind w:left="720" w:hanging="360"/>
      </w:pPr>
      <w:rPr>
        <w:rFonts w:ascii="Symbol" w:hAnsi="Symbol" w:hint="default"/>
      </w:rPr>
    </w:lvl>
    <w:lvl w:ilvl="1" w:tplc="7BA8821E">
      <w:start w:val="1"/>
      <w:numFmt w:val="bullet"/>
      <w:lvlText w:val="o"/>
      <w:lvlJc w:val="left"/>
      <w:pPr>
        <w:ind w:left="1440" w:hanging="360"/>
      </w:pPr>
      <w:rPr>
        <w:rFonts w:ascii="Courier New" w:hAnsi="Courier New" w:hint="default"/>
      </w:rPr>
    </w:lvl>
    <w:lvl w:ilvl="2" w:tplc="1FF66750">
      <w:start w:val="1"/>
      <w:numFmt w:val="bullet"/>
      <w:lvlText w:val=""/>
      <w:lvlJc w:val="left"/>
      <w:pPr>
        <w:ind w:left="2160" w:hanging="360"/>
      </w:pPr>
      <w:rPr>
        <w:rFonts w:ascii="Wingdings" w:hAnsi="Wingdings" w:hint="default"/>
      </w:rPr>
    </w:lvl>
    <w:lvl w:ilvl="3" w:tplc="D1A8A342">
      <w:start w:val="1"/>
      <w:numFmt w:val="bullet"/>
      <w:lvlText w:val=""/>
      <w:lvlJc w:val="left"/>
      <w:pPr>
        <w:ind w:left="2880" w:hanging="360"/>
      </w:pPr>
      <w:rPr>
        <w:rFonts w:ascii="Symbol" w:hAnsi="Symbol" w:hint="default"/>
      </w:rPr>
    </w:lvl>
    <w:lvl w:ilvl="4" w:tplc="875EC4AC">
      <w:start w:val="1"/>
      <w:numFmt w:val="bullet"/>
      <w:lvlText w:val="o"/>
      <w:lvlJc w:val="left"/>
      <w:pPr>
        <w:ind w:left="3600" w:hanging="360"/>
      </w:pPr>
      <w:rPr>
        <w:rFonts w:ascii="Courier New" w:hAnsi="Courier New" w:hint="default"/>
      </w:rPr>
    </w:lvl>
    <w:lvl w:ilvl="5" w:tplc="7A383C4E">
      <w:start w:val="1"/>
      <w:numFmt w:val="bullet"/>
      <w:lvlText w:val=""/>
      <w:lvlJc w:val="left"/>
      <w:pPr>
        <w:ind w:left="4320" w:hanging="360"/>
      </w:pPr>
      <w:rPr>
        <w:rFonts w:ascii="Wingdings" w:hAnsi="Wingdings" w:hint="default"/>
      </w:rPr>
    </w:lvl>
    <w:lvl w:ilvl="6" w:tplc="F09C23FE">
      <w:start w:val="1"/>
      <w:numFmt w:val="bullet"/>
      <w:lvlText w:val=""/>
      <w:lvlJc w:val="left"/>
      <w:pPr>
        <w:ind w:left="5040" w:hanging="360"/>
      </w:pPr>
      <w:rPr>
        <w:rFonts w:ascii="Symbol" w:hAnsi="Symbol" w:hint="default"/>
      </w:rPr>
    </w:lvl>
    <w:lvl w:ilvl="7" w:tplc="1404326C">
      <w:start w:val="1"/>
      <w:numFmt w:val="bullet"/>
      <w:lvlText w:val="o"/>
      <w:lvlJc w:val="left"/>
      <w:pPr>
        <w:ind w:left="5760" w:hanging="360"/>
      </w:pPr>
      <w:rPr>
        <w:rFonts w:ascii="Courier New" w:hAnsi="Courier New" w:hint="default"/>
      </w:rPr>
    </w:lvl>
    <w:lvl w:ilvl="8" w:tplc="DAD23740">
      <w:start w:val="1"/>
      <w:numFmt w:val="bullet"/>
      <w:lvlText w:val=""/>
      <w:lvlJc w:val="left"/>
      <w:pPr>
        <w:ind w:left="6480" w:hanging="360"/>
      </w:pPr>
      <w:rPr>
        <w:rFonts w:ascii="Wingdings" w:hAnsi="Wingdings" w:hint="default"/>
      </w:rPr>
    </w:lvl>
  </w:abstractNum>
  <w:abstractNum w:abstractNumId="16" w15:restartNumberingAfterBreak="0">
    <w:nsid w:val="66D13E3B"/>
    <w:multiLevelType w:val="hybridMultilevel"/>
    <w:tmpl w:val="FFFFFFFF"/>
    <w:lvl w:ilvl="0" w:tplc="58AE8018">
      <w:start w:val="1"/>
      <w:numFmt w:val="decimal"/>
      <w:lvlText w:val="%1."/>
      <w:lvlJc w:val="left"/>
      <w:pPr>
        <w:ind w:left="720" w:hanging="360"/>
      </w:pPr>
    </w:lvl>
    <w:lvl w:ilvl="1" w:tplc="ADC4C4E2">
      <w:start w:val="1"/>
      <w:numFmt w:val="lowerLetter"/>
      <w:lvlText w:val="%2."/>
      <w:lvlJc w:val="left"/>
      <w:pPr>
        <w:ind w:left="1440" w:hanging="360"/>
      </w:pPr>
    </w:lvl>
    <w:lvl w:ilvl="2" w:tplc="9662A6C0">
      <w:start w:val="1"/>
      <w:numFmt w:val="lowerRoman"/>
      <w:lvlText w:val="%3."/>
      <w:lvlJc w:val="right"/>
      <w:pPr>
        <w:ind w:left="2160" w:hanging="180"/>
      </w:pPr>
    </w:lvl>
    <w:lvl w:ilvl="3" w:tplc="A57AD3E6">
      <w:start w:val="1"/>
      <w:numFmt w:val="decimal"/>
      <w:lvlText w:val="%4."/>
      <w:lvlJc w:val="left"/>
      <w:pPr>
        <w:ind w:left="2880" w:hanging="360"/>
      </w:pPr>
    </w:lvl>
    <w:lvl w:ilvl="4" w:tplc="DB3E8742">
      <w:start w:val="1"/>
      <w:numFmt w:val="lowerLetter"/>
      <w:lvlText w:val="%5."/>
      <w:lvlJc w:val="left"/>
      <w:pPr>
        <w:ind w:left="3600" w:hanging="360"/>
      </w:pPr>
    </w:lvl>
    <w:lvl w:ilvl="5" w:tplc="6464C1B2">
      <w:start w:val="1"/>
      <w:numFmt w:val="lowerRoman"/>
      <w:lvlText w:val="%6."/>
      <w:lvlJc w:val="right"/>
      <w:pPr>
        <w:ind w:left="4320" w:hanging="180"/>
      </w:pPr>
    </w:lvl>
    <w:lvl w:ilvl="6" w:tplc="515A7FD8">
      <w:start w:val="1"/>
      <w:numFmt w:val="decimal"/>
      <w:lvlText w:val="%7."/>
      <w:lvlJc w:val="left"/>
      <w:pPr>
        <w:ind w:left="5040" w:hanging="360"/>
      </w:pPr>
    </w:lvl>
    <w:lvl w:ilvl="7" w:tplc="FB50C800">
      <w:start w:val="1"/>
      <w:numFmt w:val="lowerLetter"/>
      <w:lvlText w:val="%8."/>
      <w:lvlJc w:val="left"/>
      <w:pPr>
        <w:ind w:left="5760" w:hanging="360"/>
      </w:pPr>
    </w:lvl>
    <w:lvl w:ilvl="8" w:tplc="28409FD4">
      <w:start w:val="1"/>
      <w:numFmt w:val="lowerRoman"/>
      <w:lvlText w:val="%9."/>
      <w:lvlJc w:val="right"/>
      <w:pPr>
        <w:ind w:left="6480" w:hanging="180"/>
      </w:pPr>
    </w:lvl>
  </w:abstractNum>
  <w:abstractNum w:abstractNumId="17" w15:restartNumberingAfterBreak="0">
    <w:nsid w:val="6D356508"/>
    <w:multiLevelType w:val="hybridMultilevel"/>
    <w:tmpl w:val="FFFFFFFF"/>
    <w:lvl w:ilvl="0" w:tplc="4A46E2D6">
      <w:start w:val="1"/>
      <w:numFmt w:val="bullet"/>
      <w:lvlText w:val="·"/>
      <w:lvlJc w:val="left"/>
      <w:pPr>
        <w:ind w:left="720" w:hanging="360"/>
      </w:pPr>
      <w:rPr>
        <w:rFonts w:ascii="Symbol" w:hAnsi="Symbol" w:hint="default"/>
      </w:rPr>
    </w:lvl>
    <w:lvl w:ilvl="1" w:tplc="D4928918">
      <w:start w:val="1"/>
      <w:numFmt w:val="bullet"/>
      <w:lvlText w:val="o"/>
      <w:lvlJc w:val="left"/>
      <w:pPr>
        <w:ind w:left="1440" w:hanging="360"/>
      </w:pPr>
      <w:rPr>
        <w:rFonts w:ascii="&quot;Courier New&quot;" w:hAnsi="&quot;Courier New&quot;" w:hint="default"/>
      </w:rPr>
    </w:lvl>
    <w:lvl w:ilvl="2" w:tplc="EBEA2A4A">
      <w:start w:val="1"/>
      <w:numFmt w:val="bullet"/>
      <w:lvlText w:val=""/>
      <w:lvlJc w:val="left"/>
      <w:pPr>
        <w:ind w:left="2160" w:hanging="360"/>
      </w:pPr>
      <w:rPr>
        <w:rFonts w:ascii="Wingdings" w:hAnsi="Wingdings" w:hint="default"/>
      </w:rPr>
    </w:lvl>
    <w:lvl w:ilvl="3" w:tplc="C402F49E">
      <w:start w:val="1"/>
      <w:numFmt w:val="bullet"/>
      <w:lvlText w:val=""/>
      <w:lvlJc w:val="left"/>
      <w:pPr>
        <w:ind w:left="2880" w:hanging="360"/>
      </w:pPr>
      <w:rPr>
        <w:rFonts w:ascii="Symbol" w:hAnsi="Symbol" w:hint="default"/>
      </w:rPr>
    </w:lvl>
    <w:lvl w:ilvl="4" w:tplc="18B0A07C">
      <w:start w:val="1"/>
      <w:numFmt w:val="bullet"/>
      <w:lvlText w:val="o"/>
      <w:lvlJc w:val="left"/>
      <w:pPr>
        <w:ind w:left="3600" w:hanging="360"/>
      </w:pPr>
      <w:rPr>
        <w:rFonts w:ascii="Courier New" w:hAnsi="Courier New" w:hint="default"/>
      </w:rPr>
    </w:lvl>
    <w:lvl w:ilvl="5" w:tplc="66C62226">
      <w:start w:val="1"/>
      <w:numFmt w:val="bullet"/>
      <w:lvlText w:val=""/>
      <w:lvlJc w:val="left"/>
      <w:pPr>
        <w:ind w:left="4320" w:hanging="360"/>
      </w:pPr>
      <w:rPr>
        <w:rFonts w:ascii="Wingdings" w:hAnsi="Wingdings" w:hint="default"/>
      </w:rPr>
    </w:lvl>
    <w:lvl w:ilvl="6" w:tplc="520E651A">
      <w:start w:val="1"/>
      <w:numFmt w:val="bullet"/>
      <w:lvlText w:val=""/>
      <w:lvlJc w:val="left"/>
      <w:pPr>
        <w:ind w:left="5040" w:hanging="360"/>
      </w:pPr>
      <w:rPr>
        <w:rFonts w:ascii="Symbol" w:hAnsi="Symbol" w:hint="default"/>
      </w:rPr>
    </w:lvl>
    <w:lvl w:ilvl="7" w:tplc="116CAAA6">
      <w:start w:val="1"/>
      <w:numFmt w:val="bullet"/>
      <w:lvlText w:val="o"/>
      <w:lvlJc w:val="left"/>
      <w:pPr>
        <w:ind w:left="5760" w:hanging="360"/>
      </w:pPr>
      <w:rPr>
        <w:rFonts w:ascii="Courier New" w:hAnsi="Courier New" w:hint="default"/>
      </w:rPr>
    </w:lvl>
    <w:lvl w:ilvl="8" w:tplc="2A32411A">
      <w:start w:val="1"/>
      <w:numFmt w:val="bullet"/>
      <w:lvlText w:val=""/>
      <w:lvlJc w:val="left"/>
      <w:pPr>
        <w:ind w:left="6480" w:hanging="360"/>
      </w:pPr>
      <w:rPr>
        <w:rFonts w:ascii="Wingdings" w:hAnsi="Wingdings" w:hint="default"/>
      </w:rPr>
    </w:lvl>
  </w:abstractNum>
  <w:abstractNum w:abstractNumId="18" w15:restartNumberingAfterBreak="0">
    <w:nsid w:val="6DBB791B"/>
    <w:multiLevelType w:val="hybridMultilevel"/>
    <w:tmpl w:val="FFFFFFFF"/>
    <w:lvl w:ilvl="0" w:tplc="C2FAA35C">
      <w:start w:val="1"/>
      <w:numFmt w:val="bullet"/>
      <w:lvlText w:val=""/>
      <w:lvlJc w:val="left"/>
      <w:pPr>
        <w:ind w:left="720" w:hanging="360"/>
      </w:pPr>
      <w:rPr>
        <w:rFonts w:ascii="Symbol" w:hAnsi="Symbol" w:hint="default"/>
      </w:rPr>
    </w:lvl>
    <w:lvl w:ilvl="1" w:tplc="7F321688">
      <w:start w:val="1"/>
      <w:numFmt w:val="bullet"/>
      <w:lvlText w:val="o"/>
      <w:lvlJc w:val="left"/>
      <w:pPr>
        <w:ind w:left="1440" w:hanging="360"/>
      </w:pPr>
      <w:rPr>
        <w:rFonts w:ascii="Courier New" w:hAnsi="Courier New" w:hint="default"/>
      </w:rPr>
    </w:lvl>
    <w:lvl w:ilvl="2" w:tplc="9DA697D0">
      <w:start w:val="1"/>
      <w:numFmt w:val="bullet"/>
      <w:lvlText w:val=""/>
      <w:lvlJc w:val="left"/>
      <w:pPr>
        <w:ind w:left="2160" w:hanging="360"/>
      </w:pPr>
      <w:rPr>
        <w:rFonts w:ascii="Wingdings" w:hAnsi="Wingdings" w:hint="default"/>
      </w:rPr>
    </w:lvl>
    <w:lvl w:ilvl="3" w:tplc="9FC858CE">
      <w:start w:val="1"/>
      <w:numFmt w:val="bullet"/>
      <w:lvlText w:val=""/>
      <w:lvlJc w:val="left"/>
      <w:pPr>
        <w:ind w:left="2880" w:hanging="360"/>
      </w:pPr>
      <w:rPr>
        <w:rFonts w:ascii="Symbol" w:hAnsi="Symbol" w:hint="default"/>
      </w:rPr>
    </w:lvl>
    <w:lvl w:ilvl="4" w:tplc="6A4ED2A0">
      <w:start w:val="1"/>
      <w:numFmt w:val="bullet"/>
      <w:lvlText w:val="o"/>
      <w:lvlJc w:val="left"/>
      <w:pPr>
        <w:ind w:left="3600" w:hanging="360"/>
      </w:pPr>
      <w:rPr>
        <w:rFonts w:ascii="Courier New" w:hAnsi="Courier New" w:hint="default"/>
      </w:rPr>
    </w:lvl>
    <w:lvl w:ilvl="5" w:tplc="D8828A42">
      <w:start w:val="1"/>
      <w:numFmt w:val="bullet"/>
      <w:lvlText w:val=""/>
      <w:lvlJc w:val="left"/>
      <w:pPr>
        <w:ind w:left="4320" w:hanging="360"/>
      </w:pPr>
      <w:rPr>
        <w:rFonts w:ascii="Wingdings" w:hAnsi="Wingdings" w:hint="default"/>
      </w:rPr>
    </w:lvl>
    <w:lvl w:ilvl="6" w:tplc="9BA6C850">
      <w:start w:val="1"/>
      <w:numFmt w:val="bullet"/>
      <w:lvlText w:val=""/>
      <w:lvlJc w:val="left"/>
      <w:pPr>
        <w:ind w:left="5040" w:hanging="360"/>
      </w:pPr>
      <w:rPr>
        <w:rFonts w:ascii="Symbol" w:hAnsi="Symbol" w:hint="default"/>
      </w:rPr>
    </w:lvl>
    <w:lvl w:ilvl="7" w:tplc="2ABAABDA">
      <w:start w:val="1"/>
      <w:numFmt w:val="bullet"/>
      <w:lvlText w:val="o"/>
      <w:lvlJc w:val="left"/>
      <w:pPr>
        <w:ind w:left="5760" w:hanging="360"/>
      </w:pPr>
      <w:rPr>
        <w:rFonts w:ascii="Courier New" w:hAnsi="Courier New" w:hint="default"/>
      </w:rPr>
    </w:lvl>
    <w:lvl w:ilvl="8" w:tplc="34AE76F2">
      <w:start w:val="1"/>
      <w:numFmt w:val="bullet"/>
      <w:lvlText w:val=""/>
      <w:lvlJc w:val="left"/>
      <w:pPr>
        <w:ind w:left="6480" w:hanging="360"/>
      </w:pPr>
      <w:rPr>
        <w:rFonts w:ascii="Wingdings" w:hAnsi="Wingdings" w:hint="default"/>
      </w:rPr>
    </w:lvl>
  </w:abstractNum>
  <w:abstractNum w:abstractNumId="19" w15:restartNumberingAfterBreak="0">
    <w:nsid w:val="73A5559C"/>
    <w:multiLevelType w:val="hybridMultilevel"/>
    <w:tmpl w:val="FFFFFFFF"/>
    <w:lvl w:ilvl="0" w:tplc="1A885616">
      <w:start w:val="1"/>
      <w:numFmt w:val="decimal"/>
      <w:lvlText w:val="%1."/>
      <w:lvlJc w:val="left"/>
      <w:pPr>
        <w:ind w:left="360" w:hanging="360"/>
      </w:pPr>
    </w:lvl>
    <w:lvl w:ilvl="1" w:tplc="E2546DC2">
      <w:start w:val="1"/>
      <w:numFmt w:val="lowerLetter"/>
      <w:lvlText w:val="%2."/>
      <w:lvlJc w:val="left"/>
      <w:pPr>
        <w:ind w:left="1080" w:hanging="360"/>
      </w:pPr>
    </w:lvl>
    <w:lvl w:ilvl="2" w:tplc="08CE16E6">
      <w:start w:val="1"/>
      <w:numFmt w:val="lowerRoman"/>
      <w:lvlText w:val="%3."/>
      <w:lvlJc w:val="right"/>
      <w:pPr>
        <w:ind w:left="1800" w:hanging="180"/>
      </w:pPr>
    </w:lvl>
    <w:lvl w:ilvl="3" w:tplc="E982BEF6">
      <w:start w:val="1"/>
      <w:numFmt w:val="decimal"/>
      <w:lvlText w:val="%4."/>
      <w:lvlJc w:val="left"/>
      <w:pPr>
        <w:ind w:left="2520" w:hanging="360"/>
      </w:pPr>
    </w:lvl>
    <w:lvl w:ilvl="4" w:tplc="7D828C06">
      <w:start w:val="1"/>
      <w:numFmt w:val="lowerLetter"/>
      <w:lvlText w:val="%5."/>
      <w:lvlJc w:val="left"/>
      <w:pPr>
        <w:ind w:left="3240" w:hanging="360"/>
      </w:pPr>
    </w:lvl>
    <w:lvl w:ilvl="5" w:tplc="53323DAE">
      <w:start w:val="1"/>
      <w:numFmt w:val="lowerRoman"/>
      <w:lvlText w:val="%6."/>
      <w:lvlJc w:val="right"/>
      <w:pPr>
        <w:ind w:left="3960" w:hanging="180"/>
      </w:pPr>
    </w:lvl>
    <w:lvl w:ilvl="6" w:tplc="84D6722A">
      <w:start w:val="1"/>
      <w:numFmt w:val="decimal"/>
      <w:lvlText w:val="%7."/>
      <w:lvlJc w:val="left"/>
      <w:pPr>
        <w:ind w:left="4680" w:hanging="360"/>
      </w:pPr>
    </w:lvl>
    <w:lvl w:ilvl="7" w:tplc="3C5E43FC">
      <w:start w:val="1"/>
      <w:numFmt w:val="lowerLetter"/>
      <w:lvlText w:val="%8."/>
      <w:lvlJc w:val="left"/>
      <w:pPr>
        <w:ind w:left="5400" w:hanging="360"/>
      </w:pPr>
    </w:lvl>
    <w:lvl w:ilvl="8" w:tplc="7994A162">
      <w:start w:val="1"/>
      <w:numFmt w:val="lowerRoman"/>
      <w:lvlText w:val="%9."/>
      <w:lvlJc w:val="right"/>
      <w:pPr>
        <w:ind w:left="6120" w:hanging="180"/>
      </w:pPr>
    </w:lvl>
  </w:abstractNum>
  <w:abstractNum w:abstractNumId="20" w15:restartNumberingAfterBreak="0">
    <w:nsid w:val="7A707144"/>
    <w:multiLevelType w:val="hybridMultilevel"/>
    <w:tmpl w:val="0A860CDA"/>
    <w:lvl w:ilvl="0" w:tplc="6F3EFC2A">
      <w:start w:val="1"/>
      <w:numFmt w:val="decimal"/>
      <w:lvlText w:val="%1."/>
      <w:lvlJc w:val="left"/>
      <w:pPr>
        <w:ind w:left="720" w:hanging="360"/>
      </w:pPr>
    </w:lvl>
    <w:lvl w:ilvl="1" w:tplc="7026F406">
      <w:start w:val="1"/>
      <w:numFmt w:val="lowerLetter"/>
      <w:lvlText w:val="%2."/>
      <w:lvlJc w:val="left"/>
      <w:pPr>
        <w:ind w:left="1440" w:hanging="360"/>
      </w:pPr>
    </w:lvl>
    <w:lvl w:ilvl="2" w:tplc="0994BC4A">
      <w:start w:val="1"/>
      <w:numFmt w:val="lowerRoman"/>
      <w:lvlText w:val="%3."/>
      <w:lvlJc w:val="right"/>
      <w:pPr>
        <w:ind w:left="2160" w:hanging="180"/>
      </w:pPr>
    </w:lvl>
    <w:lvl w:ilvl="3" w:tplc="E6BAF36C">
      <w:start w:val="1"/>
      <w:numFmt w:val="decimal"/>
      <w:lvlText w:val="%4."/>
      <w:lvlJc w:val="left"/>
      <w:pPr>
        <w:ind w:left="2880" w:hanging="360"/>
      </w:pPr>
    </w:lvl>
    <w:lvl w:ilvl="4" w:tplc="FDFC5ACC">
      <w:start w:val="1"/>
      <w:numFmt w:val="lowerLetter"/>
      <w:lvlText w:val="%5."/>
      <w:lvlJc w:val="left"/>
      <w:pPr>
        <w:ind w:left="3600" w:hanging="360"/>
      </w:pPr>
    </w:lvl>
    <w:lvl w:ilvl="5" w:tplc="B64CFF02">
      <w:start w:val="1"/>
      <w:numFmt w:val="lowerRoman"/>
      <w:lvlText w:val="%6."/>
      <w:lvlJc w:val="right"/>
      <w:pPr>
        <w:ind w:left="4320" w:hanging="180"/>
      </w:pPr>
    </w:lvl>
    <w:lvl w:ilvl="6" w:tplc="A2CAB4E0">
      <w:start w:val="1"/>
      <w:numFmt w:val="decimal"/>
      <w:lvlText w:val="%7."/>
      <w:lvlJc w:val="left"/>
      <w:pPr>
        <w:ind w:left="5040" w:hanging="360"/>
      </w:pPr>
    </w:lvl>
    <w:lvl w:ilvl="7" w:tplc="856604E0">
      <w:start w:val="1"/>
      <w:numFmt w:val="lowerLetter"/>
      <w:lvlText w:val="%8."/>
      <w:lvlJc w:val="left"/>
      <w:pPr>
        <w:ind w:left="5760" w:hanging="360"/>
      </w:pPr>
    </w:lvl>
    <w:lvl w:ilvl="8" w:tplc="5600D3F8">
      <w:start w:val="1"/>
      <w:numFmt w:val="lowerRoman"/>
      <w:lvlText w:val="%9."/>
      <w:lvlJc w:val="right"/>
      <w:pPr>
        <w:ind w:left="6480" w:hanging="180"/>
      </w:pPr>
    </w:lvl>
  </w:abstractNum>
  <w:abstractNum w:abstractNumId="21" w15:restartNumberingAfterBreak="0">
    <w:nsid w:val="7D5201AD"/>
    <w:multiLevelType w:val="hybridMultilevel"/>
    <w:tmpl w:val="FFFFFFFF"/>
    <w:lvl w:ilvl="0" w:tplc="0A00F1E4">
      <w:start w:val="1"/>
      <w:numFmt w:val="bullet"/>
      <w:lvlText w:val=""/>
      <w:lvlJc w:val="left"/>
      <w:pPr>
        <w:ind w:left="720" w:hanging="360"/>
      </w:pPr>
      <w:rPr>
        <w:rFonts w:ascii="Symbol" w:hAnsi="Symbol" w:hint="default"/>
      </w:rPr>
    </w:lvl>
    <w:lvl w:ilvl="1" w:tplc="7842E830">
      <w:start w:val="1"/>
      <w:numFmt w:val="bullet"/>
      <w:lvlText w:val="o"/>
      <w:lvlJc w:val="left"/>
      <w:pPr>
        <w:ind w:left="1440" w:hanging="360"/>
      </w:pPr>
      <w:rPr>
        <w:rFonts w:ascii="Courier New" w:hAnsi="Courier New" w:hint="default"/>
      </w:rPr>
    </w:lvl>
    <w:lvl w:ilvl="2" w:tplc="F78A1246">
      <w:start w:val="1"/>
      <w:numFmt w:val="bullet"/>
      <w:lvlText w:val=""/>
      <w:lvlJc w:val="left"/>
      <w:pPr>
        <w:ind w:left="2160" w:hanging="360"/>
      </w:pPr>
      <w:rPr>
        <w:rFonts w:ascii="Wingdings" w:hAnsi="Wingdings" w:hint="default"/>
      </w:rPr>
    </w:lvl>
    <w:lvl w:ilvl="3" w:tplc="6DA49C34">
      <w:start w:val="1"/>
      <w:numFmt w:val="bullet"/>
      <w:lvlText w:val=""/>
      <w:lvlJc w:val="left"/>
      <w:pPr>
        <w:ind w:left="2880" w:hanging="360"/>
      </w:pPr>
      <w:rPr>
        <w:rFonts w:ascii="Symbol" w:hAnsi="Symbol" w:hint="default"/>
      </w:rPr>
    </w:lvl>
    <w:lvl w:ilvl="4" w:tplc="DE0E7246">
      <w:start w:val="1"/>
      <w:numFmt w:val="bullet"/>
      <w:lvlText w:val="o"/>
      <w:lvlJc w:val="left"/>
      <w:pPr>
        <w:ind w:left="3600" w:hanging="360"/>
      </w:pPr>
      <w:rPr>
        <w:rFonts w:ascii="Courier New" w:hAnsi="Courier New" w:hint="default"/>
      </w:rPr>
    </w:lvl>
    <w:lvl w:ilvl="5" w:tplc="81226B9A">
      <w:start w:val="1"/>
      <w:numFmt w:val="bullet"/>
      <w:lvlText w:val=""/>
      <w:lvlJc w:val="left"/>
      <w:pPr>
        <w:ind w:left="4320" w:hanging="360"/>
      </w:pPr>
      <w:rPr>
        <w:rFonts w:ascii="Wingdings" w:hAnsi="Wingdings" w:hint="default"/>
      </w:rPr>
    </w:lvl>
    <w:lvl w:ilvl="6" w:tplc="7258184A">
      <w:start w:val="1"/>
      <w:numFmt w:val="bullet"/>
      <w:lvlText w:val=""/>
      <w:lvlJc w:val="left"/>
      <w:pPr>
        <w:ind w:left="5040" w:hanging="360"/>
      </w:pPr>
      <w:rPr>
        <w:rFonts w:ascii="Symbol" w:hAnsi="Symbol" w:hint="default"/>
      </w:rPr>
    </w:lvl>
    <w:lvl w:ilvl="7" w:tplc="4DE0F9CE">
      <w:start w:val="1"/>
      <w:numFmt w:val="bullet"/>
      <w:lvlText w:val="o"/>
      <w:lvlJc w:val="left"/>
      <w:pPr>
        <w:ind w:left="5760" w:hanging="360"/>
      </w:pPr>
      <w:rPr>
        <w:rFonts w:ascii="Courier New" w:hAnsi="Courier New" w:hint="default"/>
      </w:rPr>
    </w:lvl>
    <w:lvl w:ilvl="8" w:tplc="1304F3F6">
      <w:start w:val="1"/>
      <w:numFmt w:val="bullet"/>
      <w:lvlText w:val=""/>
      <w:lvlJc w:val="left"/>
      <w:pPr>
        <w:ind w:left="6480" w:hanging="360"/>
      </w:pPr>
      <w:rPr>
        <w:rFonts w:ascii="Wingdings" w:hAnsi="Wingdings" w:hint="default"/>
      </w:rPr>
    </w:lvl>
  </w:abstractNum>
  <w:abstractNum w:abstractNumId="22" w15:restartNumberingAfterBreak="0">
    <w:nsid w:val="7E2E0CED"/>
    <w:multiLevelType w:val="hybridMultilevel"/>
    <w:tmpl w:val="FFFFFFFF"/>
    <w:lvl w:ilvl="0" w:tplc="FFFFFFFF">
      <w:start w:val="1"/>
      <w:numFmt w:val="decimal"/>
      <w:lvlText w:val="%1."/>
      <w:lvlJc w:val="left"/>
      <w:pPr>
        <w:ind w:left="720" w:hanging="360"/>
      </w:pPr>
    </w:lvl>
    <w:lvl w:ilvl="1" w:tplc="F0D6D38E">
      <w:start w:val="1"/>
      <w:numFmt w:val="lowerLetter"/>
      <w:lvlText w:val="%2."/>
      <w:lvlJc w:val="left"/>
      <w:pPr>
        <w:ind w:left="1440" w:hanging="360"/>
      </w:pPr>
    </w:lvl>
    <w:lvl w:ilvl="2" w:tplc="893400E2">
      <w:start w:val="1"/>
      <w:numFmt w:val="lowerRoman"/>
      <w:lvlText w:val="%3."/>
      <w:lvlJc w:val="right"/>
      <w:pPr>
        <w:ind w:left="2160" w:hanging="180"/>
      </w:pPr>
    </w:lvl>
    <w:lvl w:ilvl="3" w:tplc="44B65DC8">
      <w:start w:val="1"/>
      <w:numFmt w:val="decimal"/>
      <w:lvlText w:val="%4."/>
      <w:lvlJc w:val="left"/>
      <w:pPr>
        <w:ind w:left="2880" w:hanging="360"/>
      </w:pPr>
    </w:lvl>
    <w:lvl w:ilvl="4" w:tplc="285002F4">
      <w:start w:val="1"/>
      <w:numFmt w:val="lowerLetter"/>
      <w:lvlText w:val="%5."/>
      <w:lvlJc w:val="left"/>
      <w:pPr>
        <w:ind w:left="3600" w:hanging="360"/>
      </w:pPr>
    </w:lvl>
    <w:lvl w:ilvl="5" w:tplc="BA3C2C64">
      <w:start w:val="1"/>
      <w:numFmt w:val="lowerRoman"/>
      <w:lvlText w:val="%6."/>
      <w:lvlJc w:val="right"/>
      <w:pPr>
        <w:ind w:left="4320" w:hanging="180"/>
      </w:pPr>
    </w:lvl>
    <w:lvl w:ilvl="6" w:tplc="69844450">
      <w:start w:val="1"/>
      <w:numFmt w:val="decimal"/>
      <w:lvlText w:val="%7."/>
      <w:lvlJc w:val="left"/>
      <w:pPr>
        <w:ind w:left="5040" w:hanging="360"/>
      </w:pPr>
    </w:lvl>
    <w:lvl w:ilvl="7" w:tplc="238C09E6">
      <w:start w:val="1"/>
      <w:numFmt w:val="lowerLetter"/>
      <w:lvlText w:val="%8."/>
      <w:lvlJc w:val="left"/>
      <w:pPr>
        <w:ind w:left="5760" w:hanging="360"/>
      </w:pPr>
    </w:lvl>
    <w:lvl w:ilvl="8" w:tplc="3FE0DC80">
      <w:start w:val="1"/>
      <w:numFmt w:val="lowerRoman"/>
      <w:lvlText w:val="%9."/>
      <w:lvlJc w:val="right"/>
      <w:pPr>
        <w:ind w:left="6480" w:hanging="180"/>
      </w:pPr>
    </w:lvl>
  </w:abstractNum>
  <w:num w:numId="1">
    <w:abstractNumId w:val="3"/>
  </w:num>
  <w:num w:numId="2">
    <w:abstractNumId w:val="5"/>
  </w:num>
  <w:num w:numId="3">
    <w:abstractNumId w:val="18"/>
  </w:num>
  <w:num w:numId="4">
    <w:abstractNumId w:val="15"/>
  </w:num>
  <w:num w:numId="5">
    <w:abstractNumId w:val="0"/>
  </w:num>
  <w:num w:numId="6">
    <w:abstractNumId w:val="21"/>
  </w:num>
  <w:num w:numId="7">
    <w:abstractNumId w:val="17"/>
  </w:num>
  <w:num w:numId="8">
    <w:abstractNumId w:val="19"/>
  </w:num>
  <w:num w:numId="9">
    <w:abstractNumId w:val="12"/>
  </w:num>
  <w:num w:numId="10">
    <w:abstractNumId w:val="9"/>
  </w:num>
  <w:num w:numId="11">
    <w:abstractNumId w:val="13"/>
  </w:num>
  <w:num w:numId="12">
    <w:abstractNumId w:val="4"/>
  </w:num>
  <w:num w:numId="13">
    <w:abstractNumId w:val="20"/>
  </w:num>
  <w:num w:numId="14">
    <w:abstractNumId w:val="11"/>
  </w:num>
  <w:num w:numId="15">
    <w:abstractNumId w:val="14"/>
  </w:num>
  <w:num w:numId="16">
    <w:abstractNumId w:val="6"/>
  </w:num>
  <w:num w:numId="17">
    <w:abstractNumId w:val="16"/>
  </w:num>
  <w:num w:numId="18">
    <w:abstractNumId w:val="2"/>
  </w:num>
  <w:num w:numId="19">
    <w:abstractNumId w:val="1"/>
  </w:num>
  <w:num w:numId="20">
    <w:abstractNumId w:val="10"/>
  </w:num>
  <w:num w:numId="21">
    <w:abstractNumId w:val="8"/>
  </w:num>
  <w:num w:numId="22">
    <w:abstractNumId w:val="22"/>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812E54"/>
    <w:rsid w:val="00011740"/>
    <w:rsid w:val="00076256"/>
    <w:rsid w:val="0015409C"/>
    <w:rsid w:val="001E5399"/>
    <w:rsid w:val="00230DE3"/>
    <w:rsid w:val="00362F8F"/>
    <w:rsid w:val="0037642B"/>
    <w:rsid w:val="0060C1D2"/>
    <w:rsid w:val="006419BC"/>
    <w:rsid w:val="00665DDB"/>
    <w:rsid w:val="00676ACD"/>
    <w:rsid w:val="00684032"/>
    <w:rsid w:val="006B19B8"/>
    <w:rsid w:val="006C5E0E"/>
    <w:rsid w:val="006EDF48"/>
    <w:rsid w:val="00732B14"/>
    <w:rsid w:val="00741655"/>
    <w:rsid w:val="007F35F5"/>
    <w:rsid w:val="0082660A"/>
    <w:rsid w:val="008367E8"/>
    <w:rsid w:val="009AE180"/>
    <w:rsid w:val="009D474F"/>
    <w:rsid w:val="00AB2F8D"/>
    <w:rsid w:val="00AD55FE"/>
    <w:rsid w:val="00AE322C"/>
    <w:rsid w:val="00B973DF"/>
    <w:rsid w:val="00C014D1"/>
    <w:rsid w:val="00C10A62"/>
    <w:rsid w:val="00C50741"/>
    <w:rsid w:val="00D3E02F"/>
    <w:rsid w:val="00D78882"/>
    <w:rsid w:val="00D79BF0"/>
    <w:rsid w:val="00DB107E"/>
    <w:rsid w:val="00DC5C7D"/>
    <w:rsid w:val="00DD44B9"/>
    <w:rsid w:val="00DF44E8"/>
    <w:rsid w:val="00E94D05"/>
    <w:rsid w:val="00FA34EE"/>
    <w:rsid w:val="010AFCED"/>
    <w:rsid w:val="01509B69"/>
    <w:rsid w:val="0161722A"/>
    <w:rsid w:val="0161D45D"/>
    <w:rsid w:val="0167D0A3"/>
    <w:rsid w:val="01CE4382"/>
    <w:rsid w:val="01DDACBA"/>
    <w:rsid w:val="01F3864F"/>
    <w:rsid w:val="026A30C5"/>
    <w:rsid w:val="028B2313"/>
    <w:rsid w:val="02D2B46C"/>
    <w:rsid w:val="02D71CE6"/>
    <w:rsid w:val="02E446F1"/>
    <w:rsid w:val="02F69708"/>
    <w:rsid w:val="02F78AAF"/>
    <w:rsid w:val="035638C4"/>
    <w:rsid w:val="036B828A"/>
    <w:rsid w:val="03734BDE"/>
    <w:rsid w:val="03A0A134"/>
    <w:rsid w:val="03ACD1CF"/>
    <w:rsid w:val="03B0DE45"/>
    <w:rsid w:val="03CA8D44"/>
    <w:rsid w:val="03E13221"/>
    <w:rsid w:val="03F37D11"/>
    <w:rsid w:val="03F527E9"/>
    <w:rsid w:val="041756E8"/>
    <w:rsid w:val="0453896E"/>
    <w:rsid w:val="04817A9E"/>
    <w:rsid w:val="04A87EB9"/>
    <w:rsid w:val="04B45F4F"/>
    <w:rsid w:val="05054DBF"/>
    <w:rsid w:val="050E64B3"/>
    <w:rsid w:val="050E8DE8"/>
    <w:rsid w:val="0512A1BB"/>
    <w:rsid w:val="058EB807"/>
    <w:rsid w:val="05951A74"/>
    <w:rsid w:val="05E3A14C"/>
    <w:rsid w:val="05E96B34"/>
    <w:rsid w:val="05F0AC9D"/>
    <w:rsid w:val="061D2372"/>
    <w:rsid w:val="06471529"/>
    <w:rsid w:val="0653A59C"/>
    <w:rsid w:val="06C65B3B"/>
    <w:rsid w:val="06DDD5BC"/>
    <w:rsid w:val="06F81071"/>
    <w:rsid w:val="070957B1"/>
    <w:rsid w:val="0714026E"/>
    <w:rsid w:val="0718633C"/>
    <w:rsid w:val="0745EB94"/>
    <w:rsid w:val="07A370B3"/>
    <w:rsid w:val="07A41E7E"/>
    <w:rsid w:val="07AD4A42"/>
    <w:rsid w:val="07B0572B"/>
    <w:rsid w:val="07BB1F0C"/>
    <w:rsid w:val="07BF6534"/>
    <w:rsid w:val="07C25E03"/>
    <w:rsid w:val="07D6574E"/>
    <w:rsid w:val="07DF4B2C"/>
    <w:rsid w:val="0806E365"/>
    <w:rsid w:val="080EAF58"/>
    <w:rsid w:val="081D90EE"/>
    <w:rsid w:val="0823352F"/>
    <w:rsid w:val="08253253"/>
    <w:rsid w:val="082B7A6E"/>
    <w:rsid w:val="082BAB62"/>
    <w:rsid w:val="084A43ED"/>
    <w:rsid w:val="0856C704"/>
    <w:rsid w:val="08698AA0"/>
    <w:rsid w:val="086E3742"/>
    <w:rsid w:val="08761DC3"/>
    <w:rsid w:val="08839528"/>
    <w:rsid w:val="08EAF340"/>
    <w:rsid w:val="09034BB5"/>
    <w:rsid w:val="090663A6"/>
    <w:rsid w:val="091B00D5"/>
    <w:rsid w:val="0930B1B6"/>
    <w:rsid w:val="093120CA"/>
    <w:rsid w:val="094E2D62"/>
    <w:rsid w:val="095AB8AB"/>
    <w:rsid w:val="095BF719"/>
    <w:rsid w:val="096159B0"/>
    <w:rsid w:val="096A60CA"/>
    <w:rsid w:val="0997B579"/>
    <w:rsid w:val="09BEB8FF"/>
    <w:rsid w:val="09C9E45D"/>
    <w:rsid w:val="0A0DDD76"/>
    <w:rsid w:val="0A15E0CE"/>
    <w:rsid w:val="0A1AF1A8"/>
    <w:rsid w:val="0A243EF9"/>
    <w:rsid w:val="0A5003FE"/>
    <w:rsid w:val="0A5A8F26"/>
    <w:rsid w:val="0A7F6FA4"/>
    <w:rsid w:val="0A9701AD"/>
    <w:rsid w:val="0AAFB186"/>
    <w:rsid w:val="0AB36D1B"/>
    <w:rsid w:val="0ABEC755"/>
    <w:rsid w:val="0AC6B921"/>
    <w:rsid w:val="0AE1A9D4"/>
    <w:rsid w:val="0AF58A8C"/>
    <w:rsid w:val="0B0A8A1A"/>
    <w:rsid w:val="0B0F151D"/>
    <w:rsid w:val="0B1D61A4"/>
    <w:rsid w:val="0B323EBE"/>
    <w:rsid w:val="0B69F083"/>
    <w:rsid w:val="0B6CD74B"/>
    <w:rsid w:val="0BE99967"/>
    <w:rsid w:val="0C0CC1AD"/>
    <w:rsid w:val="0C30BDF9"/>
    <w:rsid w:val="0C3AD75F"/>
    <w:rsid w:val="0C5204F9"/>
    <w:rsid w:val="0C594C13"/>
    <w:rsid w:val="0C89335A"/>
    <w:rsid w:val="0C9F760C"/>
    <w:rsid w:val="0CB2BC4F"/>
    <w:rsid w:val="0CF66189"/>
    <w:rsid w:val="0D147A18"/>
    <w:rsid w:val="0D20B36B"/>
    <w:rsid w:val="0D28C7C0"/>
    <w:rsid w:val="0D679046"/>
    <w:rsid w:val="0DA3788C"/>
    <w:rsid w:val="0E068921"/>
    <w:rsid w:val="0E27547F"/>
    <w:rsid w:val="0E4992C8"/>
    <w:rsid w:val="0E501B02"/>
    <w:rsid w:val="0E56D207"/>
    <w:rsid w:val="0E703FAA"/>
    <w:rsid w:val="0E767C66"/>
    <w:rsid w:val="0E7E24DF"/>
    <w:rsid w:val="0EA90944"/>
    <w:rsid w:val="0EA9D7F9"/>
    <w:rsid w:val="0EBDFE7D"/>
    <w:rsid w:val="0EEA384A"/>
    <w:rsid w:val="0EF539B7"/>
    <w:rsid w:val="0EF836C8"/>
    <w:rsid w:val="0F00823F"/>
    <w:rsid w:val="0F02AD0C"/>
    <w:rsid w:val="0F0D082E"/>
    <w:rsid w:val="0F34B86D"/>
    <w:rsid w:val="0F46EA55"/>
    <w:rsid w:val="0F511DE3"/>
    <w:rsid w:val="0F61417A"/>
    <w:rsid w:val="0F685EBB"/>
    <w:rsid w:val="0F719E44"/>
    <w:rsid w:val="0F73779D"/>
    <w:rsid w:val="0F93EA68"/>
    <w:rsid w:val="0FC5BBA0"/>
    <w:rsid w:val="0FC7331F"/>
    <w:rsid w:val="0FD37015"/>
    <w:rsid w:val="104166FE"/>
    <w:rsid w:val="104B7EB9"/>
    <w:rsid w:val="107E32B5"/>
    <w:rsid w:val="109651E0"/>
    <w:rsid w:val="10B71335"/>
    <w:rsid w:val="10C2BE43"/>
    <w:rsid w:val="10C9D928"/>
    <w:rsid w:val="10EA9B22"/>
    <w:rsid w:val="10F4E2DE"/>
    <w:rsid w:val="10FE3831"/>
    <w:rsid w:val="110FB18B"/>
    <w:rsid w:val="11399757"/>
    <w:rsid w:val="11411EB8"/>
    <w:rsid w:val="114BFB64"/>
    <w:rsid w:val="118BB3F7"/>
    <w:rsid w:val="119FAD72"/>
    <w:rsid w:val="11A182E0"/>
    <w:rsid w:val="11D90836"/>
    <w:rsid w:val="11E12590"/>
    <w:rsid w:val="1215EAB5"/>
    <w:rsid w:val="121A16E6"/>
    <w:rsid w:val="12598CB1"/>
    <w:rsid w:val="127792E4"/>
    <w:rsid w:val="12873943"/>
    <w:rsid w:val="1298F77D"/>
    <w:rsid w:val="12AE762A"/>
    <w:rsid w:val="12CC1866"/>
    <w:rsid w:val="12CCE2BA"/>
    <w:rsid w:val="12CFAFD9"/>
    <w:rsid w:val="12D0ACD7"/>
    <w:rsid w:val="12DF2B2A"/>
    <w:rsid w:val="1305D883"/>
    <w:rsid w:val="1307D1BD"/>
    <w:rsid w:val="135C3168"/>
    <w:rsid w:val="13716FB4"/>
    <w:rsid w:val="13E066D7"/>
    <w:rsid w:val="1401716C"/>
    <w:rsid w:val="14381CBF"/>
    <w:rsid w:val="14581A54"/>
    <w:rsid w:val="146A3B7B"/>
    <w:rsid w:val="1475C4C6"/>
    <w:rsid w:val="14834B5D"/>
    <w:rsid w:val="1490846E"/>
    <w:rsid w:val="1491980B"/>
    <w:rsid w:val="1497659F"/>
    <w:rsid w:val="14A6E138"/>
    <w:rsid w:val="150B9685"/>
    <w:rsid w:val="1513DABE"/>
    <w:rsid w:val="151F5EB1"/>
    <w:rsid w:val="153B7CE7"/>
    <w:rsid w:val="15B227B9"/>
    <w:rsid w:val="15CC28E7"/>
    <w:rsid w:val="15E3FEC7"/>
    <w:rsid w:val="15E79B59"/>
    <w:rsid w:val="160A970F"/>
    <w:rsid w:val="162078F8"/>
    <w:rsid w:val="16453CEF"/>
    <w:rsid w:val="164D3CC1"/>
    <w:rsid w:val="165A1014"/>
    <w:rsid w:val="166D8E49"/>
    <w:rsid w:val="1674DBAD"/>
    <w:rsid w:val="1688600D"/>
    <w:rsid w:val="16A0AA0F"/>
    <w:rsid w:val="16C8DE14"/>
    <w:rsid w:val="16CF37F9"/>
    <w:rsid w:val="16D66F67"/>
    <w:rsid w:val="16EA03A5"/>
    <w:rsid w:val="17143BEB"/>
    <w:rsid w:val="172087AE"/>
    <w:rsid w:val="17498C9F"/>
    <w:rsid w:val="175F560D"/>
    <w:rsid w:val="17665EC9"/>
    <w:rsid w:val="1784EB9D"/>
    <w:rsid w:val="17BA16EF"/>
    <w:rsid w:val="17E3608D"/>
    <w:rsid w:val="17E8521A"/>
    <w:rsid w:val="17EB264A"/>
    <w:rsid w:val="180929D5"/>
    <w:rsid w:val="181F5715"/>
    <w:rsid w:val="18250725"/>
    <w:rsid w:val="18476247"/>
    <w:rsid w:val="1851D272"/>
    <w:rsid w:val="18673393"/>
    <w:rsid w:val="1867C5B2"/>
    <w:rsid w:val="18834DAF"/>
    <w:rsid w:val="1885D406"/>
    <w:rsid w:val="18A3747A"/>
    <w:rsid w:val="18C38027"/>
    <w:rsid w:val="1908009B"/>
    <w:rsid w:val="1908CDC8"/>
    <w:rsid w:val="191C9356"/>
    <w:rsid w:val="1931F275"/>
    <w:rsid w:val="196F5C8A"/>
    <w:rsid w:val="19856D96"/>
    <w:rsid w:val="198DF25A"/>
    <w:rsid w:val="198E3B68"/>
    <w:rsid w:val="19BD93E9"/>
    <w:rsid w:val="19C6AC6B"/>
    <w:rsid w:val="19C8A582"/>
    <w:rsid w:val="19EA2CF7"/>
    <w:rsid w:val="19F936BC"/>
    <w:rsid w:val="19FD0D09"/>
    <w:rsid w:val="19FDE18B"/>
    <w:rsid w:val="1A0E4560"/>
    <w:rsid w:val="1A3A24A3"/>
    <w:rsid w:val="1A73312B"/>
    <w:rsid w:val="1A7D9A76"/>
    <w:rsid w:val="1AA7C971"/>
    <w:rsid w:val="1AB3E4DE"/>
    <w:rsid w:val="1ACB9A65"/>
    <w:rsid w:val="1AD87AE8"/>
    <w:rsid w:val="1AEDE3D8"/>
    <w:rsid w:val="1AF22690"/>
    <w:rsid w:val="1B3FAA09"/>
    <w:rsid w:val="1B64E729"/>
    <w:rsid w:val="1B90367A"/>
    <w:rsid w:val="1BF054FB"/>
    <w:rsid w:val="1BF2B967"/>
    <w:rsid w:val="1BFD6476"/>
    <w:rsid w:val="1C124CB0"/>
    <w:rsid w:val="1C2B19C5"/>
    <w:rsid w:val="1C6BB551"/>
    <w:rsid w:val="1C93632A"/>
    <w:rsid w:val="1CB0D865"/>
    <w:rsid w:val="1D002B03"/>
    <w:rsid w:val="1D4B18F4"/>
    <w:rsid w:val="1DA853B2"/>
    <w:rsid w:val="1DABFFAD"/>
    <w:rsid w:val="1DC089DA"/>
    <w:rsid w:val="1DEB08F1"/>
    <w:rsid w:val="1E033B27"/>
    <w:rsid w:val="1E36753D"/>
    <w:rsid w:val="1E4907DF"/>
    <w:rsid w:val="1E4D081C"/>
    <w:rsid w:val="1E9448A9"/>
    <w:rsid w:val="1EC3F3BA"/>
    <w:rsid w:val="1ECA7D2C"/>
    <w:rsid w:val="1EF1D8D0"/>
    <w:rsid w:val="1F1F4DD0"/>
    <w:rsid w:val="1F3FA3A3"/>
    <w:rsid w:val="1F445661"/>
    <w:rsid w:val="1F785362"/>
    <w:rsid w:val="1F966E9B"/>
    <w:rsid w:val="1FA88112"/>
    <w:rsid w:val="1FA8A3C6"/>
    <w:rsid w:val="1FE1FC08"/>
    <w:rsid w:val="1FFEF8A8"/>
    <w:rsid w:val="201EBEA9"/>
    <w:rsid w:val="203A1F64"/>
    <w:rsid w:val="203F0273"/>
    <w:rsid w:val="2040974E"/>
    <w:rsid w:val="2083F571"/>
    <w:rsid w:val="209CBBF6"/>
    <w:rsid w:val="20F0A73A"/>
    <w:rsid w:val="20F1AC4A"/>
    <w:rsid w:val="2128C993"/>
    <w:rsid w:val="2136138F"/>
    <w:rsid w:val="216FA5EC"/>
    <w:rsid w:val="22099ADE"/>
    <w:rsid w:val="223B9F8B"/>
    <w:rsid w:val="22413B5B"/>
    <w:rsid w:val="22AF0D54"/>
    <w:rsid w:val="22C422EC"/>
    <w:rsid w:val="230ED36B"/>
    <w:rsid w:val="23132866"/>
    <w:rsid w:val="234FCE0D"/>
    <w:rsid w:val="235D11FC"/>
    <w:rsid w:val="2363D245"/>
    <w:rsid w:val="23814E73"/>
    <w:rsid w:val="23B987D0"/>
    <w:rsid w:val="23D7E8D0"/>
    <w:rsid w:val="23F874A8"/>
    <w:rsid w:val="2447A7A9"/>
    <w:rsid w:val="245A9CEA"/>
    <w:rsid w:val="24673D52"/>
    <w:rsid w:val="246DB451"/>
    <w:rsid w:val="2479ACE1"/>
    <w:rsid w:val="249555F0"/>
    <w:rsid w:val="24EE621E"/>
    <w:rsid w:val="250D06CA"/>
    <w:rsid w:val="25275104"/>
    <w:rsid w:val="253BF560"/>
    <w:rsid w:val="254A361A"/>
    <w:rsid w:val="255450FA"/>
    <w:rsid w:val="25586F34"/>
    <w:rsid w:val="2565681F"/>
    <w:rsid w:val="258E8F54"/>
    <w:rsid w:val="259C9B8F"/>
    <w:rsid w:val="25E4A5F0"/>
    <w:rsid w:val="2605DB39"/>
    <w:rsid w:val="260984B2"/>
    <w:rsid w:val="2629DEA8"/>
    <w:rsid w:val="2631995D"/>
    <w:rsid w:val="26446144"/>
    <w:rsid w:val="2667BCAE"/>
    <w:rsid w:val="26A1943B"/>
    <w:rsid w:val="26B06950"/>
    <w:rsid w:val="26D03994"/>
    <w:rsid w:val="26D667B0"/>
    <w:rsid w:val="26E45219"/>
    <w:rsid w:val="26F21C06"/>
    <w:rsid w:val="26F55A1F"/>
    <w:rsid w:val="2704E7B6"/>
    <w:rsid w:val="2734187A"/>
    <w:rsid w:val="27416917"/>
    <w:rsid w:val="275CCA2C"/>
    <w:rsid w:val="278A16F2"/>
    <w:rsid w:val="27971742"/>
    <w:rsid w:val="27CED38C"/>
    <w:rsid w:val="27F9CE06"/>
    <w:rsid w:val="280F44B6"/>
    <w:rsid w:val="2842F8EB"/>
    <w:rsid w:val="28879FAD"/>
    <w:rsid w:val="28CD6628"/>
    <w:rsid w:val="28D9CB82"/>
    <w:rsid w:val="29237E19"/>
    <w:rsid w:val="2948B24B"/>
    <w:rsid w:val="2958B386"/>
    <w:rsid w:val="296A34BC"/>
    <w:rsid w:val="296E9532"/>
    <w:rsid w:val="29959E67"/>
    <w:rsid w:val="29E669A0"/>
    <w:rsid w:val="29EC5641"/>
    <w:rsid w:val="2A0A5EA5"/>
    <w:rsid w:val="2A4E10CC"/>
    <w:rsid w:val="2A7698DE"/>
    <w:rsid w:val="2A8CB382"/>
    <w:rsid w:val="2AA0CA10"/>
    <w:rsid w:val="2AF78BF1"/>
    <w:rsid w:val="2B1B1BFF"/>
    <w:rsid w:val="2B6190DA"/>
    <w:rsid w:val="2B6E5354"/>
    <w:rsid w:val="2B7447A1"/>
    <w:rsid w:val="2B89B746"/>
    <w:rsid w:val="2C09964E"/>
    <w:rsid w:val="2C140CC3"/>
    <w:rsid w:val="2C1AD4E5"/>
    <w:rsid w:val="2C58F44E"/>
    <w:rsid w:val="2C63B192"/>
    <w:rsid w:val="2C91D6C2"/>
    <w:rsid w:val="2CCDFE99"/>
    <w:rsid w:val="2CCE3046"/>
    <w:rsid w:val="2CD3EB2D"/>
    <w:rsid w:val="2CFE0E47"/>
    <w:rsid w:val="2CFFD731"/>
    <w:rsid w:val="2D1DAD1A"/>
    <w:rsid w:val="2D36D516"/>
    <w:rsid w:val="2D75CCAE"/>
    <w:rsid w:val="2D9D8CF9"/>
    <w:rsid w:val="2DAD3CA5"/>
    <w:rsid w:val="2DB8BA85"/>
    <w:rsid w:val="2DCDC782"/>
    <w:rsid w:val="2DEE0A7C"/>
    <w:rsid w:val="2E0839EF"/>
    <w:rsid w:val="2E2C735C"/>
    <w:rsid w:val="2E2F2F11"/>
    <w:rsid w:val="2E401078"/>
    <w:rsid w:val="2E48A6EE"/>
    <w:rsid w:val="2E60E8D1"/>
    <w:rsid w:val="2E81C7F3"/>
    <w:rsid w:val="2E8B829A"/>
    <w:rsid w:val="2E8FA49B"/>
    <w:rsid w:val="2E90BF10"/>
    <w:rsid w:val="2E97A265"/>
    <w:rsid w:val="2F4374F3"/>
    <w:rsid w:val="2F917489"/>
    <w:rsid w:val="2F9E2F66"/>
    <w:rsid w:val="2FF6B9E9"/>
    <w:rsid w:val="300D2010"/>
    <w:rsid w:val="3014C935"/>
    <w:rsid w:val="301A0CF8"/>
    <w:rsid w:val="3027D06B"/>
    <w:rsid w:val="3034E273"/>
    <w:rsid w:val="304EAEBD"/>
    <w:rsid w:val="3060B200"/>
    <w:rsid w:val="3096732A"/>
    <w:rsid w:val="309E3105"/>
    <w:rsid w:val="30C1D924"/>
    <w:rsid w:val="30D59EC1"/>
    <w:rsid w:val="30DB2E58"/>
    <w:rsid w:val="30FD60A1"/>
    <w:rsid w:val="311EF676"/>
    <w:rsid w:val="3139E95B"/>
    <w:rsid w:val="314692B0"/>
    <w:rsid w:val="3177B13A"/>
    <w:rsid w:val="3185B54C"/>
    <w:rsid w:val="319F06C6"/>
    <w:rsid w:val="31A5D958"/>
    <w:rsid w:val="31A6256E"/>
    <w:rsid w:val="31A77A42"/>
    <w:rsid w:val="31BE738B"/>
    <w:rsid w:val="31C07AC5"/>
    <w:rsid w:val="31C88842"/>
    <w:rsid w:val="31DE94A7"/>
    <w:rsid w:val="32330518"/>
    <w:rsid w:val="3237F967"/>
    <w:rsid w:val="3249FBB6"/>
    <w:rsid w:val="32680EF7"/>
    <w:rsid w:val="3273B866"/>
    <w:rsid w:val="3291EEEA"/>
    <w:rsid w:val="329535C9"/>
    <w:rsid w:val="32B77EF0"/>
    <w:rsid w:val="32C12622"/>
    <w:rsid w:val="32E3FEA7"/>
    <w:rsid w:val="32FBF677"/>
    <w:rsid w:val="33081503"/>
    <w:rsid w:val="3320F7E0"/>
    <w:rsid w:val="3320F910"/>
    <w:rsid w:val="33286B11"/>
    <w:rsid w:val="332C3C2A"/>
    <w:rsid w:val="3348F3A3"/>
    <w:rsid w:val="335D2DB2"/>
    <w:rsid w:val="3377DEB1"/>
    <w:rsid w:val="3393D332"/>
    <w:rsid w:val="33CBC0C8"/>
    <w:rsid w:val="33F19FBB"/>
    <w:rsid w:val="33F7A7E6"/>
    <w:rsid w:val="33FC7BB9"/>
    <w:rsid w:val="34014542"/>
    <w:rsid w:val="346D282C"/>
    <w:rsid w:val="34CD3C06"/>
    <w:rsid w:val="34DAD409"/>
    <w:rsid w:val="35122F69"/>
    <w:rsid w:val="352FB85B"/>
    <w:rsid w:val="353B75B1"/>
    <w:rsid w:val="3576A4A4"/>
    <w:rsid w:val="3576D10F"/>
    <w:rsid w:val="35820B1C"/>
    <w:rsid w:val="35923388"/>
    <w:rsid w:val="3597F504"/>
    <w:rsid w:val="359B8030"/>
    <w:rsid w:val="35AB3C82"/>
    <w:rsid w:val="35B9037A"/>
    <w:rsid w:val="35C05501"/>
    <w:rsid w:val="35FC7660"/>
    <w:rsid w:val="361CAB89"/>
    <w:rsid w:val="363E7542"/>
    <w:rsid w:val="36526875"/>
    <w:rsid w:val="36586ACF"/>
    <w:rsid w:val="365F1D7C"/>
    <w:rsid w:val="36662557"/>
    <w:rsid w:val="3686F4BF"/>
    <w:rsid w:val="3690D350"/>
    <w:rsid w:val="36B77ADF"/>
    <w:rsid w:val="36DB40F6"/>
    <w:rsid w:val="36ED6973"/>
    <w:rsid w:val="372A8290"/>
    <w:rsid w:val="373009A7"/>
    <w:rsid w:val="3744F3D0"/>
    <w:rsid w:val="3748F919"/>
    <w:rsid w:val="37657152"/>
    <w:rsid w:val="3794DAE3"/>
    <w:rsid w:val="37A3A237"/>
    <w:rsid w:val="37A4C8EE"/>
    <w:rsid w:val="37CFC3D9"/>
    <w:rsid w:val="37E93805"/>
    <w:rsid w:val="37EE38D6"/>
    <w:rsid w:val="37F20C6A"/>
    <w:rsid w:val="37F9C724"/>
    <w:rsid w:val="381F0736"/>
    <w:rsid w:val="3880274F"/>
    <w:rsid w:val="38837D3D"/>
    <w:rsid w:val="3886098E"/>
    <w:rsid w:val="3888C977"/>
    <w:rsid w:val="389695BA"/>
    <w:rsid w:val="38A4967F"/>
    <w:rsid w:val="38B1F0AC"/>
    <w:rsid w:val="38BE27AD"/>
    <w:rsid w:val="38D4BC67"/>
    <w:rsid w:val="38F7B774"/>
    <w:rsid w:val="39510D98"/>
    <w:rsid w:val="397FCD3E"/>
    <w:rsid w:val="398A0937"/>
    <w:rsid w:val="39A9AA1D"/>
    <w:rsid w:val="39B1AB71"/>
    <w:rsid w:val="39BF0523"/>
    <w:rsid w:val="39D940B7"/>
    <w:rsid w:val="3A01561D"/>
    <w:rsid w:val="3A1A2F2D"/>
    <w:rsid w:val="3A269DEC"/>
    <w:rsid w:val="3A766D86"/>
    <w:rsid w:val="3AAF2146"/>
    <w:rsid w:val="3ABB61D7"/>
    <w:rsid w:val="3AE25DFD"/>
    <w:rsid w:val="3B416670"/>
    <w:rsid w:val="3B593551"/>
    <w:rsid w:val="3B6643DA"/>
    <w:rsid w:val="3B665A43"/>
    <w:rsid w:val="3B78E430"/>
    <w:rsid w:val="3BAAFFA2"/>
    <w:rsid w:val="3BB9E112"/>
    <w:rsid w:val="3BEA6B10"/>
    <w:rsid w:val="3BF1126A"/>
    <w:rsid w:val="3C0BC9B3"/>
    <w:rsid w:val="3C27900E"/>
    <w:rsid w:val="3C2F8AC7"/>
    <w:rsid w:val="3C58A747"/>
    <w:rsid w:val="3C6BC099"/>
    <w:rsid w:val="3C734593"/>
    <w:rsid w:val="3CC7AE90"/>
    <w:rsid w:val="3CD0EA00"/>
    <w:rsid w:val="3CDF1441"/>
    <w:rsid w:val="3CEA3705"/>
    <w:rsid w:val="3D508F0A"/>
    <w:rsid w:val="3D5E9A1D"/>
    <w:rsid w:val="3D5EBB65"/>
    <w:rsid w:val="3D62EBF1"/>
    <w:rsid w:val="3D97DE7E"/>
    <w:rsid w:val="3DB2E171"/>
    <w:rsid w:val="3DE513B7"/>
    <w:rsid w:val="3E065661"/>
    <w:rsid w:val="3E0662B5"/>
    <w:rsid w:val="3E08C950"/>
    <w:rsid w:val="3E0E9511"/>
    <w:rsid w:val="3E4FFD8D"/>
    <w:rsid w:val="3E643854"/>
    <w:rsid w:val="3E87AABD"/>
    <w:rsid w:val="3EB838A5"/>
    <w:rsid w:val="3EC99622"/>
    <w:rsid w:val="3EF3AD3A"/>
    <w:rsid w:val="3EFEE7B9"/>
    <w:rsid w:val="3F07CD65"/>
    <w:rsid w:val="3F17B348"/>
    <w:rsid w:val="3F1AC5D8"/>
    <w:rsid w:val="3F296D2F"/>
    <w:rsid w:val="3F40117D"/>
    <w:rsid w:val="3F52F60B"/>
    <w:rsid w:val="3F57C765"/>
    <w:rsid w:val="3F70C453"/>
    <w:rsid w:val="3F89EFFC"/>
    <w:rsid w:val="3FA31859"/>
    <w:rsid w:val="3FBB7536"/>
    <w:rsid w:val="3FCD3E24"/>
    <w:rsid w:val="3FD22523"/>
    <w:rsid w:val="40262FFA"/>
    <w:rsid w:val="403F669C"/>
    <w:rsid w:val="406955E9"/>
    <w:rsid w:val="407B5912"/>
    <w:rsid w:val="40A12558"/>
    <w:rsid w:val="40C0E614"/>
    <w:rsid w:val="41003E35"/>
    <w:rsid w:val="414BAB34"/>
    <w:rsid w:val="41714BC4"/>
    <w:rsid w:val="4198D926"/>
    <w:rsid w:val="41C12BA9"/>
    <w:rsid w:val="41F8172E"/>
    <w:rsid w:val="4204497A"/>
    <w:rsid w:val="420D7AB9"/>
    <w:rsid w:val="42122800"/>
    <w:rsid w:val="421CAA41"/>
    <w:rsid w:val="423A5E4F"/>
    <w:rsid w:val="42457FBC"/>
    <w:rsid w:val="4266B8D0"/>
    <w:rsid w:val="4267C82C"/>
    <w:rsid w:val="427373BC"/>
    <w:rsid w:val="42752182"/>
    <w:rsid w:val="428BED4E"/>
    <w:rsid w:val="42C570F4"/>
    <w:rsid w:val="42CB9E30"/>
    <w:rsid w:val="430970A8"/>
    <w:rsid w:val="431A534D"/>
    <w:rsid w:val="4321CD01"/>
    <w:rsid w:val="4328BF89"/>
    <w:rsid w:val="43418DE4"/>
    <w:rsid w:val="4362BBAC"/>
    <w:rsid w:val="436F5F0B"/>
    <w:rsid w:val="439BF9D6"/>
    <w:rsid w:val="43A30292"/>
    <w:rsid w:val="43AE2678"/>
    <w:rsid w:val="43AF6EC9"/>
    <w:rsid w:val="43B70E0A"/>
    <w:rsid w:val="43F4A353"/>
    <w:rsid w:val="442C6CDA"/>
    <w:rsid w:val="442DEA2D"/>
    <w:rsid w:val="4463E24C"/>
    <w:rsid w:val="446FEBC3"/>
    <w:rsid w:val="447432B6"/>
    <w:rsid w:val="4493BF87"/>
    <w:rsid w:val="4496FEF2"/>
    <w:rsid w:val="451E057D"/>
    <w:rsid w:val="451E96EA"/>
    <w:rsid w:val="4521293E"/>
    <w:rsid w:val="452B48A2"/>
    <w:rsid w:val="452D95F1"/>
    <w:rsid w:val="453249D0"/>
    <w:rsid w:val="4540E90A"/>
    <w:rsid w:val="45808F0B"/>
    <w:rsid w:val="4582D45F"/>
    <w:rsid w:val="458F2EF5"/>
    <w:rsid w:val="4595CE94"/>
    <w:rsid w:val="45A20639"/>
    <w:rsid w:val="45A374B0"/>
    <w:rsid w:val="45F7C381"/>
    <w:rsid w:val="460106D9"/>
    <w:rsid w:val="465DBFAB"/>
    <w:rsid w:val="4672CA08"/>
    <w:rsid w:val="46930906"/>
    <w:rsid w:val="46E9D2D5"/>
    <w:rsid w:val="46EB72A7"/>
    <w:rsid w:val="47008C49"/>
    <w:rsid w:val="470D658D"/>
    <w:rsid w:val="472FF2A2"/>
    <w:rsid w:val="4734A11E"/>
    <w:rsid w:val="4738D9B7"/>
    <w:rsid w:val="47495832"/>
    <w:rsid w:val="4787B1C5"/>
    <w:rsid w:val="47958309"/>
    <w:rsid w:val="47B977E2"/>
    <w:rsid w:val="47C0D37A"/>
    <w:rsid w:val="47D75AD7"/>
    <w:rsid w:val="47D93E96"/>
    <w:rsid w:val="47F35ED9"/>
    <w:rsid w:val="480A0BE0"/>
    <w:rsid w:val="480EF71F"/>
    <w:rsid w:val="4815010D"/>
    <w:rsid w:val="48395E51"/>
    <w:rsid w:val="484D2804"/>
    <w:rsid w:val="48A85F34"/>
    <w:rsid w:val="49009F01"/>
    <w:rsid w:val="49056F2B"/>
    <w:rsid w:val="49078432"/>
    <w:rsid w:val="49086510"/>
    <w:rsid w:val="4918D355"/>
    <w:rsid w:val="49241DEE"/>
    <w:rsid w:val="493EDD3E"/>
    <w:rsid w:val="494ACB15"/>
    <w:rsid w:val="4964C414"/>
    <w:rsid w:val="4969A1A9"/>
    <w:rsid w:val="496BF472"/>
    <w:rsid w:val="4972FD2E"/>
    <w:rsid w:val="49762ED3"/>
    <w:rsid w:val="497BF2ED"/>
    <w:rsid w:val="498239C5"/>
    <w:rsid w:val="498FF04B"/>
    <w:rsid w:val="499B3692"/>
    <w:rsid w:val="49AD8163"/>
    <w:rsid w:val="49D85292"/>
    <w:rsid w:val="4A2B9294"/>
    <w:rsid w:val="4A3F4B18"/>
    <w:rsid w:val="4A450AAB"/>
    <w:rsid w:val="4A672062"/>
    <w:rsid w:val="4A6AC9B3"/>
    <w:rsid w:val="4A9B1F14"/>
    <w:rsid w:val="4AA61498"/>
    <w:rsid w:val="4AB8E9A4"/>
    <w:rsid w:val="4AD56CD8"/>
    <w:rsid w:val="4AE88BB1"/>
    <w:rsid w:val="4AEE8809"/>
    <w:rsid w:val="4AF427E9"/>
    <w:rsid w:val="4AF56611"/>
    <w:rsid w:val="4B155838"/>
    <w:rsid w:val="4B4D0568"/>
    <w:rsid w:val="4B55F10F"/>
    <w:rsid w:val="4B6F6C05"/>
    <w:rsid w:val="4B9A8382"/>
    <w:rsid w:val="4BCD2810"/>
    <w:rsid w:val="4BEDAAAD"/>
    <w:rsid w:val="4C0344E0"/>
    <w:rsid w:val="4C0754CD"/>
    <w:rsid w:val="4C3CC649"/>
    <w:rsid w:val="4C44CE66"/>
    <w:rsid w:val="4CA7878E"/>
    <w:rsid w:val="4CB47BD6"/>
    <w:rsid w:val="4CB888BC"/>
    <w:rsid w:val="4CCC3717"/>
    <w:rsid w:val="4CCCB079"/>
    <w:rsid w:val="4CD73D6F"/>
    <w:rsid w:val="4D492E0C"/>
    <w:rsid w:val="4D5BE1C6"/>
    <w:rsid w:val="4DDF4767"/>
    <w:rsid w:val="4DE172C5"/>
    <w:rsid w:val="4E1D6BC2"/>
    <w:rsid w:val="4E6880DA"/>
    <w:rsid w:val="4E81239E"/>
    <w:rsid w:val="4EA0DB11"/>
    <w:rsid w:val="4ECE1996"/>
    <w:rsid w:val="4EE3A6F1"/>
    <w:rsid w:val="4EFCF3EE"/>
    <w:rsid w:val="4F1B4AD8"/>
    <w:rsid w:val="4F1C6AFE"/>
    <w:rsid w:val="4F24FDA2"/>
    <w:rsid w:val="4F4E5F5C"/>
    <w:rsid w:val="4F5D3554"/>
    <w:rsid w:val="4F8FE5A5"/>
    <w:rsid w:val="4FA30BD1"/>
    <w:rsid w:val="4FB0B1E8"/>
    <w:rsid w:val="4FB4BFD9"/>
    <w:rsid w:val="4FCB5A78"/>
    <w:rsid w:val="503D52F2"/>
    <w:rsid w:val="508D18BF"/>
    <w:rsid w:val="509A57E6"/>
    <w:rsid w:val="509EF4F6"/>
    <w:rsid w:val="50A3451A"/>
    <w:rsid w:val="50C5CD2F"/>
    <w:rsid w:val="50C9D5F4"/>
    <w:rsid w:val="50E6E2F6"/>
    <w:rsid w:val="50E9C31C"/>
    <w:rsid w:val="50ECA08A"/>
    <w:rsid w:val="50F51F9A"/>
    <w:rsid w:val="50FC8579"/>
    <w:rsid w:val="50FD7103"/>
    <w:rsid w:val="511BDA84"/>
    <w:rsid w:val="5146DA0A"/>
    <w:rsid w:val="5177FAAA"/>
    <w:rsid w:val="518B1B4F"/>
    <w:rsid w:val="518C1F7F"/>
    <w:rsid w:val="51914207"/>
    <w:rsid w:val="51C72577"/>
    <w:rsid w:val="51C8620B"/>
    <w:rsid w:val="51CF276B"/>
    <w:rsid w:val="51F345CE"/>
    <w:rsid w:val="521A1F3E"/>
    <w:rsid w:val="521C9BBE"/>
    <w:rsid w:val="5236191D"/>
    <w:rsid w:val="524E36B8"/>
    <w:rsid w:val="5263EF17"/>
    <w:rsid w:val="52A2BBE3"/>
    <w:rsid w:val="52B009DF"/>
    <w:rsid w:val="52B2BEBB"/>
    <w:rsid w:val="52CC2187"/>
    <w:rsid w:val="5317364E"/>
    <w:rsid w:val="5345B4D7"/>
    <w:rsid w:val="5346DC76"/>
    <w:rsid w:val="5351124E"/>
    <w:rsid w:val="539C141F"/>
    <w:rsid w:val="53A335F6"/>
    <w:rsid w:val="53A60EF1"/>
    <w:rsid w:val="53C90704"/>
    <w:rsid w:val="53CB777B"/>
    <w:rsid w:val="53D2C494"/>
    <w:rsid w:val="53DC9FB9"/>
    <w:rsid w:val="53EE3341"/>
    <w:rsid w:val="542A78DE"/>
    <w:rsid w:val="54347174"/>
    <w:rsid w:val="54505F38"/>
    <w:rsid w:val="54685403"/>
    <w:rsid w:val="54947B42"/>
    <w:rsid w:val="54AFBA6C"/>
    <w:rsid w:val="54B93188"/>
    <w:rsid w:val="54C8E2C9"/>
    <w:rsid w:val="54CD2D94"/>
    <w:rsid w:val="54D45DF2"/>
    <w:rsid w:val="54ED4362"/>
    <w:rsid w:val="550F2EA8"/>
    <w:rsid w:val="5520B12C"/>
    <w:rsid w:val="55796F8F"/>
    <w:rsid w:val="557CD8E8"/>
    <w:rsid w:val="557E47C8"/>
    <w:rsid w:val="5582DF35"/>
    <w:rsid w:val="55B6D277"/>
    <w:rsid w:val="55BC55D1"/>
    <w:rsid w:val="55BDA0E0"/>
    <w:rsid w:val="55E094D8"/>
    <w:rsid w:val="55F9DB29"/>
    <w:rsid w:val="56077A24"/>
    <w:rsid w:val="56161381"/>
    <w:rsid w:val="562BCEF7"/>
    <w:rsid w:val="5636130E"/>
    <w:rsid w:val="5677FC6A"/>
    <w:rsid w:val="568BD8A4"/>
    <w:rsid w:val="568E0ACF"/>
    <w:rsid w:val="56900B7B"/>
    <w:rsid w:val="56A7886E"/>
    <w:rsid w:val="56FFBB17"/>
    <w:rsid w:val="57017CAC"/>
    <w:rsid w:val="574281A1"/>
    <w:rsid w:val="574F9ECE"/>
    <w:rsid w:val="576A52A5"/>
    <w:rsid w:val="577AF87E"/>
    <w:rsid w:val="5781E213"/>
    <w:rsid w:val="579C887A"/>
    <w:rsid w:val="57B8EDBC"/>
    <w:rsid w:val="57C6D5B8"/>
    <w:rsid w:val="57D057F4"/>
    <w:rsid w:val="57FBC8C6"/>
    <w:rsid w:val="58074159"/>
    <w:rsid w:val="5813CCCB"/>
    <w:rsid w:val="5827C929"/>
    <w:rsid w:val="587448FC"/>
    <w:rsid w:val="589F1F1E"/>
    <w:rsid w:val="58A1EEC3"/>
    <w:rsid w:val="58BB812F"/>
    <w:rsid w:val="58CF5EC7"/>
    <w:rsid w:val="58FFB57F"/>
    <w:rsid w:val="5944480A"/>
    <w:rsid w:val="59B0979D"/>
    <w:rsid w:val="59EBD39F"/>
    <w:rsid w:val="5A38D988"/>
    <w:rsid w:val="5A4A3161"/>
    <w:rsid w:val="5A5522D0"/>
    <w:rsid w:val="5A5E382B"/>
    <w:rsid w:val="5A88AE29"/>
    <w:rsid w:val="5AA1EAD1"/>
    <w:rsid w:val="5AF7766D"/>
    <w:rsid w:val="5B2DEF55"/>
    <w:rsid w:val="5B4DEC49"/>
    <w:rsid w:val="5B84D4F6"/>
    <w:rsid w:val="5BC0CA6D"/>
    <w:rsid w:val="5BD74903"/>
    <w:rsid w:val="5BE26D9A"/>
    <w:rsid w:val="5BE50F45"/>
    <w:rsid w:val="5BF0ADDC"/>
    <w:rsid w:val="5BFB3C4E"/>
    <w:rsid w:val="5C1A3AF1"/>
    <w:rsid w:val="5C1C5D30"/>
    <w:rsid w:val="5C2CBBC2"/>
    <w:rsid w:val="5C42590E"/>
    <w:rsid w:val="5C79ADC1"/>
    <w:rsid w:val="5C9AFCCE"/>
    <w:rsid w:val="5CDD182E"/>
    <w:rsid w:val="5CDD65BF"/>
    <w:rsid w:val="5CEB5148"/>
    <w:rsid w:val="5CEF2ED9"/>
    <w:rsid w:val="5D577095"/>
    <w:rsid w:val="5D62349B"/>
    <w:rsid w:val="5D82532D"/>
    <w:rsid w:val="5D840975"/>
    <w:rsid w:val="5DAAB8F7"/>
    <w:rsid w:val="5DCB3649"/>
    <w:rsid w:val="5DCE346A"/>
    <w:rsid w:val="5DE4368B"/>
    <w:rsid w:val="5DEBA6DE"/>
    <w:rsid w:val="5E3E5A01"/>
    <w:rsid w:val="5E6DB14B"/>
    <w:rsid w:val="5E8C43F9"/>
    <w:rsid w:val="5E958ED3"/>
    <w:rsid w:val="5EBB207A"/>
    <w:rsid w:val="5EBCCBEF"/>
    <w:rsid w:val="5EC7A4F7"/>
    <w:rsid w:val="5EDFDABE"/>
    <w:rsid w:val="5EE8890D"/>
    <w:rsid w:val="5F09B55C"/>
    <w:rsid w:val="5F172FD6"/>
    <w:rsid w:val="5F8A6D52"/>
    <w:rsid w:val="5FB853EA"/>
    <w:rsid w:val="5FBE025F"/>
    <w:rsid w:val="5FEF690B"/>
    <w:rsid w:val="601BABE3"/>
    <w:rsid w:val="6022DE2A"/>
    <w:rsid w:val="60255F7E"/>
    <w:rsid w:val="606D6B3F"/>
    <w:rsid w:val="606E0080"/>
    <w:rsid w:val="608BB0F2"/>
    <w:rsid w:val="60A85EF2"/>
    <w:rsid w:val="60AF0248"/>
    <w:rsid w:val="60C4A267"/>
    <w:rsid w:val="610046DC"/>
    <w:rsid w:val="61160DEE"/>
    <w:rsid w:val="615861E0"/>
    <w:rsid w:val="61715617"/>
    <w:rsid w:val="6179B79C"/>
    <w:rsid w:val="61915793"/>
    <w:rsid w:val="619D30D9"/>
    <w:rsid w:val="61A32EAF"/>
    <w:rsid w:val="61CC9919"/>
    <w:rsid w:val="620CB410"/>
    <w:rsid w:val="621D3E1E"/>
    <w:rsid w:val="627EB07E"/>
    <w:rsid w:val="62E0CB86"/>
    <w:rsid w:val="62E46B77"/>
    <w:rsid w:val="62EE6FCA"/>
    <w:rsid w:val="62F4A986"/>
    <w:rsid w:val="630D0ED3"/>
    <w:rsid w:val="6343D7E3"/>
    <w:rsid w:val="6344DEF9"/>
    <w:rsid w:val="63465051"/>
    <w:rsid w:val="6369801F"/>
    <w:rsid w:val="639B24E4"/>
    <w:rsid w:val="63B098AC"/>
    <w:rsid w:val="63F31385"/>
    <w:rsid w:val="63F5A76E"/>
    <w:rsid w:val="63FFCB67"/>
    <w:rsid w:val="6417FA31"/>
    <w:rsid w:val="64214295"/>
    <w:rsid w:val="642A50DA"/>
    <w:rsid w:val="644A82DC"/>
    <w:rsid w:val="646B3197"/>
    <w:rsid w:val="64803BD8"/>
    <w:rsid w:val="648E5028"/>
    <w:rsid w:val="64A5CF7D"/>
    <w:rsid w:val="64E0AF5A"/>
    <w:rsid w:val="64F5D3AE"/>
    <w:rsid w:val="651DBE1E"/>
    <w:rsid w:val="65480F84"/>
    <w:rsid w:val="6589226A"/>
    <w:rsid w:val="658AD05A"/>
    <w:rsid w:val="65D2BE3F"/>
    <w:rsid w:val="65DBC3AF"/>
    <w:rsid w:val="66131CC6"/>
    <w:rsid w:val="6618526C"/>
    <w:rsid w:val="6624FD34"/>
    <w:rsid w:val="66545142"/>
    <w:rsid w:val="6662025D"/>
    <w:rsid w:val="668E2155"/>
    <w:rsid w:val="6694A102"/>
    <w:rsid w:val="66DDA51A"/>
    <w:rsid w:val="66F06359"/>
    <w:rsid w:val="6748C93F"/>
    <w:rsid w:val="6758E357"/>
    <w:rsid w:val="675C0F1B"/>
    <w:rsid w:val="67B61D8D"/>
    <w:rsid w:val="67D83878"/>
    <w:rsid w:val="6800B3A5"/>
    <w:rsid w:val="680E3F62"/>
    <w:rsid w:val="68145FE3"/>
    <w:rsid w:val="6824778E"/>
    <w:rsid w:val="68564271"/>
    <w:rsid w:val="686114C0"/>
    <w:rsid w:val="686C9C12"/>
    <w:rsid w:val="689276DE"/>
    <w:rsid w:val="68A6DC3D"/>
    <w:rsid w:val="68AF3A3C"/>
    <w:rsid w:val="68B94C6C"/>
    <w:rsid w:val="68C9D8C5"/>
    <w:rsid w:val="68DA66DF"/>
    <w:rsid w:val="6919428E"/>
    <w:rsid w:val="69243456"/>
    <w:rsid w:val="6954A991"/>
    <w:rsid w:val="696FF26D"/>
    <w:rsid w:val="699423E3"/>
    <w:rsid w:val="69A57AA0"/>
    <w:rsid w:val="69AF1022"/>
    <w:rsid w:val="69B4207D"/>
    <w:rsid w:val="69B4C626"/>
    <w:rsid w:val="69CFFFCE"/>
    <w:rsid w:val="69E97FC3"/>
    <w:rsid w:val="69EDED88"/>
    <w:rsid w:val="6A0BE878"/>
    <w:rsid w:val="6A17F4B3"/>
    <w:rsid w:val="6A2AFA35"/>
    <w:rsid w:val="6A568232"/>
    <w:rsid w:val="6A6FD6BB"/>
    <w:rsid w:val="6A7AC2B4"/>
    <w:rsid w:val="6AA9DE4C"/>
    <w:rsid w:val="6AC004B7"/>
    <w:rsid w:val="6AE7DEA1"/>
    <w:rsid w:val="6B1EA213"/>
    <w:rsid w:val="6B2E39B0"/>
    <w:rsid w:val="6B2ED7AC"/>
    <w:rsid w:val="6B3011BA"/>
    <w:rsid w:val="6B342ACE"/>
    <w:rsid w:val="6B3ADFF9"/>
    <w:rsid w:val="6B53ADEC"/>
    <w:rsid w:val="6B5A25BD"/>
    <w:rsid w:val="6B68802B"/>
    <w:rsid w:val="6BA2F378"/>
    <w:rsid w:val="6BF6076A"/>
    <w:rsid w:val="6C075177"/>
    <w:rsid w:val="6C18CEB3"/>
    <w:rsid w:val="6C3F940F"/>
    <w:rsid w:val="6C4B240E"/>
    <w:rsid w:val="6C837FC1"/>
    <w:rsid w:val="6C8B4DBD"/>
    <w:rsid w:val="6CAE8ABB"/>
    <w:rsid w:val="6CAF9A9B"/>
    <w:rsid w:val="6CBD6026"/>
    <w:rsid w:val="6CBE9796"/>
    <w:rsid w:val="6CC58051"/>
    <w:rsid w:val="6CCC3556"/>
    <w:rsid w:val="6CDED48C"/>
    <w:rsid w:val="6CE44CA2"/>
    <w:rsid w:val="6D158548"/>
    <w:rsid w:val="6D3B48B1"/>
    <w:rsid w:val="6D4A5F61"/>
    <w:rsid w:val="6D8ED77A"/>
    <w:rsid w:val="6D97B82A"/>
    <w:rsid w:val="6DCD5371"/>
    <w:rsid w:val="6DF48FED"/>
    <w:rsid w:val="6DF75BCA"/>
    <w:rsid w:val="6DFA5A55"/>
    <w:rsid w:val="6E1102B5"/>
    <w:rsid w:val="6E3187B4"/>
    <w:rsid w:val="6E42414A"/>
    <w:rsid w:val="6EA874B2"/>
    <w:rsid w:val="6EB68CBB"/>
    <w:rsid w:val="6ED8A6A7"/>
    <w:rsid w:val="6EE37983"/>
    <w:rsid w:val="6EFBF438"/>
    <w:rsid w:val="6F23436C"/>
    <w:rsid w:val="6F475B12"/>
    <w:rsid w:val="6F6CC2F2"/>
    <w:rsid w:val="6F6F11B4"/>
    <w:rsid w:val="6F721478"/>
    <w:rsid w:val="6F741C45"/>
    <w:rsid w:val="6F749B58"/>
    <w:rsid w:val="6F848355"/>
    <w:rsid w:val="6F9375DA"/>
    <w:rsid w:val="6F962AB6"/>
    <w:rsid w:val="6F9B6981"/>
    <w:rsid w:val="6FFA44AE"/>
    <w:rsid w:val="70112014"/>
    <w:rsid w:val="70B2E89D"/>
    <w:rsid w:val="70BCA5BF"/>
    <w:rsid w:val="70C7D36D"/>
    <w:rsid w:val="70D384A2"/>
    <w:rsid w:val="710DE4D9"/>
    <w:rsid w:val="7122955A"/>
    <w:rsid w:val="7130E866"/>
    <w:rsid w:val="71695B3D"/>
    <w:rsid w:val="71CA63A8"/>
    <w:rsid w:val="71D456B6"/>
    <w:rsid w:val="71F24AEA"/>
    <w:rsid w:val="71F3FA30"/>
    <w:rsid w:val="71F9D6EC"/>
    <w:rsid w:val="7229088A"/>
    <w:rsid w:val="723D0F24"/>
    <w:rsid w:val="72851BFD"/>
    <w:rsid w:val="7287BDDC"/>
    <w:rsid w:val="729619F3"/>
    <w:rsid w:val="72F3AAD2"/>
    <w:rsid w:val="73098D49"/>
    <w:rsid w:val="73364DDA"/>
    <w:rsid w:val="7354B966"/>
    <w:rsid w:val="73644496"/>
    <w:rsid w:val="736B1904"/>
    <w:rsid w:val="73942AAA"/>
    <w:rsid w:val="73F2B265"/>
    <w:rsid w:val="73F8EE9B"/>
    <w:rsid w:val="73FB6B66"/>
    <w:rsid w:val="7414C45B"/>
    <w:rsid w:val="742F39CD"/>
    <w:rsid w:val="7431A4E3"/>
    <w:rsid w:val="7438D519"/>
    <w:rsid w:val="743A089A"/>
    <w:rsid w:val="745ED7D3"/>
    <w:rsid w:val="7468DEBB"/>
    <w:rsid w:val="74EE3F2E"/>
    <w:rsid w:val="75049A51"/>
    <w:rsid w:val="75277F67"/>
    <w:rsid w:val="7543D578"/>
    <w:rsid w:val="755D94D8"/>
    <w:rsid w:val="75685155"/>
    <w:rsid w:val="7568AD0A"/>
    <w:rsid w:val="75810471"/>
    <w:rsid w:val="75A126CB"/>
    <w:rsid w:val="75AA695B"/>
    <w:rsid w:val="75BF5E9E"/>
    <w:rsid w:val="75CBF93E"/>
    <w:rsid w:val="75E45060"/>
    <w:rsid w:val="75FEED1D"/>
    <w:rsid w:val="7628B34D"/>
    <w:rsid w:val="763726B5"/>
    <w:rsid w:val="7677F475"/>
    <w:rsid w:val="76884E82"/>
    <w:rsid w:val="76992E12"/>
    <w:rsid w:val="76C0B946"/>
    <w:rsid w:val="76C45C68"/>
    <w:rsid w:val="76E598ED"/>
    <w:rsid w:val="7704415A"/>
    <w:rsid w:val="771E24FA"/>
    <w:rsid w:val="77374D57"/>
    <w:rsid w:val="773C551C"/>
    <w:rsid w:val="77434263"/>
    <w:rsid w:val="775A612D"/>
    <w:rsid w:val="77811D0B"/>
    <w:rsid w:val="7782763F"/>
    <w:rsid w:val="77A1E122"/>
    <w:rsid w:val="77A93E85"/>
    <w:rsid w:val="780EE7FD"/>
    <w:rsid w:val="78282A89"/>
    <w:rsid w:val="7842599D"/>
    <w:rsid w:val="7849A1B7"/>
    <w:rsid w:val="78812E54"/>
    <w:rsid w:val="788B2475"/>
    <w:rsid w:val="79050A73"/>
    <w:rsid w:val="79153A64"/>
    <w:rsid w:val="791F6E41"/>
    <w:rsid w:val="79471C55"/>
    <w:rsid w:val="796F06FE"/>
    <w:rsid w:val="7983CB8C"/>
    <w:rsid w:val="798A5374"/>
    <w:rsid w:val="798C585B"/>
    <w:rsid w:val="799DF31B"/>
    <w:rsid w:val="79C156A1"/>
    <w:rsid w:val="7A2483E7"/>
    <w:rsid w:val="7A312206"/>
    <w:rsid w:val="7A495FD9"/>
    <w:rsid w:val="7AC54DBF"/>
    <w:rsid w:val="7AC8CB4A"/>
    <w:rsid w:val="7AC90788"/>
    <w:rsid w:val="7ACDD5B8"/>
    <w:rsid w:val="7B0BC592"/>
    <w:rsid w:val="7B19669D"/>
    <w:rsid w:val="7B1CFA6D"/>
    <w:rsid w:val="7B2DCCD8"/>
    <w:rsid w:val="7B5CBB22"/>
    <w:rsid w:val="7B5FCB4B"/>
    <w:rsid w:val="7B6E022E"/>
    <w:rsid w:val="7B800879"/>
    <w:rsid w:val="7B97F58F"/>
    <w:rsid w:val="7BA2680A"/>
    <w:rsid w:val="7BAB5EF6"/>
    <w:rsid w:val="7BADAE94"/>
    <w:rsid w:val="7BB84D1A"/>
    <w:rsid w:val="7BC40E59"/>
    <w:rsid w:val="7BC4B75C"/>
    <w:rsid w:val="7BE72D9F"/>
    <w:rsid w:val="7BFD9537"/>
    <w:rsid w:val="7C574A67"/>
    <w:rsid w:val="7C785A47"/>
    <w:rsid w:val="7CA871CD"/>
    <w:rsid w:val="7CBEF489"/>
    <w:rsid w:val="7CCFD134"/>
    <w:rsid w:val="7D18E81B"/>
    <w:rsid w:val="7D1DDF2D"/>
    <w:rsid w:val="7D2D49AC"/>
    <w:rsid w:val="7D325C47"/>
    <w:rsid w:val="7D4F75FE"/>
    <w:rsid w:val="7D536F76"/>
    <w:rsid w:val="7D5FDEBA"/>
    <w:rsid w:val="7D619A8A"/>
    <w:rsid w:val="7D913EE1"/>
    <w:rsid w:val="7DBF5ECC"/>
    <w:rsid w:val="7DD61C13"/>
    <w:rsid w:val="7DEB7D20"/>
    <w:rsid w:val="7E20CEAE"/>
    <w:rsid w:val="7E3B83EC"/>
    <w:rsid w:val="7E5DE1E2"/>
    <w:rsid w:val="7E765A73"/>
    <w:rsid w:val="7E812971"/>
    <w:rsid w:val="7EA506C0"/>
    <w:rsid w:val="7EC45F50"/>
    <w:rsid w:val="7EC87D8A"/>
    <w:rsid w:val="7EDA51CF"/>
    <w:rsid w:val="7EE4232E"/>
    <w:rsid w:val="7F06C34C"/>
    <w:rsid w:val="7F2BBDCF"/>
    <w:rsid w:val="7F623FEF"/>
    <w:rsid w:val="7F6640E4"/>
    <w:rsid w:val="7F7F3670"/>
    <w:rsid w:val="7F8D8824"/>
    <w:rsid w:val="7FF46C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812E54"/>
  <w15:chartTrackingRefBased/>
  <w15:docId w15:val="{09BDA81F-58DB-42FB-A376-8854086CA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10A62"/>
    <w:pPr>
      <w:outlineLvl w:val="9"/>
    </w:pPr>
  </w:style>
  <w:style w:type="paragraph" w:styleId="TOC2">
    <w:name w:val="toc 2"/>
    <w:basedOn w:val="Normal"/>
    <w:next w:val="Normal"/>
    <w:autoRedefine/>
    <w:uiPriority w:val="39"/>
    <w:unhideWhenUsed/>
    <w:rsid w:val="00C10A62"/>
    <w:pPr>
      <w:spacing w:after="100"/>
      <w:ind w:left="220"/>
    </w:pPr>
    <w:rPr>
      <w:rFonts w:eastAsiaTheme="minorEastAsia" w:cs="Times New Roman"/>
    </w:rPr>
  </w:style>
  <w:style w:type="paragraph" w:styleId="TOC1">
    <w:name w:val="toc 1"/>
    <w:basedOn w:val="Normal"/>
    <w:next w:val="Normal"/>
    <w:autoRedefine/>
    <w:uiPriority w:val="39"/>
    <w:unhideWhenUsed/>
    <w:rsid w:val="00C10A62"/>
    <w:pPr>
      <w:spacing w:after="100"/>
    </w:pPr>
    <w:rPr>
      <w:rFonts w:eastAsiaTheme="minorEastAsia" w:cs="Times New Roman"/>
    </w:rPr>
  </w:style>
  <w:style w:type="paragraph" w:styleId="TOC3">
    <w:name w:val="toc 3"/>
    <w:basedOn w:val="Normal"/>
    <w:next w:val="Normal"/>
    <w:autoRedefine/>
    <w:uiPriority w:val="39"/>
    <w:unhideWhenUsed/>
    <w:rsid w:val="00C10A62"/>
    <w:pPr>
      <w:spacing w:after="100"/>
      <w:ind w:left="440"/>
    </w:pPr>
    <w:rPr>
      <w:rFonts w:eastAsiaTheme="minorEastAsia" w:cs="Times New Roman"/>
    </w:rPr>
  </w:style>
  <w:style w:type="paragraph" w:styleId="Header">
    <w:name w:val="header"/>
    <w:basedOn w:val="Normal"/>
    <w:link w:val="HeaderChar"/>
    <w:uiPriority w:val="99"/>
    <w:unhideWhenUsed/>
    <w:rsid w:val="00665D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5DDB"/>
  </w:style>
  <w:style w:type="paragraph" w:styleId="Footer">
    <w:name w:val="footer"/>
    <w:basedOn w:val="Normal"/>
    <w:link w:val="FooterChar"/>
    <w:uiPriority w:val="99"/>
    <w:unhideWhenUsed/>
    <w:rsid w:val="00665D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5DDB"/>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7F35F5"/>
    <w:rPr>
      <w:sz w:val="16"/>
      <w:szCs w:val="16"/>
    </w:rPr>
  </w:style>
  <w:style w:type="paragraph" w:styleId="CommentText">
    <w:name w:val="annotation text"/>
    <w:basedOn w:val="Normal"/>
    <w:link w:val="CommentTextChar"/>
    <w:uiPriority w:val="99"/>
    <w:semiHidden/>
    <w:unhideWhenUsed/>
    <w:rsid w:val="007F35F5"/>
    <w:pPr>
      <w:spacing w:line="240" w:lineRule="auto"/>
    </w:pPr>
    <w:rPr>
      <w:sz w:val="20"/>
      <w:szCs w:val="20"/>
    </w:rPr>
  </w:style>
  <w:style w:type="character" w:customStyle="1" w:styleId="CommentTextChar">
    <w:name w:val="Comment Text Char"/>
    <w:basedOn w:val="DefaultParagraphFont"/>
    <w:link w:val="CommentText"/>
    <w:uiPriority w:val="99"/>
    <w:semiHidden/>
    <w:rsid w:val="007F35F5"/>
    <w:rPr>
      <w:sz w:val="20"/>
      <w:szCs w:val="20"/>
    </w:rPr>
  </w:style>
  <w:style w:type="paragraph" w:styleId="CommentSubject">
    <w:name w:val="annotation subject"/>
    <w:basedOn w:val="CommentText"/>
    <w:next w:val="CommentText"/>
    <w:link w:val="CommentSubjectChar"/>
    <w:uiPriority w:val="99"/>
    <w:semiHidden/>
    <w:unhideWhenUsed/>
    <w:rsid w:val="007F35F5"/>
    <w:rPr>
      <w:b/>
      <w:bCs/>
    </w:rPr>
  </w:style>
  <w:style w:type="character" w:customStyle="1" w:styleId="CommentSubjectChar">
    <w:name w:val="Comment Subject Char"/>
    <w:basedOn w:val="CommentTextChar"/>
    <w:link w:val="CommentSubject"/>
    <w:uiPriority w:val="99"/>
    <w:semiHidden/>
    <w:rsid w:val="007F35F5"/>
    <w:rPr>
      <w:b/>
      <w:bCs/>
      <w:sz w:val="20"/>
      <w:szCs w:val="20"/>
    </w:rPr>
  </w:style>
  <w:style w:type="paragraph" w:styleId="BalloonText">
    <w:name w:val="Balloon Text"/>
    <w:basedOn w:val="Normal"/>
    <w:link w:val="BalloonTextChar"/>
    <w:uiPriority w:val="99"/>
    <w:semiHidden/>
    <w:unhideWhenUsed/>
    <w:rsid w:val="007F35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5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3BC4C46E9CE7844A81ACE1F7B3CABB0" ma:contentTypeVersion="4" ma:contentTypeDescription="Create a new document." ma:contentTypeScope="" ma:versionID="239dede46793cc0b2da5d5f394b08075">
  <xsd:schema xmlns:xsd="http://www.w3.org/2001/XMLSchema" xmlns:xs="http://www.w3.org/2001/XMLSchema" xmlns:p="http://schemas.microsoft.com/office/2006/metadata/properties" xmlns:ns2="75656dd9-9143-4903-bd80-0908ddbab89f" targetNamespace="http://schemas.microsoft.com/office/2006/metadata/properties" ma:root="true" ma:fieldsID="10806890493e0aa01b5b66086b3413df" ns2:_="">
    <xsd:import namespace="75656dd9-9143-4903-bd80-0908ddbab89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56dd9-9143-4903-bd80-0908ddbab8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DA078C-CB23-4F98-BE98-5854D8CEDBCB}">
  <ds:schemaRefs>
    <ds:schemaRef ds:uri="http://schemas.openxmlformats.org/officeDocument/2006/bibliography"/>
  </ds:schemaRefs>
</ds:datastoreItem>
</file>

<file path=customXml/itemProps2.xml><?xml version="1.0" encoding="utf-8"?>
<ds:datastoreItem xmlns:ds="http://schemas.openxmlformats.org/officeDocument/2006/customXml" ds:itemID="{0C08B826-58E6-4D25-84C0-078463166C52}">
  <ds:schemaRefs>
    <ds:schemaRef ds:uri="http://schemas.microsoft.com/sharepoint/v3/contenttype/forms"/>
  </ds:schemaRefs>
</ds:datastoreItem>
</file>

<file path=customXml/itemProps3.xml><?xml version="1.0" encoding="utf-8"?>
<ds:datastoreItem xmlns:ds="http://schemas.openxmlformats.org/officeDocument/2006/customXml" ds:itemID="{AE1E2E0E-193B-40B0-8597-19C7B80EDD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7B011F1-C5C5-489D-8C4A-55A7111595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56dd9-9143-4903-bd80-0908ddbab8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4278</Words>
  <Characters>24387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Gunnels, Reco (gunnelrc)</dc:creator>
  <cp:keywords/>
  <dc:description/>
  <cp:lastModifiedBy>Brian Smith</cp:lastModifiedBy>
  <cp:revision>2</cp:revision>
  <dcterms:created xsi:type="dcterms:W3CDTF">2021-04-24T16:19:00Z</dcterms:created>
  <dcterms:modified xsi:type="dcterms:W3CDTF">2021-04-24T16:19:00Z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0x01010003BC4C46E9CE7844A81ACE1F7B3CABB0</vt:lpwstr>
  </property>
</Properties>
</file>