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This readme.txt file was generated 10/2020 by Erin E. McCabe</w:t>
      </w:r>
    </w:p>
    <w:p w:rsidR="00000000" w:rsidDel="00000000" w:rsidP="00000000" w:rsidRDefault="00000000" w:rsidRPr="00000000" w14:paraId="00000002">
      <w:pPr>
        <w:spacing w:after="12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GENERAL INFORMATION</w:t>
      </w:r>
    </w:p>
    <w:p w:rsidR="00000000" w:rsidDel="00000000" w:rsidP="00000000" w:rsidRDefault="00000000" w:rsidRPr="00000000" w14:paraId="00000003">
      <w:pPr>
        <w:numPr>
          <w:ilvl w:val="0"/>
          <w:numId w:val="2"/>
        </w:numPr>
        <w:spacing w:after="0" w:afterAutospacing="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Title of Dataset: Topic Models of Archaeology Articles referencing 'Bone'</w:t>
      </w:r>
    </w:p>
    <w:p w:rsidR="00000000" w:rsidDel="00000000" w:rsidP="00000000" w:rsidRDefault="00000000" w:rsidRPr="00000000" w14:paraId="00000004">
      <w:pPr>
        <w:numPr>
          <w:ilvl w:val="0"/>
          <w:numId w:val="2"/>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File Information: </w:t>
      </w:r>
    </w:p>
    <w:p w:rsidR="00000000" w:rsidDel="00000000" w:rsidP="00000000" w:rsidRDefault="00000000" w:rsidRPr="00000000" w14:paraId="00000005">
      <w:pPr>
        <w:numPr>
          <w:ilvl w:val="1"/>
          <w:numId w:val="2"/>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Filename: archaeology_LDAModels.csv</w:t>
      </w:r>
    </w:p>
    <w:p w:rsidR="00000000" w:rsidDel="00000000" w:rsidP="00000000" w:rsidRDefault="00000000" w:rsidRPr="00000000" w14:paraId="00000006">
      <w:pPr>
        <w:numPr>
          <w:ilvl w:val="1"/>
          <w:numId w:val="2"/>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Short description: CSV file used for presenting visualization of 6 created Latent Dirichlet Allocation topic models, trained on a collection of archaeology articles featuring the term ‘bone’.</w:t>
      </w:r>
    </w:p>
    <w:p w:rsidR="00000000" w:rsidDel="00000000" w:rsidP="00000000" w:rsidRDefault="00000000" w:rsidRPr="00000000" w14:paraId="00000007">
      <w:pPr>
        <w:numPr>
          <w:ilvl w:val="1"/>
          <w:numId w:val="2"/>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If data set includes multiple files related to one another, include relationship here:</w:t>
      </w:r>
    </w:p>
    <w:p w:rsidR="00000000" w:rsidDel="00000000" w:rsidP="00000000" w:rsidRDefault="00000000" w:rsidRPr="00000000" w14:paraId="00000008">
      <w:pPr>
        <w:numPr>
          <w:ilvl w:val="0"/>
          <w:numId w:val="2"/>
        </w:numPr>
        <w:spacing w:after="0" w:afterAutospacing="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Principal Investigator Contact Information</w:t>
      </w:r>
    </w:p>
    <w:p w:rsidR="00000000" w:rsidDel="00000000" w:rsidP="00000000" w:rsidRDefault="00000000" w:rsidRPr="00000000" w14:paraId="00000009">
      <w:pPr>
        <w:numPr>
          <w:ilvl w:val="1"/>
          <w:numId w:val="2"/>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Name: Sarah E. Jackson</w:t>
      </w:r>
    </w:p>
    <w:p w:rsidR="00000000" w:rsidDel="00000000" w:rsidP="00000000" w:rsidRDefault="00000000" w:rsidRPr="00000000" w14:paraId="0000000A">
      <w:pPr>
        <w:numPr>
          <w:ilvl w:val="1"/>
          <w:numId w:val="2"/>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Institution: Department of Anthropology, University of Cincinnati</w:t>
      </w:r>
    </w:p>
    <w:p w:rsidR="00000000" w:rsidDel="00000000" w:rsidP="00000000" w:rsidRDefault="00000000" w:rsidRPr="00000000" w14:paraId="0000000B">
      <w:pPr>
        <w:numPr>
          <w:ilvl w:val="1"/>
          <w:numId w:val="2"/>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ORCID: 0000-0003-3542-421X</w:t>
      </w:r>
    </w:p>
    <w:p w:rsidR="00000000" w:rsidDel="00000000" w:rsidP="00000000" w:rsidRDefault="00000000" w:rsidRPr="00000000" w14:paraId="0000000C">
      <w:pPr>
        <w:numPr>
          <w:ilvl w:val="1"/>
          <w:numId w:val="2"/>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Email: </w:t>
      </w:r>
      <w:hyperlink r:id="rId6">
        <w:r w:rsidDel="00000000" w:rsidR="00000000" w:rsidRPr="00000000">
          <w:rPr>
            <w:rFonts w:ascii="Trebuchet MS" w:cs="Trebuchet MS" w:eastAsia="Trebuchet MS" w:hAnsi="Trebuchet MS"/>
            <w:color w:val="1155cc"/>
            <w:sz w:val="24"/>
            <w:szCs w:val="24"/>
            <w:u w:val="single"/>
            <w:rtl w:val="0"/>
          </w:rPr>
          <w:t xml:space="preserve">jacks2sh@ucmail.uc.edu</w:t>
        </w:r>
      </w:hyperlink>
      <w:r w:rsidDel="00000000" w:rsidR="00000000" w:rsidRPr="00000000">
        <w:rPr>
          <w:rtl w:val="0"/>
        </w:rPr>
      </w:r>
    </w:p>
    <w:p w:rsidR="00000000" w:rsidDel="00000000" w:rsidP="00000000" w:rsidRDefault="00000000" w:rsidRPr="00000000" w14:paraId="0000000D">
      <w:pPr>
        <w:numPr>
          <w:ilvl w:val="0"/>
          <w:numId w:val="2"/>
        </w:numPr>
        <w:spacing w:after="0" w:afterAutospacing="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Associate or Co-investigator Contact Information</w:t>
      </w:r>
    </w:p>
    <w:p w:rsidR="00000000" w:rsidDel="00000000" w:rsidP="00000000" w:rsidRDefault="00000000" w:rsidRPr="00000000" w14:paraId="0000000E">
      <w:pPr>
        <w:numPr>
          <w:ilvl w:val="1"/>
          <w:numId w:val="2"/>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Name: Erin E. McCabe</w:t>
      </w:r>
    </w:p>
    <w:p w:rsidR="00000000" w:rsidDel="00000000" w:rsidP="00000000" w:rsidRDefault="00000000" w:rsidRPr="00000000" w14:paraId="0000000F">
      <w:pPr>
        <w:numPr>
          <w:ilvl w:val="1"/>
          <w:numId w:val="2"/>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Institution: University of Cincinnati Digital Scholarship Center</w:t>
      </w:r>
    </w:p>
    <w:p w:rsidR="00000000" w:rsidDel="00000000" w:rsidP="00000000" w:rsidRDefault="00000000" w:rsidRPr="00000000" w14:paraId="00000010">
      <w:pPr>
        <w:numPr>
          <w:ilvl w:val="1"/>
          <w:numId w:val="2"/>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ORCID: 0000-0003-3587-7921</w:t>
      </w:r>
    </w:p>
    <w:p w:rsidR="00000000" w:rsidDel="00000000" w:rsidP="00000000" w:rsidRDefault="00000000" w:rsidRPr="00000000" w14:paraId="00000011">
      <w:pPr>
        <w:numPr>
          <w:ilvl w:val="1"/>
          <w:numId w:val="2"/>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Email: </w:t>
      </w:r>
      <w:hyperlink r:id="rId7">
        <w:r w:rsidDel="00000000" w:rsidR="00000000" w:rsidRPr="00000000">
          <w:rPr>
            <w:rFonts w:ascii="Trebuchet MS" w:cs="Trebuchet MS" w:eastAsia="Trebuchet MS" w:hAnsi="Trebuchet MS"/>
            <w:color w:val="1155cc"/>
            <w:sz w:val="24"/>
            <w:szCs w:val="24"/>
            <w:u w:val="single"/>
            <w:rtl w:val="0"/>
          </w:rPr>
          <w:t xml:space="preserve">mccabeen@ucmail.uc.edu</w:t>
        </w:r>
      </w:hyperlink>
      <w:r w:rsidDel="00000000" w:rsidR="00000000" w:rsidRPr="00000000">
        <w:rPr>
          <w:rtl w:val="0"/>
        </w:rPr>
      </w:r>
    </w:p>
    <w:p w:rsidR="00000000" w:rsidDel="00000000" w:rsidP="00000000" w:rsidRDefault="00000000" w:rsidRPr="00000000" w14:paraId="00000012">
      <w:pPr>
        <w:numPr>
          <w:ilvl w:val="0"/>
          <w:numId w:val="2"/>
        </w:numPr>
        <w:spacing w:after="0" w:afterAutospacing="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Date of data collection (single date, range, approximate date): 2020/07/14</w:t>
      </w:r>
    </w:p>
    <w:p w:rsidR="00000000" w:rsidDel="00000000" w:rsidP="00000000" w:rsidRDefault="00000000" w:rsidRPr="00000000" w14:paraId="00000013">
      <w:pPr>
        <w:numPr>
          <w:ilvl w:val="0"/>
          <w:numId w:val="2"/>
        </w:numPr>
        <w:spacing w:after="0" w:afterAutospacing="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Date files were created: 2020/10/15</w:t>
      </w:r>
    </w:p>
    <w:p w:rsidR="00000000" w:rsidDel="00000000" w:rsidP="00000000" w:rsidRDefault="00000000" w:rsidRPr="00000000" w14:paraId="00000014">
      <w:pPr>
        <w:numPr>
          <w:ilvl w:val="0"/>
          <w:numId w:val="2"/>
        </w:numPr>
        <w:spacing w:after="12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Information about funding sources that supported the collection of the data: This data is a component to research supported by funding </w:t>
      </w:r>
      <w:r w:rsidDel="00000000" w:rsidR="00000000" w:rsidRPr="00000000">
        <w:rPr>
          <w:rFonts w:ascii="Trebuchet MS" w:cs="Trebuchet MS" w:eastAsia="Trebuchet MS" w:hAnsi="Trebuchet MS"/>
          <w:sz w:val="24"/>
          <w:szCs w:val="24"/>
          <w:rtl w:val="0"/>
        </w:rPr>
        <w:t xml:space="preserve">from the Andrew</w:t>
      </w:r>
      <w:r w:rsidDel="00000000" w:rsidR="00000000" w:rsidRPr="00000000">
        <w:rPr>
          <w:rFonts w:ascii="Trebuchet MS" w:cs="Trebuchet MS" w:eastAsia="Trebuchet MS" w:hAnsi="Trebuchet MS"/>
          <w:sz w:val="24"/>
          <w:szCs w:val="24"/>
          <w:rtl w:val="0"/>
        </w:rPr>
        <w:t xml:space="preserve"> W. Mellon Foundation’s Scholarly Communications Program awarded to the Digital Scholarship Center (AWMF 1708-04721).</w:t>
      </w:r>
    </w:p>
    <w:p w:rsidR="00000000" w:rsidDel="00000000" w:rsidP="00000000" w:rsidRDefault="00000000" w:rsidRPr="00000000" w14:paraId="00000015">
      <w:pPr>
        <w:spacing w:after="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6">
      <w:pPr>
        <w:spacing w:after="12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METHODOLOGICAL INFORMATION</w:t>
      </w:r>
    </w:p>
    <w:p w:rsidR="00000000" w:rsidDel="00000000" w:rsidP="00000000" w:rsidRDefault="00000000" w:rsidRPr="00000000" w14:paraId="00000017">
      <w:pPr>
        <w:numPr>
          <w:ilvl w:val="0"/>
          <w:numId w:val="5"/>
        </w:numPr>
        <w:spacing w:after="0" w:afterAutospacing="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Description of methods used for collection/generation of data: Detailed description for all tools mentioned here are available on their sites, listed below:</w:t>
      </w:r>
    </w:p>
    <w:p w:rsidR="00000000" w:rsidDel="00000000" w:rsidP="00000000" w:rsidRDefault="00000000" w:rsidRPr="00000000" w14:paraId="00000018">
      <w:pPr>
        <w:numPr>
          <w:ilvl w:val="1"/>
          <w:numId w:val="5"/>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LDA Topic Models with Gensim:</w:t>
      </w:r>
      <w:hyperlink r:id="rId8">
        <w:r w:rsidDel="00000000" w:rsidR="00000000" w:rsidRPr="00000000">
          <w:rPr>
            <w:rFonts w:ascii="Trebuchet MS" w:cs="Trebuchet MS" w:eastAsia="Trebuchet MS" w:hAnsi="Trebuchet MS"/>
            <w:sz w:val="24"/>
            <w:szCs w:val="24"/>
            <w:rtl w:val="0"/>
          </w:rPr>
          <w:t xml:space="preserve"> </w:t>
        </w:r>
      </w:hyperlink>
      <w:hyperlink r:id="rId9">
        <w:r w:rsidDel="00000000" w:rsidR="00000000" w:rsidRPr="00000000">
          <w:rPr>
            <w:rFonts w:ascii="Trebuchet MS" w:cs="Trebuchet MS" w:eastAsia="Trebuchet MS" w:hAnsi="Trebuchet MS"/>
            <w:color w:val="0563c1"/>
            <w:sz w:val="24"/>
            <w:szCs w:val="24"/>
            <w:u w:val="single"/>
            <w:rtl w:val="0"/>
          </w:rPr>
          <w:t xml:space="preserve">https://radimrehurek.com/gensim/models/ldamodel.html</w:t>
        </w:r>
      </w:hyperlink>
      <w:r w:rsidDel="00000000" w:rsidR="00000000" w:rsidRPr="00000000">
        <w:rPr>
          <w:rtl w:val="0"/>
        </w:rPr>
      </w:r>
    </w:p>
    <w:p w:rsidR="00000000" w:rsidDel="00000000" w:rsidP="00000000" w:rsidRDefault="00000000" w:rsidRPr="00000000" w14:paraId="00000019">
      <w:pPr>
        <w:numPr>
          <w:ilvl w:val="1"/>
          <w:numId w:val="5"/>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Latent Dirichlet Allocation (LDA):</w:t>
      </w:r>
      <w:hyperlink r:id="rId10">
        <w:r w:rsidDel="00000000" w:rsidR="00000000" w:rsidRPr="00000000">
          <w:rPr>
            <w:rFonts w:ascii="Trebuchet MS" w:cs="Trebuchet MS" w:eastAsia="Trebuchet MS" w:hAnsi="Trebuchet MS"/>
            <w:sz w:val="24"/>
            <w:szCs w:val="24"/>
            <w:rtl w:val="0"/>
          </w:rPr>
          <w:t xml:space="preserve"> </w:t>
        </w:r>
      </w:hyperlink>
      <w:hyperlink r:id="rId11">
        <w:r w:rsidDel="00000000" w:rsidR="00000000" w:rsidRPr="00000000">
          <w:rPr>
            <w:rFonts w:ascii="Trebuchet MS" w:cs="Trebuchet MS" w:eastAsia="Trebuchet MS" w:hAnsi="Trebuchet MS"/>
            <w:color w:val="0563c1"/>
            <w:sz w:val="24"/>
            <w:szCs w:val="24"/>
            <w:u w:val="single"/>
            <w:rtl w:val="0"/>
          </w:rPr>
          <w:t xml:space="preserve">https://www.di.ens.fr/~fbach/mdhnips2010.pdf</w:t>
        </w:r>
      </w:hyperlink>
      <w:r w:rsidDel="00000000" w:rsidR="00000000" w:rsidRPr="00000000">
        <w:rPr>
          <w:rtl w:val="0"/>
        </w:rPr>
      </w:r>
    </w:p>
    <w:p w:rsidR="00000000" w:rsidDel="00000000" w:rsidP="00000000" w:rsidRDefault="00000000" w:rsidRPr="00000000" w14:paraId="0000001A">
      <w:pPr>
        <w:numPr>
          <w:ilvl w:val="1"/>
          <w:numId w:val="5"/>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Machine Learning in Python:</w:t>
      </w:r>
      <w:hyperlink r:id="rId12">
        <w:r w:rsidDel="00000000" w:rsidR="00000000" w:rsidRPr="00000000">
          <w:rPr>
            <w:rFonts w:ascii="Trebuchet MS" w:cs="Trebuchet MS" w:eastAsia="Trebuchet MS" w:hAnsi="Trebuchet MS"/>
            <w:sz w:val="24"/>
            <w:szCs w:val="24"/>
            <w:rtl w:val="0"/>
          </w:rPr>
          <w:t xml:space="preserve"> </w:t>
        </w:r>
      </w:hyperlink>
      <w:hyperlink r:id="rId13">
        <w:r w:rsidDel="00000000" w:rsidR="00000000" w:rsidRPr="00000000">
          <w:rPr>
            <w:rFonts w:ascii="Trebuchet MS" w:cs="Trebuchet MS" w:eastAsia="Trebuchet MS" w:hAnsi="Trebuchet MS"/>
            <w:color w:val="0563c1"/>
            <w:sz w:val="24"/>
            <w:szCs w:val="24"/>
            <w:u w:val="single"/>
            <w:rtl w:val="0"/>
          </w:rPr>
          <w:t xml:space="preserve">https://scikit-learn.org/stable/index.html</w:t>
        </w:r>
      </w:hyperlink>
      <w:r w:rsidDel="00000000" w:rsidR="00000000" w:rsidRPr="00000000">
        <w:rPr>
          <w:rtl w:val="0"/>
        </w:rPr>
      </w:r>
    </w:p>
    <w:p w:rsidR="00000000" w:rsidDel="00000000" w:rsidP="00000000" w:rsidRDefault="00000000" w:rsidRPr="00000000" w14:paraId="0000001B">
      <w:pPr>
        <w:numPr>
          <w:ilvl w:val="1"/>
          <w:numId w:val="5"/>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JavaScript library for manipulating documents:</w:t>
      </w:r>
      <w:hyperlink r:id="rId14">
        <w:r w:rsidDel="00000000" w:rsidR="00000000" w:rsidRPr="00000000">
          <w:rPr>
            <w:rFonts w:ascii="Trebuchet MS" w:cs="Trebuchet MS" w:eastAsia="Trebuchet MS" w:hAnsi="Trebuchet MS"/>
            <w:sz w:val="24"/>
            <w:szCs w:val="24"/>
            <w:rtl w:val="0"/>
          </w:rPr>
          <w:t xml:space="preserve"> </w:t>
        </w:r>
      </w:hyperlink>
      <w:hyperlink r:id="rId15">
        <w:r w:rsidDel="00000000" w:rsidR="00000000" w:rsidRPr="00000000">
          <w:rPr>
            <w:rFonts w:ascii="Trebuchet MS" w:cs="Trebuchet MS" w:eastAsia="Trebuchet MS" w:hAnsi="Trebuchet MS"/>
            <w:color w:val="0563c1"/>
            <w:sz w:val="24"/>
            <w:szCs w:val="24"/>
            <w:u w:val="single"/>
            <w:rtl w:val="0"/>
          </w:rPr>
          <w:t xml:space="preserve">https://d3js.org/</w:t>
        </w:r>
      </w:hyperlink>
      <w:r w:rsidDel="00000000" w:rsidR="00000000" w:rsidRPr="00000000">
        <w:rPr>
          <w:rtl w:val="0"/>
        </w:rPr>
      </w:r>
    </w:p>
    <w:p w:rsidR="00000000" w:rsidDel="00000000" w:rsidP="00000000" w:rsidRDefault="00000000" w:rsidRPr="00000000" w14:paraId="0000001C">
      <w:pPr>
        <w:numPr>
          <w:ilvl w:val="0"/>
          <w:numId w:val="5"/>
        </w:numPr>
        <w:spacing w:after="0" w:afterAutospacing="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Methods for processing the data:</w:t>
      </w:r>
    </w:p>
    <w:p w:rsidR="00000000" w:rsidDel="00000000" w:rsidP="00000000" w:rsidRDefault="00000000" w:rsidRPr="00000000" w14:paraId="0000001D">
      <w:pPr>
        <w:numPr>
          <w:ilvl w:val="1"/>
          <w:numId w:val="5"/>
        </w:numPr>
        <w:spacing w:after="0" w:after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documents were tokenized using the NLTK Python package. </w:t>
      </w:r>
    </w:p>
    <w:p w:rsidR="00000000" w:rsidDel="00000000" w:rsidP="00000000" w:rsidRDefault="00000000" w:rsidRPr="00000000" w14:paraId="0000001E">
      <w:pPr>
        <w:numPr>
          <w:ilvl w:val="1"/>
          <w:numId w:val="5"/>
        </w:numPr>
        <w:spacing w:after="0" w:after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Six Gensim models were run for the dataset. </w:t>
      </w:r>
    </w:p>
    <w:p w:rsidR="00000000" w:rsidDel="00000000" w:rsidP="00000000" w:rsidRDefault="00000000" w:rsidRPr="00000000" w14:paraId="0000001F">
      <w:pPr>
        <w:numPr>
          <w:ilvl w:val="1"/>
          <w:numId w:val="5"/>
        </w:numPr>
        <w:spacing w:after="0" w:after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We use the Scikit-Learn Python library for clustering and projection. </w:t>
      </w:r>
    </w:p>
    <w:p w:rsidR="00000000" w:rsidDel="00000000" w:rsidP="00000000" w:rsidRDefault="00000000" w:rsidRPr="00000000" w14:paraId="00000020">
      <w:pPr>
        <w:numPr>
          <w:ilvl w:val="1"/>
          <w:numId w:val="5"/>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We also generate a metadata csv string, linking each document in each topic with its ID and score, so it can easily be accessed through our Elasticsearch server. For the sake of size, we included only documents above 0.1 probability in these topic documents lists. </w:t>
      </w:r>
    </w:p>
    <w:p w:rsidR="00000000" w:rsidDel="00000000" w:rsidP="00000000" w:rsidRDefault="00000000" w:rsidRPr="00000000" w14:paraId="00000021">
      <w:pPr>
        <w:numPr>
          <w:ilvl w:val="0"/>
          <w:numId w:val="5"/>
        </w:numPr>
        <w:spacing w:after="0" w:afterAutospacing="0"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People involved with sample collection, processing, analysis and/or submission:</w:t>
      </w:r>
    </w:p>
    <w:p w:rsidR="00000000" w:rsidDel="00000000" w:rsidP="00000000" w:rsidRDefault="00000000" w:rsidRPr="00000000" w14:paraId="00000022">
      <w:pPr>
        <w:numPr>
          <w:ilvl w:val="1"/>
          <w:numId w:val="5"/>
        </w:numPr>
        <w:spacing w:after="0" w:afterAutospacing="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Ezra Edgerton </w:t>
      </w:r>
    </w:p>
    <w:p w:rsidR="00000000" w:rsidDel="00000000" w:rsidP="00000000" w:rsidRDefault="00000000" w:rsidRPr="00000000" w14:paraId="00000023">
      <w:pPr>
        <w:numPr>
          <w:ilvl w:val="1"/>
          <w:numId w:val="5"/>
        </w:numPr>
        <w:spacing w:after="120" w:lineRule="auto"/>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Erin E. Mccabe</w:t>
      </w:r>
    </w:p>
    <w:p w:rsidR="00000000" w:rsidDel="00000000" w:rsidP="00000000" w:rsidRDefault="00000000" w:rsidRPr="00000000" w14:paraId="00000024">
      <w:pPr>
        <w:spacing w:after="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5">
      <w:pPr>
        <w:spacing w:after="12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DATA-SPECIFIC INFORMATION</w:t>
      </w:r>
    </w:p>
    <w:p w:rsidR="00000000" w:rsidDel="00000000" w:rsidP="00000000" w:rsidRDefault="00000000" w:rsidRPr="00000000" w14:paraId="00000026">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Parameters and/or variables used in the data set: Each json file is structured as follows:</w:t>
      </w:r>
    </w:p>
    <w:p w:rsidR="00000000" w:rsidDel="00000000" w:rsidP="00000000" w:rsidRDefault="00000000" w:rsidRPr="00000000" w14:paraId="00000027">
      <w:pPr>
        <w:ind w:left="0" w:firstLine="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28">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TOP LEVEL:</w:t>
      </w:r>
      <w:r w:rsidDel="00000000" w:rsidR="00000000" w:rsidRPr="00000000">
        <w:rPr>
          <w:rFonts w:ascii="Trebuchet MS" w:cs="Trebuchet MS" w:eastAsia="Trebuchet MS" w:hAnsi="Trebuchet MS"/>
          <w:sz w:val="24"/>
          <w:szCs w:val="24"/>
          <w:rtl w:val="0"/>
        </w:rPr>
        <w:t xml:space="preserve"> a dict with the following keys: </w:t>
      </w:r>
    </w:p>
    <w:p w:rsidR="00000000" w:rsidDel="00000000" w:rsidP="00000000" w:rsidRDefault="00000000" w:rsidRPr="00000000" w14:paraId="00000029">
      <w:pPr>
        <w:numPr>
          <w:ilvl w:val="0"/>
          <w:numId w:val="6"/>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‘formatted’- object </w:t>
      </w:r>
    </w:p>
    <w:p w:rsidR="00000000" w:rsidDel="00000000" w:rsidP="00000000" w:rsidRDefault="00000000" w:rsidRPr="00000000" w14:paraId="0000002A">
      <w:pPr>
        <w:numPr>
          <w:ilvl w:val="0"/>
          <w:numId w:val="6"/>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‘formatted_proj’- array </w:t>
      </w:r>
    </w:p>
    <w:p w:rsidR="00000000" w:rsidDel="00000000" w:rsidP="00000000" w:rsidRDefault="00000000" w:rsidRPr="00000000" w14:paraId="0000002B">
      <w:pPr>
        <w:numPr>
          <w:ilvl w:val="0"/>
          <w:numId w:val="6"/>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‘Metadata’- csv</w:t>
      </w:r>
    </w:p>
    <w:p w:rsidR="00000000" w:rsidDel="00000000" w:rsidP="00000000" w:rsidRDefault="00000000" w:rsidRPr="00000000" w14:paraId="0000002C">
      <w:pP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2D">
      <w:pPr>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1. formatted:</w:t>
      </w:r>
    </w:p>
    <w:p w:rsidR="00000000" w:rsidDel="00000000" w:rsidP="00000000" w:rsidRDefault="00000000" w:rsidRPr="00000000" w14:paraId="0000002E">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Node</w:t>
      </w:r>
      <w:r w:rsidDel="00000000" w:rsidR="00000000" w:rsidRPr="00000000">
        <w:rPr>
          <w:rFonts w:ascii="Trebuchet MS" w:cs="Trebuchet MS" w:eastAsia="Trebuchet MS" w:hAnsi="Trebuchet MS"/>
          <w:sz w:val="24"/>
          <w:szCs w:val="24"/>
          <w:rtl w:val="0"/>
        </w:rPr>
        <w:t xml:space="preserve">s: empty list</w:t>
      </w:r>
    </w:p>
    <w:p w:rsidR="00000000" w:rsidDel="00000000" w:rsidP="00000000" w:rsidRDefault="00000000" w:rsidRPr="00000000" w14:paraId="0000002F">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Links</w:t>
      </w:r>
      <w:r w:rsidDel="00000000" w:rsidR="00000000" w:rsidRPr="00000000">
        <w:rPr>
          <w:rFonts w:ascii="Trebuchet MS" w:cs="Trebuchet MS" w:eastAsia="Trebuchet MS" w:hAnsi="Trebuchet MS"/>
          <w:sz w:val="24"/>
          <w:szCs w:val="24"/>
          <w:rtl w:val="0"/>
        </w:rPr>
        <w:t xml:space="preserve">: an array of link objects with “id”, “source”, “target” and “weight” scores. </w:t>
      </w:r>
    </w:p>
    <w:p w:rsidR="00000000" w:rsidDel="00000000" w:rsidP="00000000" w:rsidRDefault="00000000" w:rsidRPr="00000000" w14:paraId="00000030">
      <w:pPr>
        <w:numPr>
          <w:ilvl w:val="0"/>
          <w:numId w:val="3"/>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Source and target</w:t>
      </w:r>
      <w:r w:rsidDel="00000000" w:rsidR="00000000" w:rsidRPr="00000000">
        <w:rPr>
          <w:rFonts w:ascii="Trebuchet MS" w:cs="Trebuchet MS" w:eastAsia="Trebuchet MS" w:hAnsi="Trebuchet MS"/>
          <w:sz w:val="24"/>
          <w:szCs w:val="24"/>
          <w:rtl w:val="0"/>
        </w:rPr>
        <w:t xml:space="preserve"> link to node id’s that will be created from the “formatted_proj” arrays. The format for these id’s is “m” + model_number + “:” + topic_number</w:t>
      </w:r>
    </w:p>
    <w:p w:rsidR="00000000" w:rsidDel="00000000" w:rsidP="00000000" w:rsidRDefault="00000000" w:rsidRPr="00000000" w14:paraId="00000031">
      <w:pPr>
        <w:numPr>
          <w:ilvl w:val="0"/>
          <w:numId w:val="3"/>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Id</w:t>
      </w:r>
      <w:r w:rsidDel="00000000" w:rsidR="00000000" w:rsidRPr="00000000">
        <w:rPr>
          <w:rFonts w:ascii="Trebuchet MS" w:cs="Trebuchet MS" w:eastAsia="Trebuchet MS" w:hAnsi="Trebuchet MS"/>
          <w:sz w:val="24"/>
          <w:szCs w:val="24"/>
          <w:rtl w:val="0"/>
        </w:rPr>
        <w:t xml:space="preserve"> combines both source and target id’s for quick removal</w:t>
      </w:r>
    </w:p>
    <w:p w:rsidR="00000000" w:rsidDel="00000000" w:rsidP="00000000" w:rsidRDefault="00000000" w:rsidRPr="00000000" w14:paraId="00000032">
      <w:pPr>
        <w:numPr>
          <w:ilvl w:val="0"/>
          <w:numId w:val="3"/>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Weight</w:t>
      </w:r>
      <w:r w:rsidDel="00000000" w:rsidR="00000000" w:rsidRPr="00000000">
        <w:rPr>
          <w:rFonts w:ascii="Trebuchet MS" w:cs="Trebuchet MS" w:eastAsia="Trebuchet MS" w:hAnsi="Trebuchet MS"/>
          <w:sz w:val="24"/>
          <w:szCs w:val="24"/>
          <w:rtl w:val="0"/>
        </w:rPr>
        <w:t xml:space="preserve"> is the number of documents above the .3 threshold occurring in both topics.</w:t>
      </w:r>
    </w:p>
    <w:p w:rsidR="00000000" w:rsidDel="00000000" w:rsidP="00000000" w:rsidRDefault="00000000" w:rsidRPr="00000000" w14:paraId="00000033">
      <w:pPr>
        <w:ind w:left="540" w:firstLine="54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4">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u w:val="single"/>
          <w:rtl w:val="0"/>
        </w:rPr>
        <w:t xml:space="preserve">2. formatted_proj</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an array of six objects, each of them storing one model’s topic-doc data. Array indexes correspond to topic information across the model, where each array’s first element is  one topic in the model.</w:t>
      </w:r>
    </w:p>
    <w:p w:rsidR="00000000" w:rsidDel="00000000" w:rsidP="00000000" w:rsidRDefault="00000000" w:rsidRPr="00000000" w14:paraId="00000035">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Each object has the following attributes:</w:t>
      </w:r>
    </w:p>
    <w:p w:rsidR="00000000" w:rsidDel="00000000" w:rsidP="00000000" w:rsidRDefault="00000000" w:rsidRPr="00000000" w14:paraId="00000036">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Clusters</w:t>
      </w:r>
      <w:r w:rsidDel="00000000" w:rsidR="00000000" w:rsidRPr="00000000">
        <w:rPr>
          <w:rFonts w:ascii="Trebuchet MS" w:cs="Trebuchet MS" w:eastAsia="Trebuchet MS" w:hAnsi="Trebuchet MS"/>
          <w:sz w:val="24"/>
          <w:szCs w:val="24"/>
          <w:rtl w:val="0"/>
        </w:rPr>
        <w:t xml:space="preserve">: An array of ints storing the cluster number for each topic</w:t>
      </w:r>
    </w:p>
    <w:p w:rsidR="00000000" w:rsidDel="00000000" w:rsidP="00000000" w:rsidRDefault="00000000" w:rsidRPr="00000000" w14:paraId="00000037">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Docs</w:t>
      </w:r>
      <w:r w:rsidDel="00000000" w:rsidR="00000000" w:rsidRPr="00000000">
        <w:rPr>
          <w:rFonts w:ascii="Trebuchet MS" w:cs="Trebuchet MS" w:eastAsia="Trebuchet MS" w:hAnsi="Trebuchet MS"/>
          <w:sz w:val="24"/>
          <w:szCs w:val="24"/>
          <w:rtl w:val="0"/>
        </w:rPr>
        <w:t xml:space="preserve">: An array of two item arrays storing the document metadata indexes and scores for each document in each topic</w:t>
      </w:r>
    </w:p>
    <w:p w:rsidR="00000000" w:rsidDel="00000000" w:rsidP="00000000" w:rsidRDefault="00000000" w:rsidRPr="00000000" w14:paraId="00000038">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Level:</w:t>
      </w:r>
      <w:r w:rsidDel="00000000" w:rsidR="00000000" w:rsidRPr="00000000">
        <w:rPr>
          <w:rFonts w:ascii="Trebuchet MS" w:cs="Trebuchet MS" w:eastAsia="Trebuchet MS" w:hAnsi="Trebuchet MS"/>
          <w:sz w:val="24"/>
          <w:szCs w:val="24"/>
          <w:rtl w:val="0"/>
        </w:rPr>
        <w:t xml:space="preserve"> 1, a value</w:t>
      </w:r>
    </w:p>
    <w:p w:rsidR="00000000" w:rsidDel="00000000" w:rsidP="00000000" w:rsidRDefault="00000000" w:rsidRPr="00000000" w14:paraId="00000039">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Locations:</w:t>
      </w:r>
      <w:r w:rsidDel="00000000" w:rsidR="00000000" w:rsidRPr="00000000">
        <w:rPr>
          <w:rFonts w:ascii="Trebuchet MS" w:cs="Trebuchet MS" w:eastAsia="Trebuchet MS" w:hAnsi="Trebuchet MS"/>
          <w:sz w:val="24"/>
          <w:szCs w:val="24"/>
          <w:rtl w:val="0"/>
        </w:rPr>
        <w:t xml:space="preserve"> An array of x, y locations for each topic, calculated from the 2d pca</w:t>
      </w:r>
    </w:p>
    <w:p w:rsidR="00000000" w:rsidDel="00000000" w:rsidP="00000000" w:rsidRDefault="00000000" w:rsidRPr="00000000" w14:paraId="0000003A">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Top_words:</w:t>
      </w:r>
      <w:r w:rsidDel="00000000" w:rsidR="00000000" w:rsidRPr="00000000">
        <w:rPr>
          <w:rFonts w:ascii="Trebuchet MS" w:cs="Trebuchet MS" w:eastAsia="Trebuchet MS" w:hAnsi="Trebuchet MS"/>
          <w:sz w:val="24"/>
          <w:szCs w:val="24"/>
          <w:rtl w:val="0"/>
        </w:rPr>
        <w:t xml:space="preserve"> An array of strings storing the top words and their scores for each topic.</w:t>
      </w:r>
    </w:p>
    <w:p w:rsidR="00000000" w:rsidDel="00000000" w:rsidP="00000000" w:rsidRDefault="00000000" w:rsidRPr="00000000" w14:paraId="0000003B">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b w:val="1"/>
          <w:sz w:val="24"/>
          <w:szCs w:val="24"/>
          <w:rtl w:val="0"/>
        </w:rPr>
        <w:t xml:space="preserve">Topic_weights:</w:t>
      </w:r>
      <w:r w:rsidDel="00000000" w:rsidR="00000000" w:rsidRPr="00000000">
        <w:rPr>
          <w:rFonts w:ascii="Trebuchet MS" w:cs="Trebuchet MS" w:eastAsia="Trebuchet MS" w:hAnsi="Trebuchet MS"/>
          <w:sz w:val="24"/>
          <w:szCs w:val="24"/>
          <w:rtl w:val="0"/>
        </w:rPr>
        <w:t xml:space="preserve"> An array of floats, scoring the sum of the word scores in each topic. </w:t>
      </w:r>
    </w:p>
    <w:p w:rsidR="00000000" w:rsidDel="00000000" w:rsidP="00000000" w:rsidRDefault="00000000" w:rsidRPr="00000000" w14:paraId="0000003C">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 our tool this information is used to create a nested tree structure for clusters and topics and words, as well as to create the nodes for our topic projection.</w:t>
      </w:r>
    </w:p>
    <w:p w:rsidR="00000000" w:rsidDel="00000000" w:rsidP="00000000" w:rsidRDefault="00000000" w:rsidRPr="00000000" w14:paraId="0000003D">
      <w:pPr>
        <w:ind w:firstLine="54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E">
      <w:pP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u w:val="single"/>
          <w:rtl w:val="0"/>
        </w:rPr>
        <w:t xml:space="preserve">3. metadata</w:t>
      </w:r>
      <w:r w:rsidDel="00000000" w:rsidR="00000000" w:rsidRPr="00000000">
        <w:rPr>
          <w:rFonts w:ascii="Trebuchet MS" w:cs="Trebuchet MS" w:eastAsia="Trebuchet MS" w:hAnsi="Trebuchet MS"/>
          <w:b w:val="1"/>
          <w:sz w:val="24"/>
          <w:szCs w:val="24"/>
          <w:rtl w:val="0"/>
        </w:rPr>
        <w:t xml:space="preserve">:</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a csv formatted string with no header. Each row represents one document and has 9 columns, storing the following information by index:</w:t>
      </w:r>
    </w:p>
    <w:p w:rsidR="00000000" w:rsidDel="00000000" w:rsidP="00000000" w:rsidRDefault="00000000" w:rsidRPr="00000000" w14:paraId="0000003F">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[0] - blank</w:t>
      </w:r>
    </w:p>
    <w:p w:rsidR="00000000" w:rsidDel="00000000" w:rsidP="00000000" w:rsidRDefault="00000000" w:rsidRPr="00000000" w14:paraId="00000040">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document title</w:t>
      </w:r>
    </w:p>
    <w:p w:rsidR="00000000" w:rsidDel="00000000" w:rsidP="00000000" w:rsidRDefault="00000000" w:rsidRPr="00000000" w14:paraId="00000041">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blank</w:t>
      </w:r>
    </w:p>
    <w:p w:rsidR="00000000" w:rsidDel="00000000" w:rsidP="00000000" w:rsidRDefault="00000000" w:rsidRPr="00000000" w14:paraId="00000042">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blank</w:t>
      </w:r>
    </w:p>
    <w:p w:rsidR="00000000" w:rsidDel="00000000" w:rsidP="00000000" w:rsidRDefault="00000000" w:rsidRPr="00000000" w14:paraId="00000043">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blank</w:t>
      </w:r>
    </w:p>
    <w:p w:rsidR="00000000" w:rsidDel="00000000" w:rsidP="00000000" w:rsidRDefault="00000000" w:rsidRPr="00000000" w14:paraId="00000044">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 blank</w:t>
      </w:r>
    </w:p>
    <w:p w:rsidR="00000000" w:rsidDel="00000000" w:rsidP="00000000" w:rsidRDefault="00000000" w:rsidRPr="00000000" w14:paraId="00000045">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[6]- date YYY-MM-DD</w:t>
      </w:r>
    </w:p>
    <w:p w:rsidR="00000000" w:rsidDel="00000000" w:rsidP="00000000" w:rsidRDefault="00000000" w:rsidRPr="00000000" w14:paraId="00000046">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[7]- blank</w:t>
      </w:r>
    </w:p>
    <w:p w:rsidR="00000000" w:rsidDel="00000000" w:rsidP="00000000" w:rsidRDefault="00000000" w:rsidRPr="00000000" w14:paraId="00000047">
      <w:pPr>
        <w:ind w:firstLine="54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[8]- article id (used for Elasticsearch)</w:t>
      </w:r>
    </w:p>
    <w:p w:rsidR="00000000" w:rsidDel="00000000" w:rsidP="00000000" w:rsidRDefault="00000000" w:rsidRPr="00000000" w14:paraId="00000048">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49">
      <w:pPr>
        <w:spacing w:after="12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SHARING/ACCESS INFORMATION </w:t>
      </w:r>
    </w:p>
    <w:p w:rsidR="00000000" w:rsidDel="00000000" w:rsidP="00000000" w:rsidRDefault="00000000" w:rsidRPr="00000000" w14:paraId="0000004A">
      <w:pPr>
        <w:numPr>
          <w:ilvl w:val="0"/>
          <w:numId w:val="4"/>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Licenses/restrictions placed on the data:</w:t>
      </w:r>
    </w:p>
    <w:p w:rsidR="00000000" w:rsidDel="00000000" w:rsidP="00000000" w:rsidRDefault="00000000" w:rsidRPr="00000000" w14:paraId="0000004B">
      <w:pPr>
        <w:spacing w:after="120" w:lineRule="auto"/>
        <w:ind w:left="0"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CC0 1.0 Universal</w:t>
      </w:r>
    </w:p>
    <w:p w:rsidR="00000000" w:rsidDel="00000000" w:rsidP="00000000" w:rsidRDefault="00000000" w:rsidRPr="00000000" w14:paraId="0000004C">
      <w:pPr>
        <w:numPr>
          <w:ilvl w:val="0"/>
          <w:numId w:val="4"/>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Links to publications that cite or use the data: </w:t>
      </w:r>
      <w:r w:rsidDel="00000000" w:rsidR="00000000" w:rsidRPr="00000000">
        <w:rPr>
          <w:rFonts w:ascii="Trebuchet MS" w:cs="Trebuchet MS" w:eastAsia="Trebuchet MS" w:hAnsi="Trebuchet MS"/>
          <w:i w:val="1"/>
          <w:sz w:val="24"/>
          <w:szCs w:val="24"/>
          <w:rtl w:val="0"/>
        </w:rPr>
        <w:t xml:space="preserve">Forthcoming</w:t>
      </w:r>
      <w:r w:rsidDel="00000000" w:rsidR="00000000" w:rsidRPr="00000000">
        <w:rPr>
          <w:rtl w:val="0"/>
        </w:rPr>
      </w:r>
    </w:p>
    <w:p w:rsidR="00000000" w:rsidDel="00000000" w:rsidP="00000000" w:rsidRDefault="00000000" w:rsidRPr="00000000" w14:paraId="0000004D">
      <w:pPr>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E">
      <w:pPr>
        <w:numPr>
          <w:ilvl w:val="0"/>
          <w:numId w:val="4"/>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Was data derived from another source?</w:t>
      </w:r>
    </w:p>
    <w:p w:rsidR="00000000" w:rsidDel="00000000" w:rsidP="00000000" w:rsidRDefault="00000000" w:rsidRPr="00000000" w14:paraId="0000004F">
      <w:pPr>
        <w:ind w:left="720" w:firstLine="0"/>
        <w:rPr>
          <w:rFonts w:ascii="Trebuchet MS" w:cs="Trebuchet MS" w:eastAsia="Trebuchet MS" w:hAnsi="Trebuchet MS"/>
          <w:i w:val="1"/>
          <w:sz w:val="24"/>
          <w:szCs w:val="24"/>
        </w:rPr>
      </w:pPr>
      <w:r w:rsidDel="00000000" w:rsidR="00000000" w:rsidRPr="00000000">
        <w:rPr>
          <w:rFonts w:ascii="Trebuchet MS" w:cs="Trebuchet MS" w:eastAsia="Trebuchet MS" w:hAnsi="Trebuchet MS"/>
          <w:sz w:val="24"/>
          <w:szCs w:val="24"/>
          <w:rtl w:val="0"/>
        </w:rPr>
        <w:t xml:space="preserve">Text from articles referencing the term ‘bone’ from the Cambridge University Press journals: </w:t>
      </w:r>
      <w:r w:rsidDel="00000000" w:rsidR="00000000" w:rsidRPr="00000000">
        <w:rPr>
          <w:rFonts w:ascii="Trebuchet MS" w:cs="Trebuchet MS" w:eastAsia="Trebuchet MS" w:hAnsi="Trebuchet MS"/>
          <w:i w:val="1"/>
          <w:sz w:val="24"/>
          <w:szCs w:val="24"/>
          <w:rtl w:val="0"/>
        </w:rPr>
        <w:t xml:space="preserve">Latin American Antiquity </w:t>
      </w:r>
      <w:r w:rsidDel="00000000" w:rsidR="00000000" w:rsidRPr="00000000">
        <w:rPr>
          <w:rFonts w:ascii="Trebuchet MS" w:cs="Trebuchet MS" w:eastAsia="Trebuchet MS" w:hAnsi="Trebuchet MS"/>
          <w:sz w:val="24"/>
          <w:szCs w:val="24"/>
          <w:rtl w:val="0"/>
        </w:rPr>
        <w:t xml:space="preserve">and </w:t>
      </w:r>
      <w:r w:rsidDel="00000000" w:rsidR="00000000" w:rsidRPr="00000000">
        <w:rPr>
          <w:rFonts w:ascii="Trebuchet MS" w:cs="Trebuchet MS" w:eastAsia="Trebuchet MS" w:hAnsi="Trebuchet MS"/>
          <w:i w:val="1"/>
          <w:sz w:val="24"/>
          <w:szCs w:val="24"/>
          <w:rtl w:val="0"/>
        </w:rPr>
        <w:t xml:space="preserve">Ancient Mesoamerica</w:t>
      </w:r>
    </w:p>
    <w:p w:rsidR="00000000" w:rsidDel="00000000" w:rsidP="00000000" w:rsidRDefault="00000000" w:rsidRPr="00000000" w14:paraId="00000050">
      <w:pPr>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1">
      <w:pPr>
        <w:numPr>
          <w:ilvl w:val="0"/>
          <w:numId w:val="4"/>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Links/relationships to ancillary data sets:</w:t>
      </w:r>
    </w:p>
    <w:p w:rsidR="00000000" w:rsidDel="00000000" w:rsidP="00000000" w:rsidRDefault="00000000" w:rsidRPr="00000000" w14:paraId="00000052">
      <w:pPr>
        <w:ind w:left="720" w:firstLine="0"/>
        <w:rPr>
          <w:rFonts w:ascii="Trebuchet MS" w:cs="Trebuchet MS" w:eastAsia="Trebuchet MS" w:hAnsi="Trebuchet MS"/>
          <w:i w:val="1"/>
          <w:sz w:val="24"/>
          <w:szCs w:val="24"/>
        </w:rPr>
      </w:pPr>
      <w:r w:rsidDel="00000000" w:rsidR="00000000" w:rsidRPr="00000000">
        <w:rPr>
          <w:rFonts w:ascii="Trebuchet MS" w:cs="Trebuchet MS" w:eastAsia="Trebuchet MS" w:hAnsi="Trebuchet MS"/>
          <w:sz w:val="24"/>
          <w:szCs w:val="24"/>
          <w:rtl w:val="0"/>
        </w:rPr>
        <w:t xml:space="preserve">Related model data is found as part of this Scholar Repository collection, </w:t>
      </w:r>
      <w:r w:rsidDel="00000000" w:rsidR="00000000" w:rsidRPr="00000000">
        <w:rPr>
          <w:rFonts w:ascii="Trebuchet MS" w:cs="Trebuchet MS" w:eastAsia="Trebuchet MS" w:hAnsi="Trebuchet MS"/>
          <w:i w:val="1"/>
          <w:sz w:val="24"/>
          <w:szCs w:val="24"/>
          <w:rtl w:val="0"/>
        </w:rPr>
        <w:t xml:space="preserve">Examining the Substance of Bone through a Meta-Analysis of Academic Texts</w:t>
      </w:r>
      <w:r w:rsidDel="00000000" w:rsidR="00000000" w:rsidRPr="00000000">
        <w:rPr>
          <w:rFonts w:ascii="Trebuchet MS" w:cs="Trebuchet MS" w:eastAsia="Trebuchet MS" w:hAnsi="Trebuchet MS"/>
          <w:sz w:val="24"/>
          <w:szCs w:val="24"/>
          <w:rtl w:val="0"/>
        </w:rPr>
        <w:t xml:space="preserve">, under the dataset titled,</w:t>
      </w:r>
      <w:r w:rsidDel="00000000" w:rsidR="00000000" w:rsidRPr="00000000">
        <w:rPr>
          <w:rFonts w:ascii="Trebuchet MS" w:cs="Trebuchet MS" w:eastAsia="Trebuchet MS" w:hAnsi="Trebuchet MS"/>
          <w:i w:val="1"/>
          <w:sz w:val="24"/>
          <w:szCs w:val="24"/>
          <w:rtl w:val="0"/>
        </w:rPr>
        <w:t xml:space="preserve"> List of Articles used to Generate Archaeology/Bone Topic Models</w:t>
      </w:r>
      <w:r w:rsidDel="00000000" w:rsidR="00000000" w:rsidRPr="00000000">
        <w:rPr>
          <w:rFonts w:ascii="Trebuchet MS" w:cs="Trebuchet MS" w:eastAsia="Trebuchet MS" w:hAnsi="Trebuchet MS"/>
          <w:sz w:val="24"/>
          <w:szCs w:val="24"/>
          <w:rtl w:val="0"/>
        </w:rPr>
        <w:t xml:space="preserve">. This is the list of articles used, though we can not share the text themselves due to copyright agreements. </w:t>
      </w: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i.ens.fr/~fbach/mdhnips2010.pdf" TargetMode="External"/><Relationship Id="rId10" Type="http://schemas.openxmlformats.org/officeDocument/2006/relationships/hyperlink" Target="https://www.di.ens.fr/~fbach/mdhnips2010.pdf" TargetMode="External"/><Relationship Id="rId13" Type="http://schemas.openxmlformats.org/officeDocument/2006/relationships/hyperlink" Target="https://scikit-learn.org/stable/index.html" TargetMode="External"/><Relationship Id="rId12" Type="http://schemas.openxmlformats.org/officeDocument/2006/relationships/hyperlink" Target="https://scikit-learn.org/stable/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adimrehurek.com/gensim/models/ldamodel.html" TargetMode="External"/><Relationship Id="rId15" Type="http://schemas.openxmlformats.org/officeDocument/2006/relationships/hyperlink" Target="https://d3js.org/" TargetMode="External"/><Relationship Id="rId14" Type="http://schemas.openxmlformats.org/officeDocument/2006/relationships/hyperlink" Target="https://d3js.org/" TargetMode="External"/><Relationship Id="rId5" Type="http://schemas.openxmlformats.org/officeDocument/2006/relationships/styles" Target="styles.xml"/><Relationship Id="rId6" Type="http://schemas.openxmlformats.org/officeDocument/2006/relationships/hyperlink" Target="mailto:jacks2sh@ucmail.uc.edu" TargetMode="External"/><Relationship Id="rId7" Type="http://schemas.openxmlformats.org/officeDocument/2006/relationships/hyperlink" Target="mailto:mccabeen@ucmail.uc.edu" TargetMode="External"/><Relationship Id="rId8" Type="http://schemas.openxmlformats.org/officeDocument/2006/relationships/hyperlink" Target="https://radimrehurek.com/gensim/models/ldamod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