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FD44A" w14:textId="77777777" w:rsidR="00063926" w:rsidRPr="00E93498" w:rsidRDefault="00063926" w:rsidP="006C144A">
      <w:pPr>
        <w:spacing w:line="480" w:lineRule="auto"/>
      </w:pPr>
    </w:p>
    <w:p w14:paraId="118FC00D" w14:textId="77777777" w:rsidR="00063926" w:rsidRPr="00E93498" w:rsidRDefault="00063926" w:rsidP="006C144A">
      <w:pPr>
        <w:spacing w:line="480" w:lineRule="auto"/>
      </w:pPr>
    </w:p>
    <w:p w14:paraId="52C769CC" w14:textId="77777777" w:rsidR="00063926" w:rsidRPr="00E93498" w:rsidRDefault="00063926" w:rsidP="006C144A">
      <w:pPr>
        <w:spacing w:line="480" w:lineRule="auto"/>
      </w:pPr>
    </w:p>
    <w:p w14:paraId="47328C5C" w14:textId="77777777" w:rsidR="00063926" w:rsidRPr="00E93498" w:rsidRDefault="00063926" w:rsidP="006C144A">
      <w:pPr>
        <w:spacing w:line="480" w:lineRule="auto"/>
        <w:jc w:val="center"/>
      </w:pPr>
    </w:p>
    <w:p w14:paraId="793F7BE3" w14:textId="77777777" w:rsidR="00063926" w:rsidRPr="00E93498" w:rsidRDefault="00063926" w:rsidP="006C144A">
      <w:pPr>
        <w:spacing w:line="480" w:lineRule="auto"/>
        <w:jc w:val="center"/>
      </w:pPr>
    </w:p>
    <w:p w14:paraId="1380A4D6" w14:textId="77777777" w:rsidR="00063926" w:rsidRPr="00E93498" w:rsidRDefault="00063926" w:rsidP="006C144A">
      <w:pPr>
        <w:spacing w:line="480" w:lineRule="auto"/>
        <w:jc w:val="center"/>
      </w:pPr>
    </w:p>
    <w:p w14:paraId="6D30F883" w14:textId="77777777" w:rsidR="00063926" w:rsidRPr="00E93498" w:rsidRDefault="00063926" w:rsidP="006C144A">
      <w:pPr>
        <w:spacing w:line="480" w:lineRule="auto"/>
        <w:jc w:val="center"/>
      </w:pPr>
      <w:r w:rsidRPr="00E93498">
        <w:t xml:space="preserve">“Then I am Praying”: War, Religion, and Shared Suffering in the </w:t>
      </w:r>
      <w:proofErr w:type="spellStart"/>
      <w:r w:rsidRPr="00E93498">
        <w:t>Pechstein</w:t>
      </w:r>
      <w:proofErr w:type="spellEnd"/>
      <w:r w:rsidRPr="00E93498">
        <w:t xml:space="preserve"> and Kollwitz Prints at the University of Cincinnati Art Collection</w:t>
      </w:r>
    </w:p>
    <w:p w14:paraId="43A8D6A8" w14:textId="77777777" w:rsidR="00063926" w:rsidRPr="00E93498" w:rsidRDefault="00063926" w:rsidP="006C144A">
      <w:pPr>
        <w:spacing w:line="480" w:lineRule="auto"/>
      </w:pPr>
    </w:p>
    <w:p w14:paraId="3F3FB7AF" w14:textId="77777777" w:rsidR="00063926" w:rsidRPr="00E93498" w:rsidRDefault="00063926" w:rsidP="006C144A">
      <w:pPr>
        <w:spacing w:line="480" w:lineRule="auto"/>
        <w:jc w:val="center"/>
      </w:pPr>
    </w:p>
    <w:p w14:paraId="0A768773" w14:textId="77777777" w:rsidR="00063926" w:rsidRPr="00E93498" w:rsidRDefault="00063926" w:rsidP="006C144A">
      <w:pPr>
        <w:spacing w:line="480" w:lineRule="auto"/>
        <w:jc w:val="center"/>
      </w:pPr>
    </w:p>
    <w:p w14:paraId="0036F636" w14:textId="77777777" w:rsidR="00063926" w:rsidRPr="00E93498" w:rsidRDefault="00063926" w:rsidP="006C144A">
      <w:pPr>
        <w:spacing w:line="480" w:lineRule="auto"/>
        <w:jc w:val="center"/>
      </w:pPr>
    </w:p>
    <w:p w14:paraId="57902845" w14:textId="77777777" w:rsidR="00063926" w:rsidRPr="00E93498" w:rsidRDefault="00063926" w:rsidP="006C144A">
      <w:pPr>
        <w:spacing w:line="480" w:lineRule="auto"/>
        <w:jc w:val="center"/>
      </w:pPr>
    </w:p>
    <w:p w14:paraId="5065B0D0" w14:textId="77777777" w:rsidR="00063926" w:rsidRPr="00E93498" w:rsidRDefault="00063926" w:rsidP="006C144A">
      <w:pPr>
        <w:spacing w:line="480" w:lineRule="auto"/>
        <w:jc w:val="center"/>
      </w:pPr>
    </w:p>
    <w:p w14:paraId="683D0A4E" w14:textId="77777777" w:rsidR="00063926" w:rsidRPr="00E93498" w:rsidRDefault="00063926" w:rsidP="006C144A">
      <w:pPr>
        <w:spacing w:line="480" w:lineRule="auto"/>
        <w:jc w:val="center"/>
      </w:pPr>
    </w:p>
    <w:p w14:paraId="08C13E03" w14:textId="77777777" w:rsidR="00063926" w:rsidRPr="00E93498" w:rsidRDefault="00063926" w:rsidP="006C144A">
      <w:pPr>
        <w:spacing w:line="480" w:lineRule="auto"/>
        <w:jc w:val="center"/>
      </w:pPr>
    </w:p>
    <w:p w14:paraId="7874AD3D" w14:textId="77777777" w:rsidR="00063926" w:rsidRPr="00E93498" w:rsidRDefault="00063926" w:rsidP="006C144A">
      <w:pPr>
        <w:spacing w:line="480" w:lineRule="auto"/>
        <w:jc w:val="center"/>
      </w:pPr>
    </w:p>
    <w:p w14:paraId="2F26E72F" w14:textId="77777777" w:rsidR="00063926" w:rsidRPr="00E93498" w:rsidRDefault="00063926" w:rsidP="006C144A">
      <w:pPr>
        <w:spacing w:line="480" w:lineRule="auto"/>
        <w:jc w:val="center"/>
      </w:pPr>
      <w:r w:rsidRPr="00E93498">
        <w:t xml:space="preserve">Shannon </w:t>
      </w:r>
      <w:proofErr w:type="spellStart"/>
      <w:r w:rsidRPr="00E93498">
        <w:t>O’Deens</w:t>
      </w:r>
      <w:proofErr w:type="spellEnd"/>
    </w:p>
    <w:p w14:paraId="027FD0D1" w14:textId="1386CC90" w:rsidR="00063926" w:rsidRPr="00E93498" w:rsidRDefault="00063926" w:rsidP="006C144A">
      <w:pPr>
        <w:spacing w:line="480" w:lineRule="auto"/>
        <w:jc w:val="center"/>
      </w:pPr>
      <w:r w:rsidRPr="00E93498">
        <w:t xml:space="preserve">Professor </w:t>
      </w:r>
      <w:r w:rsidRPr="00E93498">
        <w:rPr>
          <w:bCs/>
        </w:rPr>
        <w:t>Platts</w:t>
      </w:r>
    </w:p>
    <w:p w14:paraId="7C7A9420" w14:textId="0017DC10" w:rsidR="00063926" w:rsidRPr="00E93498" w:rsidRDefault="00063926" w:rsidP="006C144A">
      <w:pPr>
        <w:spacing w:line="480" w:lineRule="auto"/>
        <w:ind w:right="-7"/>
        <w:contextualSpacing/>
        <w:jc w:val="center"/>
        <w:rPr>
          <w:bCs/>
        </w:rPr>
      </w:pPr>
      <w:r w:rsidRPr="00E93498">
        <w:rPr>
          <w:bCs/>
        </w:rPr>
        <w:t>Senior Seminar</w:t>
      </w:r>
    </w:p>
    <w:p w14:paraId="0591844B" w14:textId="3AB2A7C4" w:rsidR="00063926" w:rsidRPr="00E93498" w:rsidRDefault="00063926" w:rsidP="006C144A">
      <w:pPr>
        <w:spacing w:line="480" w:lineRule="auto"/>
        <w:jc w:val="center"/>
      </w:pPr>
      <w:r w:rsidRPr="00E93498">
        <w:t xml:space="preserve">April </w:t>
      </w:r>
      <w:r w:rsidR="00936708">
        <w:t>20</w:t>
      </w:r>
      <w:r w:rsidRPr="00E93498">
        <w:t>, 2022</w:t>
      </w:r>
    </w:p>
    <w:p w14:paraId="3A8CF49B" w14:textId="77777777" w:rsidR="00063926" w:rsidRPr="00E93498" w:rsidRDefault="00063926" w:rsidP="006C144A">
      <w:pPr>
        <w:spacing w:line="480" w:lineRule="auto"/>
      </w:pPr>
    </w:p>
    <w:p w14:paraId="4C90C376" w14:textId="77777777" w:rsidR="00063926" w:rsidRPr="00E93498" w:rsidRDefault="00063926" w:rsidP="006C144A">
      <w:pPr>
        <w:spacing w:line="480" w:lineRule="auto"/>
      </w:pPr>
      <w:r w:rsidRPr="00E93498">
        <w:tab/>
      </w:r>
    </w:p>
    <w:p w14:paraId="2FF4F06C" w14:textId="59C0FA54" w:rsidR="00734F5B" w:rsidRPr="00E93498" w:rsidRDefault="00FF2FE5" w:rsidP="006C144A">
      <w:pPr>
        <w:spacing w:line="480" w:lineRule="auto"/>
        <w:ind w:firstLine="720"/>
        <w:rPr>
          <w:kern w:val="36"/>
        </w:rPr>
      </w:pPr>
      <w:r w:rsidRPr="00E93498">
        <w:lastRenderedPageBreak/>
        <w:t xml:space="preserve">The University of Cincinnati </w:t>
      </w:r>
      <w:r w:rsidR="00063926" w:rsidRPr="00E93498">
        <w:t>A</w:t>
      </w:r>
      <w:r w:rsidRPr="00E93498">
        <w:t xml:space="preserve">rt </w:t>
      </w:r>
      <w:r w:rsidR="00063926" w:rsidRPr="00E93498">
        <w:t>C</w:t>
      </w:r>
      <w:r w:rsidRPr="00E93498">
        <w:t>ollection houses prints by two early 20</w:t>
      </w:r>
      <w:r w:rsidRPr="00E93498">
        <w:rPr>
          <w:vertAlign w:val="superscript"/>
        </w:rPr>
        <w:t>th</w:t>
      </w:r>
      <w:r w:rsidRPr="00E93498">
        <w:t xml:space="preserve"> century German </w:t>
      </w:r>
      <w:r w:rsidR="00063926" w:rsidRPr="00E93498">
        <w:t xml:space="preserve">Expressionist </w:t>
      </w:r>
      <w:r w:rsidRPr="00E93498">
        <w:t xml:space="preserve">printmakers, Max </w:t>
      </w:r>
      <w:proofErr w:type="spellStart"/>
      <w:r w:rsidRPr="00E93498">
        <w:t>Pechstein</w:t>
      </w:r>
      <w:proofErr w:type="spellEnd"/>
      <w:r w:rsidR="006C6908" w:rsidRPr="00E93498">
        <w:t xml:space="preserve"> (1881-1955)</w:t>
      </w:r>
      <w:r w:rsidRPr="00E93498">
        <w:t xml:space="preserve"> and </w:t>
      </w:r>
      <w:proofErr w:type="spellStart"/>
      <w:r w:rsidRPr="00E93498">
        <w:t>K</w:t>
      </w:r>
      <w:r w:rsidRPr="00E93498">
        <w:rPr>
          <w:kern w:val="36"/>
        </w:rPr>
        <w:t>äthe</w:t>
      </w:r>
      <w:proofErr w:type="spellEnd"/>
      <w:r w:rsidRPr="00E93498">
        <w:rPr>
          <w:kern w:val="36"/>
        </w:rPr>
        <w:t xml:space="preserve"> Kollwitz</w:t>
      </w:r>
      <w:r w:rsidR="006C6908" w:rsidRPr="00E93498">
        <w:rPr>
          <w:kern w:val="36"/>
        </w:rPr>
        <w:t xml:space="preserve"> (1867-1945)</w:t>
      </w:r>
      <w:r w:rsidRPr="00E93498">
        <w:t xml:space="preserve">. </w:t>
      </w:r>
      <w:proofErr w:type="spellStart"/>
      <w:r w:rsidR="00734F5B" w:rsidRPr="00E93498">
        <w:t>Pechstein’s</w:t>
      </w:r>
      <w:proofErr w:type="spellEnd"/>
      <w:r w:rsidR="00734F5B" w:rsidRPr="00E93498">
        <w:t xml:space="preserve"> </w:t>
      </w:r>
      <w:r w:rsidR="00734F5B" w:rsidRPr="00E93498">
        <w:rPr>
          <w:i/>
          <w:iCs/>
          <w:bdr w:val="none" w:sz="0" w:space="0" w:color="auto" w:frame="1"/>
        </w:rPr>
        <w:t xml:space="preserve">Das </w:t>
      </w:r>
      <w:proofErr w:type="spellStart"/>
      <w:r w:rsidR="00734F5B" w:rsidRPr="00E93498">
        <w:rPr>
          <w:i/>
          <w:iCs/>
          <w:bdr w:val="none" w:sz="0" w:space="0" w:color="auto" w:frame="1"/>
        </w:rPr>
        <w:t>Vater</w:t>
      </w:r>
      <w:proofErr w:type="spellEnd"/>
      <w:r w:rsidR="00734F5B" w:rsidRPr="00E93498">
        <w:rPr>
          <w:i/>
          <w:iCs/>
          <w:bdr w:val="none" w:sz="0" w:space="0" w:color="auto" w:frame="1"/>
        </w:rPr>
        <w:t xml:space="preserve"> Unser (The Lord’s Prayer) </w:t>
      </w:r>
      <w:r w:rsidR="00734F5B" w:rsidRPr="00E93498">
        <w:rPr>
          <w:bdr w:val="none" w:sz="0" w:space="0" w:color="auto" w:frame="1"/>
        </w:rPr>
        <w:t>series</w:t>
      </w:r>
      <w:r w:rsidR="00F713C9" w:rsidRPr="00E93498">
        <w:rPr>
          <w:bdr w:val="none" w:sz="0" w:space="0" w:color="auto" w:frame="1"/>
        </w:rPr>
        <w:t xml:space="preserve"> (1921)</w:t>
      </w:r>
      <w:r w:rsidR="00734F5B" w:rsidRPr="00E93498">
        <w:rPr>
          <w:bdr w:val="none" w:sz="0" w:space="0" w:color="auto" w:frame="1"/>
        </w:rPr>
        <w:t xml:space="preserve"> </w:t>
      </w:r>
      <w:r w:rsidR="00BE7080" w:rsidRPr="00E93498">
        <w:rPr>
          <w:bdr w:val="none" w:sz="0" w:space="0" w:color="auto" w:frame="1"/>
        </w:rPr>
        <w:t xml:space="preserve">originally a portfolio of twelve, is represented in the University of Cincinnati Art Collection with nine of the bold woodcut prints.  </w:t>
      </w:r>
      <w:r w:rsidR="00734F5B" w:rsidRPr="00E93498">
        <w:rPr>
          <w:kern w:val="36"/>
        </w:rPr>
        <w:t xml:space="preserve">Kollwitz’s </w:t>
      </w:r>
      <w:r w:rsidR="003049D4" w:rsidRPr="00E93498">
        <w:rPr>
          <w:kern w:val="36"/>
        </w:rPr>
        <w:t>small</w:t>
      </w:r>
      <w:r w:rsidR="00BE7080" w:rsidRPr="00E93498">
        <w:rPr>
          <w:kern w:val="36"/>
        </w:rPr>
        <w:t xml:space="preserve"> postcard</w:t>
      </w:r>
      <w:r w:rsidR="00734F5B" w:rsidRPr="00E93498">
        <w:rPr>
          <w:kern w:val="36"/>
        </w:rPr>
        <w:t xml:space="preserve"> </w:t>
      </w:r>
      <w:r w:rsidR="00BE7080" w:rsidRPr="00E93498">
        <w:rPr>
          <w:kern w:val="36"/>
        </w:rPr>
        <w:t>lithographs</w:t>
      </w:r>
      <w:r w:rsidR="00734F5B" w:rsidRPr="00E93498">
        <w:rPr>
          <w:kern w:val="36"/>
        </w:rPr>
        <w:t xml:space="preserve">, </w:t>
      </w:r>
      <w:r w:rsidR="00734F5B" w:rsidRPr="00E93498">
        <w:rPr>
          <w:i/>
          <w:iCs/>
        </w:rPr>
        <w:t>Two Chatting Women with Two Children</w:t>
      </w:r>
      <w:r w:rsidR="00BE7080" w:rsidRPr="00E93498">
        <w:rPr>
          <w:i/>
          <w:iCs/>
        </w:rPr>
        <w:t xml:space="preserve"> </w:t>
      </w:r>
      <w:r w:rsidR="00BE7080" w:rsidRPr="00E93498">
        <w:rPr>
          <w:bdr w:val="none" w:sz="0" w:space="0" w:color="auto" w:frame="1"/>
        </w:rPr>
        <w:t>(c. 1930)</w:t>
      </w:r>
      <w:r w:rsidR="00BE7080" w:rsidRPr="00E93498">
        <w:rPr>
          <w:i/>
          <w:iCs/>
          <w:bdr w:val="none" w:sz="0" w:space="0" w:color="auto" w:frame="1"/>
        </w:rPr>
        <w:t xml:space="preserve"> </w:t>
      </w:r>
      <w:r w:rsidR="00BE7080" w:rsidRPr="00E93498">
        <w:rPr>
          <w:bdr w:val="none" w:sz="0" w:space="0" w:color="auto" w:frame="1"/>
        </w:rPr>
        <w:t xml:space="preserve"> </w:t>
      </w:r>
      <w:r w:rsidR="00734F5B" w:rsidRPr="00E93498">
        <w:t>and</w:t>
      </w:r>
      <w:r w:rsidR="00734F5B" w:rsidRPr="00E93498">
        <w:rPr>
          <w:i/>
          <w:iCs/>
        </w:rPr>
        <w:t xml:space="preserve"> </w:t>
      </w:r>
      <w:hyperlink r:id="rId8" w:history="1">
        <w:r w:rsidR="00734F5B" w:rsidRPr="00E93498">
          <w:rPr>
            <w:i/>
            <w:iCs/>
            <w:kern w:val="36"/>
          </w:rPr>
          <w:t>The Hospital Visit</w:t>
        </w:r>
      </w:hyperlink>
      <w:r w:rsidR="00BE7080" w:rsidRPr="00E93498">
        <w:rPr>
          <w:i/>
          <w:iCs/>
          <w:kern w:val="36"/>
        </w:rPr>
        <w:t xml:space="preserve"> </w:t>
      </w:r>
      <w:r w:rsidR="00BE7080" w:rsidRPr="00E93498">
        <w:rPr>
          <w:bdr w:val="none" w:sz="0" w:space="0" w:color="auto" w:frame="1"/>
        </w:rPr>
        <w:t>(c. 1926)</w:t>
      </w:r>
      <w:r w:rsidR="00BE7080" w:rsidRPr="00E93498">
        <w:rPr>
          <w:kern w:val="36"/>
        </w:rPr>
        <w:t xml:space="preserve">, </w:t>
      </w:r>
      <w:r w:rsidR="00BD2A3F" w:rsidRPr="00E93498">
        <w:rPr>
          <w:kern w:val="36"/>
        </w:rPr>
        <w:t xml:space="preserve">are intimate and show the artists soft touch. </w:t>
      </w:r>
      <w:r w:rsidR="00734F5B" w:rsidRPr="00E93498">
        <w:rPr>
          <w:kern w:val="36"/>
        </w:rPr>
        <w:t xml:space="preserve"> </w:t>
      </w:r>
      <w:r w:rsidR="00BD2A3F" w:rsidRPr="00E93498">
        <w:rPr>
          <w:kern w:val="36"/>
        </w:rPr>
        <w:t>T</w:t>
      </w:r>
      <w:r w:rsidR="00734F5B" w:rsidRPr="00E93498">
        <w:rPr>
          <w:kern w:val="36"/>
        </w:rPr>
        <w:t xml:space="preserve">hough </w:t>
      </w:r>
      <w:r w:rsidR="00614E30" w:rsidRPr="00E93498">
        <w:rPr>
          <w:kern w:val="36"/>
        </w:rPr>
        <w:t>formally</w:t>
      </w:r>
      <w:r w:rsidR="00734F5B" w:rsidRPr="00E93498">
        <w:rPr>
          <w:kern w:val="36"/>
        </w:rPr>
        <w:t xml:space="preserve"> </w:t>
      </w:r>
      <w:r w:rsidR="00614E30" w:rsidRPr="00E93498">
        <w:rPr>
          <w:kern w:val="36"/>
        </w:rPr>
        <w:t>very different,</w:t>
      </w:r>
      <w:r w:rsidR="00BD2A3F" w:rsidRPr="00E93498">
        <w:rPr>
          <w:kern w:val="36"/>
        </w:rPr>
        <w:t xml:space="preserve"> these prints</w:t>
      </w:r>
      <w:r w:rsidR="00614E30" w:rsidRPr="00E93498">
        <w:rPr>
          <w:kern w:val="36"/>
        </w:rPr>
        <w:t xml:space="preserve"> share a common subject</w:t>
      </w:r>
      <w:r w:rsidR="003049D4" w:rsidRPr="00E93498">
        <w:rPr>
          <w:kern w:val="36"/>
        </w:rPr>
        <w:t>, t</w:t>
      </w:r>
      <w:r w:rsidR="00614E30" w:rsidRPr="00E93498">
        <w:rPr>
          <w:kern w:val="36"/>
        </w:rPr>
        <w:t xml:space="preserve">he suffering of </w:t>
      </w:r>
      <w:r w:rsidR="00A436A8" w:rsidRPr="00E93498">
        <w:rPr>
          <w:kern w:val="36"/>
        </w:rPr>
        <w:t>Germans</w:t>
      </w:r>
      <w:r w:rsidR="00614E30" w:rsidRPr="00E93498">
        <w:rPr>
          <w:kern w:val="36"/>
        </w:rPr>
        <w:t xml:space="preserve"> during the interwar period</w:t>
      </w:r>
      <w:r w:rsidR="00BD2A3F" w:rsidRPr="00E93498">
        <w:rPr>
          <w:kern w:val="36"/>
        </w:rPr>
        <w:t xml:space="preserve"> (1918-1939)</w:t>
      </w:r>
      <w:r w:rsidR="00614E30" w:rsidRPr="00E93498">
        <w:rPr>
          <w:kern w:val="36"/>
        </w:rPr>
        <w:t xml:space="preserve">. Both artists </w:t>
      </w:r>
      <w:r w:rsidR="00BD2A3F" w:rsidRPr="00E93498">
        <w:rPr>
          <w:kern w:val="36"/>
        </w:rPr>
        <w:t xml:space="preserve">personally </w:t>
      </w:r>
      <w:r w:rsidR="00614E30" w:rsidRPr="00E93498">
        <w:rPr>
          <w:kern w:val="36"/>
        </w:rPr>
        <w:t xml:space="preserve">experienced </w:t>
      </w:r>
      <w:r w:rsidR="00BD2A3F" w:rsidRPr="00E93498">
        <w:rPr>
          <w:kern w:val="36"/>
        </w:rPr>
        <w:t xml:space="preserve">both World Wars </w:t>
      </w:r>
      <w:r w:rsidR="00614E30" w:rsidRPr="00E93498">
        <w:rPr>
          <w:kern w:val="36"/>
        </w:rPr>
        <w:t xml:space="preserve">and </w:t>
      </w:r>
      <w:r w:rsidR="00BD2A3F" w:rsidRPr="00E93498">
        <w:rPr>
          <w:kern w:val="36"/>
        </w:rPr>
        <w:t>their</w:t>
      </w:r>
      <w:r w:rsidR="00614E30" w:rsidRPr="00E93498">
        <w:rPr>
          <w:kern w:val="36"/>
        </w:rPr>
        <w:t xml:space="preserve"> tragedies</w:t>
      </w:r>
      <w:r w:rsidR="00BD2A3F" w:rsidRPr="00E93498">
        <w:rPr>
          <w:kern w:val="36"/>
        </w:rPr>
        <w:t>, and</w:t>
      </w:r>
      <w:r w:rsidR="00614E30" w:rsidRPr="00E93498">
        <w:rPr>
          <w:kern w:val="36"/>
        </w:rPr>
        <w:t xml:space="preserve"> </w:t>
      </w:r>
      <w:r w:rsidR="00BD2A3F" w:rsidRPr="00E93498">
        <w:rPr>
          <w:kern w:val="36"/>
        </w:rPr>
        <w:t>w</w:t>
      </w:r>
      <w:r w:rsidR="00614E30" w:rsidRPr="00E93498">
        <w:rPr>
          <w:kern w:val="36"/>
        </w:rPr>
        <w:t xml:space="preserve">hile </w:t>
      </w:r>
      <w:proofErr w:type="spellStart"/>
      <w:r w:rsidR="00614E30" w:rsidRPr="00E93498">
        <w:rPr>
          <w:kern w:val="36"/>
        </w:rPr>
        <w:t>Pechstein</w:t>
      </w:r>
      <w:proofErr w:type="spellEnd"/>
      <w:r w:rsidR="00614E30" w:rsidRPr="00E93498">
        <w:rPr>
          <w:kern w:val="36"/>
        </w:rPr>
        <w:t xml:space="preserve"> rarely addresse</w:t>
      </w:r>
      <w:r w:rsidR="003049D4" w:rsidRPr="00E93498">
        <w:rPr>
          <w:kern w:val="36"/>
        </w:rPr>
        <w:t>d</w:t>
      </w:r>
      <w:r w:rsidR="00614E30" w:rsidRPr="00E93498">
        <w:rPr>
          <w:kern w:val="36"/>
        </w:rPr>
        <w:t xml:space="preserve"> it directly, Kollwitz’s career </w:t>
      </w:r>
      <w:r w:rsidR="003049D4" w:rsidRPr="00E93498">
        <w:rPr>
          <w:kern w:val="36"/>
        </w:rPr>
        <w:t>was</w:t>
      </w:r>
      <w:r w:rsidR="00614E30" w:rsidRPr="00E93498">
        <w:rPr>
          <w:kern w:val="36"/>
        </w:rPr>
        <w:t xml:space="preserve"> full of her antiwar sentiments. The prints grapple with the grief, political turmoil, and financial difficulties associated with the interwar period</w:t>
      </w:r>
      <w:r w:rsidR="006A166A" w:rsidRPr="00E93498">
        <w:rPr>
          <w:kern w:val="36"/>
        </w:rPr>
        <w:t xml:space="preserve"> and each artist turns to their own form of religion to exercise their pain</w:t>
      </w:r>
      <w:r w:rsidR="00614E30" w:rsidRPr="00E93498">
        <w:rPr>
          <w:kern w:val="36"/>
        </w:rPr>
        <w:t xml:space="preserve">. </w:t>
      </w:r>
    </w:p>
    <w:p w14:paraId="39DC6CBE" w14:textId="5B5048CC" w:rsidR="00C74FE1" w:rsidRPr="00E93498" w:rsidRDefault="00F72942" w:rsidP="006C144A">
      <w:pPr>
        <w:spacing w:line="480" w:lineRule="auto"/>
        <w:ind w:firstLine="720"/>
        <w:rPr>
          <w:bdr w:val="none" w:sz="0" w:space="0" w:color="auto" w:frame="1"/>
        </w:rPr>
      </w:pPr>
      <w:r w:rsidRPr="00E93498">
        <w:t xml:space="preserve">The nine </w:t>
      </w:r>
      <w:proofErr w:type="spellStart"/>
      <w:r w:rsidRPr="00E93498">
        <w:t>Pechstein</w:t>
      </w:r>
      <w:proofErr w:type="spellEnd"/>
      <w:r w:rsidRPr="00E93498">
        <w:t xml:space="preserve"> prints in the Collection </w:t>
      </w:r>
      <w:r w:rsidRPr="00E93498">
        <w:rPr>
          <w:bdr w:val="none" w:sz="0" w:space="0" w:color="auto" w:frame="1"/>
        </w:rPr>
        <w:t xml:space="preserve">(Figures 1-9) </w:t>
      </w:r>
      <w:r w:rsidRPr="00E93498">
        <w:t>are visually powerful woodcuts with hand coloring</w:t>
      </w:r>
      <w:r w:rsidRPr="00E93498">
        <w:rPr>
          <w:bdr w:val="none" w:sz="0" w:space="0" w:color="auto" w:frame="1"/>
        </w:rPr>
        <w:t>.</w:t>
      </w:r>
      <w:r w:rsidR="00823A2E" w:rsidRPr="00E93498">
        <w:rPr>
          <w:bdr w:val="none" w:sz="0" w:space="0" w:color="auto" w:frame="1"/>
        </w:rPr>
        <w:t xml:space="preserve"> </w:t>
      </w:r>
      <w:r w:rsidR="00327F19" w:rsidRPr="00E93498">
        <w:rPr>
          <w:kern w:val="36"/>
        </w:rPr>
        <w:t>While mostly black, the white of the paper is used throughout the series to create otherworldly moments of concentrated light. A few key moments of color occur in each print</w:t>
      </w:r>
      <w:r w:rsidRPr="00E93498">
        <w:rPr>
          <w:kern w:val="36"/>
        </w:rPr>
        <w:t>, illuminating figures, depicting God’s power, or emphasizing importance</w:t>
      </w:r>
      <w:r w:rsidR="00407896" w:rsidRPr="00E93498">
        <w:rPr>
          <w:kern w:val="36"/>
        </w:rPr>
        <w:t xml:space="preserve">. </w:t>
      </w:r>
      <w:r w:rsidR="00327F19" w:rsidRPr="00E93498">
        <w:rPr>
          <w:kern w:val="36"/>
        </w:rPr>
        <w:t xml:space="preserve"> </w:t>
      </w:r>
      <w:r w:rsidR="00E60B02" w:rsidRPr="00E93498">
        <w:rPr>
          <w:bdr w:val="none" w:sz="0" w:space="0" w:color="auto" w:frame="1"/>
        </w:rPr>
        <w:t>R</w:t>
      </w:r>
      <w:r w:rsidR="00327F19" w:rsidRPr="00E93498">
        <w:rPr>
          <w:bdr w:val="none" w:sz="0" w:space="0" w:color="auto" w:frame="1"/>
        </w:rPr>
        <w:t xml:space="preserve">ed, yellow, and brown </w:t>
      </w:r>
      <w:r w:rsidRPr="00E93498">
        <w:rPr>
          <w:bdr w:val="none" w:sz="0" w:space="0" w:color="auto" w:frame="1"/>
        </w:rPr>
        <w:t>are</w:t>
      </w:r>
      <w:r w:rsidR="00407896" w:rsidRPr="00E93498">
        <w:rPr>
          <w:bdr w:val="none" w:sz="0" w:space="0" w:color="auto" w:frame="1"/>
        </w:rPr>
        <w:t xml:space="preserve"> washed on figures or objects. </w:t>
      </w:r>
      <w:r w:rsidRPr="00E93498">
        <w:rPr>
          <w:bdr w:val="none" w:sz="0" w:space="0" w:color="auto" w:frame="1"/>
        </w:rPr>
        <w:t xml:space="preserve">The coloring is </w:t>
      </w:r>
      <w:r w:rsidR="00407896" w:rsidRPr="00E93498">
        <w:rPr>
          <w:bdr w:val="none" w:sz="0" w:space="0" w:color="auto" w:frame="1"/>
        </w:rPr>
        <w:t xml:space="preserve">not very precise and from examples of the </w:t>
      </w:r>
      <w:r w:rsidRPr="00E93498">
        <w:rPr>
          <w:bdr w:val="none" w:sz="0" w:space="0" w:color="auto" w:frame="1"/>
        </w:rPr>
        <w:t xml:space="preserve">prints </w:t>
      </w:r>
      <w:r w:rsidR="00407896" w:rsidRPr="00E93498">
        <w:rPr>
          <w:bdr w:val="none" w:sz="0" w:space="0" w:color="auto" w:frame="1"/>
        </w:rPr>
        <w:t xml:space="preserve">in other collections, we know that </w:t>
      </w:r>
      <w:proofErr w:type="spellStart"/>
      <w:r w:rsidR="00407896" w:rsidRPr="00E93498">
        <w:rPr>
          <w:bdr w:val="none" w:sz="0" w:space="0" w:color="auto" w:frame="1"/>
        </w:rPr>
        <w:t>Pechstein</w:t>
      </w:r>
      <w:proofErr w:type="spellEnd"/>
      <w:r w:rsidR="00407896" w:rsidRPr="00E93498">
        <w:rPr>
          <w:bdr w:val="none" w:sz="0" w:space="0" w:color="auto" w:frame="1"/>
        </w:rPr>
        <w:t xml:space="preserve"> changed the colors he was using</w:t>
      </w:r>
      <w:r w:rsidR="00E60B02" w:rsidRPr="00E93498">
        <w:rPr>
          <w:bdr w:val="none" w:sz="0" w:space="0" w:color="auto" w:frame="1"/>
        </w:rPr>
        <w:t xml:space="preserve"> or left the uncolored all together</w:t>
      </w:r>
      <w:r w:rsidR="00407896" w:rsidRPr="00E93498">
        <w:rPr>
          <w:bdr w:val="none" w:sz="0" w:space="0" w:color="auto" w:frame="1"/>
        </w:rPr>
        <w:t xml:space="preserve">. </w:t>
      </w:r>
      <w:r w:rsidR="00327F19" w:rsidRPr="00E93498">
        <w:rPr>
          <w:bdr w:val="none" w:sz="0" w:space="0" w:color="auto" w:frame="1"/>
        </w:rPr>
        <w:t>The</w:t>
      </w:r>
      <w:r w:rsidR="00407896" w:rsidRPr="00E93498">
        <w:rPr>
          <w:bdr w:val="none" w:sz="0" w:space="0" w:color="auto" w:frame="1"/>
        </w:rPr>
        <w:t xml:space="preserve"> prints</w:t>
      </w:r>
      <w:r w:rsidR="00327F19" w:rsidRPr="00E93498">
        <w:rPr>
          <w:bdr w:val="none" w:sz="0" w:space="0" w:color="auto" w:frame="1"/>
        </w:rPr>
        <w:t xml:space="preserve"> are bold and linear depicting religious subjects in both figural and symbolic ways.</w:t>
      </w:r>
      <w:r w:rsidR="00407896" w:rsidRPr="00E93498">
        <w:rPr>
          <w:bdr w:val="none" w:sz="0" w:space="0" w:color="auto" w:frame="1"/>
        </w:rPr>
        <w:t xml:space="preserve"> </w:t>
      </w:r>
    </w:p>
    <w:p w14:paraId="69C58829" w14:textId="5A056EF9" w:rsidR="006C144A" w:rsidRPr="00E93498" w:rsidRDefault="00407896" w:rsidP="006C144A">
      <w:pPr>
        <w:spacing w:line="480" w:lineRule="auto"/>
        <w:ind w:firstLine="720"/>
        <w:rPr>
          <w:spacing w:val="5"/>
        </w:rPr>
      </w:pPr>
      <w:r w:rsidRPr="00E93498">
        <w:rPr>
          <w:bdr w:val="none" w:sz="0" w:space="0" w:color="auto" w:frame="1"/>
        </w:rPr>
        <w:t xml:space="preserve">Each print is named after a </w:t>
      </w:r>
      <w:r w:rsidR="00DB268A" w:rsidRPr="00E93498">
        <w:rPr>
          <w:bdr w:val="none" w:sz="0" w:space="0" w:color="auto" w:frame="1"/>
        </w:rPr>
        <w:t>verse</w:t>
      </w:r>
      <w:r w:rsidRPr="00E93498">
        <w:rPr>
          <w:bdr w:val="none" w:sz="0" w:space="0" w:color="auto" w:frame="1"/>
        </w:rPr>
        <w:t xml:space="preserve"> in the Lord’s Prayer and depicts </w:t>
      </w:r>
      <w:r w:rsidR="00371D81" w:rsidRPr="00E93498">
        <w:rPr>
          <w:bdr w:val="none" w:sz="0" w:space="0" w:color="auto" w:frame="1"/>
        </w:rPr>
        <w:t xml:space="preserve">humans praying or begging for deliverance. Some also depict personifications of God, the Trinity, and divine power. </w:t>
      </w:r>
      <w:r w:rsidR="00CE7D15" w:rsidRPr="00E93498">
        <w:rPr>
          <w:spacing w:val="5"/>
        </w:rPr>
        <w:t xml:space="preserve">Hands are an important </w:t>
      </w:r>
      <w:r w:rsidR="00ED160B" w:rsidRPr="00E93498">
        <w:rPr>
          <w:spacing w:val="5"/>
        </w:rPr>
        <w:t>motif</w:t>
      </w:r>
      <w:r w:rsidR="00CE7D15" w:rsidRPr="00E93498">
        <w:rPr>
          <w:spacing w:val="5"/>
        </w:rPr>
        <w:t xml:space="preserve"> in this series. They are </w:t>
      </w:r>
      <w:r w:rsidR="00ED160B" w:rsidRPr="00E93498">
        <w:rPr>
          <w:spacing w:val="5"/>
        </w:rPr>
        <w:t xml:space="preserve">seen </w:t>
      </w:r>
      <w:r w:rsidR="00CE7D15" w:rsidRPr="00E93498">
        <w:rPr>
          <w:spacing w:val="5"/>
        </w:rPr>
        <w:t xml:space="preserve">praying, begging, reaching out. </w:t>
      </w:r>
      <w:r w:rsidR="00E60B02" w:rsidRPr="00E93498">
        <w:rPr>
          <w:spacing w:val="5"/>
        </w:rPr>
        <w:t xml:space="preserve"> </w:t>
      </w:r>
      <w:r w:rsidR="00E60B02" w:rsidRPr="00E93498">
        <w:rPr>
          <w:spacing w:val="5"/>
        </w:rPr>
        <w:lastRenderedPageBreak/>
        <w:t>In figures 8 and 9 we can particularly see the importance of hands. They are depicted wielding power in the form of light</w:t>
      </w:r>
      <w:r w:rsidR="00D609AC" w:rsidRPr="00E93498">
        <w:rPr>
          <w:spacing w:val="5"/>
        </w:rPr>
        <w:t xml:space="preserve">. </w:t>
      </w:r>
      <w:r w:rsidR="00371D81" w:rsidRPr="00E93498">
        <w:rPr>
          <w:bdr w:val="none" w:sz="0" w:space="0" w:color="auto" w:frame="1"/>
        </w:rPr>
        <w:t xml:space="preserve">Often the figures are contorted to fit in the confines of the </w:t>
      </w:r>
      <w:r w:rsidR="00ED160B" w:rsidRPr="00E93498">
        <w:rPr>
          <w:bdr w:val="none" w:sz="0" w:space="0" w:color="auto" w:frame="1"/>
        </w:rPr>
        <w:t>sheet</w:t>
      </w:r>
      <w:r w:rsidR="00371D81" w:rsidRPr="00E93498">
        <w:rPr>
          <w:bdr w:val="none" w:sz="0" w:space="0" w:color="auto" w:frame="1"/>
        </w:rPr>
        <w:t>, as if their power and presence need</w:t>
      </w:r>
      <w:r w:rsidR="00ED160B" w:rsidRPr="00E93498">
        <w:rPr>
          <w:bdr w:val="none" w:sz="0" w:space="0" w:color="auto" w:frame="1"/>
        </w:rPr>
        <w:t>ed</w:t>
      </w:r>
      <w:r w:rsidR="00371D81" w:rsidRPr="00E93498">
        <w:rPr>
          <w:bdr w:val="none" w:sz="0" w:space="0" w:color="auto" w:frame="1"/>
        </w:rPr>
        <w:t xml:space="preserve"> more space. </w:t>
      </w:r>
      <w:r w:rsidR="007F61EC" w:rsidRPr="00E93498">
        <w:rPr>
          <w:bdr w:val="none" w:sz="0" w:space="0" w:color="auto" w:frame="1"/>
        </w:rPr>
        <w:t xml:space="preserve">The abundance of figures in prints like </w:t>
      </w:r>
      <w:r w:rsidR="007F61EC" w:rsidRPr="00E93498">
        <w:rPr>
          <w:i/>
          <w:iCs/>
          <w:color w:val="000000"/>
          <w:spacing w:val="5"/>
        </w:rPr>
        <w:t xml:space="preserve">Und </w:t>
      </w:r>
      <w:proofErr w:type="spellStart"/>
      <w:r w:rsidR="007F61EC" w:rsidRPr="00E93498">
        <w:rPr>
          <w:i/>
          <w:iCs/>
          <w:color w:val="000000"/>
          <w:spacing w:val="5"/>
        </w:rPr>
        <w:t>vergieb</w:t>
      </w:r>
      <w:proofErr w:type="spellEnd"/>
      <w:r w:rsidR="007F61EC" w:rsidRPr="00E93498">
        <w:rPr>
          <w:i/>
          <w:iCs/>
          <w:color w:val="000000"/>
          <w:spacing w:val="5"/>
        </w:rPr>
        <w:t xml:space="preserve"> </w:t>
      </w:r>
      <w:proofErr w:type="spellStart"/>
      <w:r w:rsidR="007F61EC" w:rsidRPr="00E93498">
        <w:rPr>
          <w:i/>
          <w:iCs/>
          <w:color w:val="000000"/>
          <w:spacing w:val="5"/>
        </w:rPr>
        <w:t>uns</w:t>
      </w:r>
      <w:proofErr w:type="spellEnd"/>
      <w:r w:rsidR="007F61EC" w:rsidRPr="00E93498">
        <w:rPr>
          <w:i/>
          <w:iCs/>
          <w:color w:val="000000"/>
          <w:spacing w:val="5"/>
        </w:rPr>
        <w:t xml:space="preserve"> </w:t>
      </w:r>
      <w:proofErr w:type="spellStart"/>
      <w:r w:rsidR="007F61EC" w:rsidRPr="00E93498">
        <w:rPr>
          <w:i/>
          <w:iCs/>
          <w:color w:val="000000"/>
          <w:spacing w:val="5"/>
        </w:rPr>
        <w:t>Unsre</w:t>
      </w:r>
      <w:proofErr w:type="spellEnd"/>
      <w:r w:rsidR="007F61EC" w:rsidRPr="00E93498">
        <w:rPr>
          <w:i/>
          <w:iCs/>
          <w:color w:val="000000"/>
          <w:spacing w:val="5"/>
        </w:rPr>
        <w:t xml:space="preserve"> </w:t>
      </w:r>
      <w:proofErr w:type="spellStart"/>
      <w:r w:rsidR="007F61EC" w:rsidRPr="00E93498">
        <w:rPr>
          <w:i/>
          <w:iCs/>
          <w:color w:val="000000"/>
          <w:spacing w:val="5"/>
        </w:rPr>
        <w:t>Schuld</w:t>
      </w:r>
      <w:proofErr w:type="spellEnd"/>
      <w:r w:rsidR="007F61EC" w:rsidRPr="00E93498">
        <w:rPr>
          <w:i/>
          <w:iCs/>
          <w:color w:val="000000"/>
          <w:spacing w:val="5"/>
        </w:rPr>
        <w:t xml:space="preserve"> (And forgive us our debts)</w:t>
      </w:r>
      <w:r w:rsidR="007F61EC" w:rsidRPr="00E93498">
        <w:rPr>
          <w:color w:val="000000"/>
          <w:spacing w:val="5"/>
        </w:rPr>
        <w:t xml:space="preserve"> (figure 6) also lends to the importance and scale at which God is depicted. Surrounded by men, God is huge and fills a large portion of the page. </w:t>
      </w:r>
      <w:r w:rsidR="00371D81" w:rsidRPr="00E93498">
        <w:rPr>
          <w:bdr w:val="none" w:sz="0" w:space="0" w:color="auto" w:frame="1"/>
        </w:rPr>
        <w:t xml:space="preserve">The </w:t>
      </w:r>
      <w:r w:rsidR="00DB268A" w:rsidRPr="00E93498">
        <w:rPr>
          <w:bdr w:val="none" w:sz="0" w:space="0" w:color="auto" w:frame="1"/>
        </w:rPr>
        <w:t>verse</w:t>
      </w:r>
      <w:r w:rsidR="00371D81" w:rsidRPr="00E93498">
        <w:rPr>
          <w:bdr w:val="none" w:sz="0" w:space="0" w:color="auto" w:frame="1"/>
        </w:rPr>
        <w:t>s of the prayer are scattered around the compositions</w:t>
      </w:r>
      <w:r w:rsidR="007F61EC" w:rsidRPr="00E93498">
        <w:rPr>
          <w:bdr w:val="none" w:sz="0" w:space="0" w:color="auto" w:frame="1"/>
        </w:rPr>
        <w:t xml:space="preserve"> as if to lead the viewer in </w:t>
      </w:r>
      <w:r w:rsidR="00B90D1C" w:rsidRPr="00E93498">
        <w:rPr>
          <w:bdr w:val="none" w:sz="0" w:space="0" w:color="auto" w:frame="1"/>
        </w:rPr>
        <w:t>devotion</w:t>
      </w:r>
      <w:r w:rsidR="00371D81" w:rsidRPr="00E93498">
        <w:rPr>
          <w:bdr w:val="none" w:sz="0" w:space="0" w:color="auto" w:frame="1"/>
        </w:rPr>
        <w:t xml:space="preserve">. </w:t>
      </w:r>
      <w:r w:rsidR="00C74FE1" w:rsidRPr="00E93498">
        <w:rPr>
          <w:spacing w:val="5"/>
        </w:rPr>
        <w:t xml:space="preserve">The print, </w:t>
      </w:r>
      <w:proofErr w:type="spellStart"/>
      <w:r w:rsidR="00C74FE1" w:rsidRPr="00E93498">
        <w:rPr>
          <w:i/>
          <w:iCs/>
          <w:spacing w:val="5"/>
        </w:rPr>
        <w:t>Geheilliget</w:t>
      </w:r>
      <w:proofErr w:type="spellEnd"/>
      <w:r w:rsidR="00C74FE1" w:rsidRPr="00E93498">
        <w:rPr>
          <w:i/>
          <w:iCs/>
          <w:spacing w:val="5"/>
        </w:rPr>
        <w:t xml:space="preserve"> </w:t>
      </w:r>
      <w:proofErr w:type="spellStart"/>
      <w:r w:rsidR="00C74FE1" w:rsidRPr="00E93498">
        <w:rPr>
          <w:i/>
          <w:iCs/>
          <w:spacing w:val="5"/>
        </w:rPr>
        <w:t>Werde</w:t>
      </w:r>
      <w:proofErr w:type="spellEnd"/>
      <w:r w:rsidR="00C74FE1" w:rsidRPr="00E93498">
        <w:rPr>
          <w:i/>
          <w:iCs/>
          <w:spacing w:val="5"/>
        </w:rPr>
        <w:t xml:space="preserve"> Dein Name</w:t>
      </w:r>
      <w:r w:rsidR="00C74FE1" w:rsidRPr="00E93498">
        <w:rPr>
          <w:spacing w:val="5"/>
        </w:rPr>
        <w:t xml:space="preserve"> (Hallowed Be Thy Name) (figure 3), shows three female figures floating or maybe falling in space as they shout and pray to the heavens. </w:t>
      </w:r>
      <w:r w:rsidR="00814956" w:rsidRPr="00E93498">
        <w:rPr>
          <w:spacing w:val="5"/>
        </w:rPr>
        <w:t>Most of the figures in the series are men</w:t>
      </w:r>
      <w:r w:rsidR="00157B6E" w:rsidRPr="00E93498">
        <w:rPr>
          <w:spacing w:val="5"/>
        </w:rPr>
        <w:t>,</w:t>
      </w:r>
      <w:r w:rsidR="00814956" w:rsidRPr="00E93498">
        <w:rPr>
          <w:spacing w:val="5"/>
        </w:rPr>
        <w:t xml:space="preserve"> but these three women make up an entire print of their own. </w:t>
      </w:r>
      <w:r w:rsidR="00157B6E" w:rsidRPr="00E93498">
        <w:rPr>
          <w:spacing w:val="5"/>
        </w:rPr>
        <w:t>(The only other wom</w:t>
      </w:r>
      <w:r w:rsidR="00B90D1C" w:rsidRPr="00E93498">
        <w:rPr>
          <w:spacing w:val="5"/>
        </w:rPr>
        <w:t>e</w:t>
      </w:r>
      <w:r w:rsidR="00157B6E" w:rsidRPr="00E93498">
        <w:rPr>
          <w:spacing w:val="5"/>
        </w:rPr>
        <w:t xml:space="preserve">n to appear is the mother in </w:t>
      </w:r>
      <w:proofErr w:type="spellStart"/>
      <w:r w:rsidR="00157B6E" w:rsidRPr="00E93498">
        <w:rPr>
          <w:i/>
          <w:iCs/>
          <w:spacing w:val="5"/>
        </w:rPr>
        <w:t>Demm</w:t>
      </w:r>
      <w:proofErr w:type="spellEnd"/>
      <w:r w:rsidR="00157B6E" w:rsidRPr="00E93498">
        <w:rPr>
          <w:i/>
          <w:iCs/>
          <w:spacing w:val="5"/>
        </w:rPr>
        <w:t xml:space="preserve"> Dein </w:t>
      </w:r>
      <w:proofErr w:type="spellStart"/>
      <w:r w:rsidR="00157B6E" w:rsidRPr="00E93498">
        <w:rPr>
          <w:i/>
          <w:iCs/>
          <w:spacing w:val="5"/>
        </w:rPr>
        <w:t>ist</w:t>
      </w:r>
      <w:proofErr w:type="spellEnd"/>
      <w:r w:rsidR="00157B6E" w:rsidRPr="00E93498">
        <w:rPr>
          <w:i/>
          <w:iCs/>
          <w:spacing w:val="5"/>
        </w:rPr>
        <w:t xml:space="preserve"> das Reich</w:t>
      </w:r>
      <w:r w:rsidR="00157B6E" w:rsidRPr="00E93498">
        <w:rPr>
          <w:spacing w:val="5"/>
        </w:rPr>
        <w:t xml:space="preserve"> (figure 4)</w:t>
      </w:r>
      <w:r w:rsidR="00B90D1C" w:rsidRPr="00E93498">
        <w:rPr>
          <w:spacing w:val="5"/>
        </w:rPr>
        <w:t xml:space="preserve"> and the nude woman in </w:t>
      </w:r>
      <w:r w:rsidR="00B90D1C" w:rsidRPr="00E93498">
        <w:rPr>
          <w:i/>
          <w:iCs/>
          <w:spacing w:val="5"/>
        </w:rPr>
        <w:t xml:space="preserve">Und </w:t>
      </w:r>
      <w:proofErr w:type="spellStart"/>
      <w:r w:rsidR="00B90D1C" w:rsidRPr="00E93498">
        <w:rPr>
          <w:i/>
          <w:iCs/>
          <w:spacing w:val="5"/>
        </w:rPr>
        <w:t>fuhre</w:t>
      </w:r>
      <w:proofErr w:type="spellEnd"/>
      <w:r w:rsidR="00B90D1C" w:rsidRPr="00E93498">
        <w:rPr>
          <w:i/>
          <w:iCs/>
          <w:spacing w:val="5"/>
        </w:rPr>
        <w:t xml:space="preserve"> </w:t>
      </w:r>
      <w:proofErr w:type="spellStart"/>
      <w:r w:rsidR="00B90D1C" w:rsidRPr="00E93498">
        <w:rPr>
          <w:i/>
          <w:iCs/>
          <w:spacing w:val="5"/>
        </w:rPr>
        <w:t>uns</w:t>
      </w:r>
      <w:proofErr w:type="spellEnd"/>
      <w:r w:rsidR="00B90D1C" w:rsidRPr="00E93498">
        <w:rPr>
          <w:i/>
          <w:iCs/>
          <w:spacing w:val="5"/>
        </w:rPr>
        <w:t xml:space="preserve"> </w:t>
      </w:r>
      <w:proofErr w:type="spellStart"/>
      <w:r w:rsidR="00B90D1C" w:rsidRPr="00E93498">
        <w:rPr>
          <w:i/>
          <w:iCs/>
          <w:spacing w:val="5"/>
        </w:rPr>
        <w:t>nicht</w:t>
      </w:r>
      <w:proofErr w:type="spellEnd"/>
      <w:r w:rsidR="00B90D1C" w:rsidRPr="00E93498">
        <w:rPr>
          <w:i/>
          <w:iCs/>
          <w:spacing w:val="5"/>
        </w:rPr>
        <w:t xml:space="preserve"> in </w:t>
      </w:r>
      <w:proofErr w:type="spellStart"/>
      <w:r w:rsidR="00B90D1C" w:rsidRPr="00E93498">
        <w:rPr>
          <w:i/>
          <w:iCs/>
          <w:spacing w:val="5"/>
        </w:rPr>
        <w:t>Versuchung</w:t>
      </w:r>
      <w:proofErr w:type="spellEnd"/>
      <w:r w:rsidR="00B90D1C" w:rsidRPr="00E93498">
        <w:rPr>
          <w:i/>
          <w:iCs/>
          <w:spacing w:val="5"/>
        </w:rPr>
        <w:t xml:space="preserve"> (And lead us not into </w:t>
      </w:r>
      <w:proofErr w:type="gramStart"/>
      <w:r w:rsidR="00B90D1C" w:rsidRPr="00E93498">
        <w:rPr>
          <w:i/>
          <w:iCs/>
          <w:spacing w:val="5"/>
        </w:rPr>
        <w:t>temptation)</w:t>
      </w:r>
      <w:r w:rsidR="00B90D1C" w:rsidRPr="00E93498">
        <w:rPr>
          <w:spacing w:val="5"/>
        </w:rPr>
        <w:t>(</w:t>
      </w:r>
      <w:proofErr w:type="gramEnd"/>
      <w:r w:rsidR="00B90D1C" w:rsidRPr="00E93498">
        <w:rPr>
          <w:spacing w:val="5"/>
        </w:rPr>
        <w:t>figure 13)</w:t>
      </w:r>
      <w:r w:rsidR="00157B6E" w:rsidRPr="00E93498">
        <w:rPr>
          <w:spacing w:val="5"/>
        </w:rPr>
        <w:t xml:space="preserve">) </w:t>
      </w:r>
    </w:p>
    <w:p w14:paraId="036FDA91" w14:textId="26CD8368" w:rsidR="00157B6E" w:rsidRPr="00E93498" w:rsidRDefault="007A7F7C" w:rsidP="006C144A">
      <w:pPr>
        <w:spacing w:line="480" w:lineRule="auto"/>
        <w:ind w:firstLine="720"/>
      </w:pPr>
      <w:r w:rsidRPr="00E93498">
        <w:t>The three missing prints and portfolio cover (figures 10-1</w:t>
      </w:r>
      <w:r w:rsidR="00B90D1C" w:rsidRPr="00E93498">
        <w:t>3</w:t>
      </w:r>
      <w:r w:rsidRPr="00E93498">
        <w:t xml:space="preserve">), contain more examples of these motifs. </w:t>
      </w:r>
      <w:r w:rsidR="00B90D1C" w:rsidRPr="00E93498">
        <w:t xml:space="preserve">The importance of light, for example, is depicted in </w:t>
      </w:r>
      <w:r w:rsidR="00A05B5D">
        <w:rPr>
          <w:i/>
          <w:iCs/>
          <w:color w:val="000000"/>
          <w:spacing w:val="5"/>
        </w:rPr>
        <w:t xml:space="preserve">Dein Reich </w:t>
      </w:r>
      <w:proofErr w:type="spellStart"/>
      <w:r w:rsidR="00A05B5D">
        <w:rPr>
          <w:i/>
          <w:iCs/>
          <w:color w:val="000000"/>
          <w:spacing w:val="5"/>
        </w:rPr>
        <w:t>komme</w:t>
      </w:r>
      <w:proofErr w:type="spellEnd"/>
      <w:r w:rsidR="00A05B5D">
        <w:rPr>
          <w:i/>
          <w:iCs/>
          <w:color w:val="000000"/>
          <w:spacing w:val="5"/>
        </w:rPr>
        <w:t xml:space="preserve"> Dein Wille </w:t>
      </w:r>
      <w:proofErr w:type="spellStart"/>
      <w:r w:rsidR="00A05B5D">
        <w:rPr>
          <w:i/>
          <w:iCs/>
          <w:color w:val="000000"/>
          <w:spacing w:val="5"/>
        </w:rPr>
        <w:t>geschehe</w:t>
      </w:r>
      <w:proofErr w:type="spellEnd"/>
      <w:r w:rsidR="00A05B5D">
        <w:rPr>
          <w:i/>
          <w:iCs/>
          <w:color w:val="000000"/>
          <w:spacing w:val="5"/>
        </w:rPr>
        <w:t xml:space="preserve"> Wie </w:t>
      </w:r>
      <w:proofErr w:type="spellStart"/>
      <w:r w:rsidR="00A05B5D">
        <w:rPr>
          <w:i/>
          <w:iCs/>
          <w:color w:val="000000"/>
          <w:spacing w:val="5"/>
        </w:rPr>
        <w:t>im</w:t>
      </w:r>
      <w:proofErr w:type="spellEnd"/>
      <w:r w:rsidR="00A05B5D">
        <w:rPr>
          <w:i/>
          <w:iCs/>
          <w:color w:val="000000"/>
          <w:spacing w:val="5"/>
        </w:rPr>
        <w:t xml:space="preserve"> Himmel also </w:t>
      </w:r>
      <w:proofErr w:type="spellStart"/>
      <w:r w:rsidR="00A05B5D">
        <w:rPr>
          <w:i/>
          <w:iCs/>
          <w:color w:val="000000"/>
          <w:spacing w:val="5"/>
        </w:rPr>
        <w:t>auch</w:t>
      </w:r>
      <w:proofErr w:type="spellEnd"/>
      <w:r w:rsidR="00A05B5D">
        <w:rPr>
          <w:i/>
          <w:iCs/>
          <w:color w:val="000000"/>
          <w:spacing w:val="5"/>
        </w:rPr>
        <w:t xml:space="preserve"> auf Erden (Thy kingdom come Thy will be done on earth as it is in heaven</w:t>
      </w:r>
      <w:r w:rsidR="00A05B5D" w:rsidRPr="00707412">
        <w:rPr>
          <w:i/>
          <w:iCs/>
          <w:color w:val="000000"/>
          <w:spacing w:val="5"/>
        </w:rPr>
        <w:t>)</w:t>
      </w:r>
      <w:r w:rsidR="00A05B5D">
        <w:rPr>
          <w:i/>
          <w:iCs/>
          <w:color w:val="000000"/>
          <w:spacing w:val="5"/>
        </w:rPr>
        <w:t xml:space="preserve"> </w:t>
      </w:r>
      <w:r w:rsidR="00B90D1C" w:rsidRPr="00E93498">
        <w:t xml:space="preserve">with the heavens </w:t>
      </w:r>
      <w:proofErr w:type="gramStart"/>
      <w:r w:rsidR="00B90D1C" w:rsidRPr="00E93498">
        <w:t>opening up</w:t>
      </w:r>
      <w:proofErr w:type="gramEnd"/>
      <w:r w:rsidR="00B90D1C" w:rsidRPr="00E93498">
        <w:t xml:space="preserve">. </w:t>
      </w:r>
      <w:r w:rsidR="00814956" w:rsidRPr="00E93498">
        <w:rPr>
          <w:spacing w:val="5"/>
        </w:rPr>
        <w:t xml:space="preserve">While the prints work beautifully together, they are each individualized well and can elicit emotion all on their own. </w:t>
      </w:r>
      <w:r w:rsidR="00415040" w:rsidRPr="00E93498">
        <w:t xml:space="preserve">The prints are bold and commanding. </w:t>
      </w:r>
      <w:proofErr w:type="spellStart"/>
      <w:r w:rsidR="00B90D1C" w:rsidRPr="00E93498">
        <w:t>Pechst</w:t>
      </w:r>
      <w:r w:rsidR="006C144A" w:rsidRPr="00E93498">
        <w:t>ien’s</w:t>
      </w:r>
      <w:proofErr w:type="spellEnd"/>
      <w:r w:rsidR="006C144A" w:rsidRPr="00E93498">
        <w:t xml:space="preserve"> choice to make the prints woodblock lends to a simplicity of fo</w:t>
      </w:r>
      <w:r w:rsidR="00A05B5D">
        <w:t>r</w:t>
      </w:r>
      <w:r w:rsidR="006C144A" w:rsidRPr="00E93498">
        <w:t>m and striking angular elements that make up the image</w:t>
      </w:r>
      <w:r w:rsidR="00A05B5D">
        <w:t>s</w:t>
      </w:r>
      <w:r w:rsidR="006C144A" w:rsidRPr="00E93498">
        <w:t xml:space="preserve">. The simplicity makes them feel familiar and inspires contemplation. </w:t>
      </w:r>
      <w:r w:rsidR="00415040" w:rsidRPr="00E93498">
        <w:t xml:space="preserve">They demand one’s attention, insist on sharing their message. </w:t>
      </w:r>
    </w:p>
    <w:p w14:paraId="2FD94E43" w14:textId="2A02D393" w:rsidR="00CB3A49" w:rsidRPr="00E93498" w:rsidRDefault="00CE7D15" w:rsidP="006C144A">
      <w:pPr>
        <w:spacing w:line="480" w:lineRule="auto"/>
        <w:ind w:firstLine="720"/>
      </w:pPr>
      <w:r w:rsidRPr="00E93498">
        <w:t xml:space="preserve">Though well known as one of the early German Expressionists, </w:t>
      </w:r>
      <w:proofErr w:type="spellStart"/>
      <w:r w:rsidRPr="00E93498">
        <w:t>Pechstein</w:t>
      </w:r>
      <w:proofErr w:type="spellEnd"/>
      <w:r w:rsidRPr="00E93498">
        <w:t xml:space="preserve"> was considered </w:t>
      </w:r>
      <w:r w:rsidR="00C37E38" w:rsidRPr="00E93498">
        <w:t xml:space="preserve">a </w:t>
      </w:r>
      <w:r w:rsidRPr="00E93498">
        <w:t>more decorative</w:t>
      </w:r>
      <w:r w:rsidR="00C37E38" w:rsidRPr="00E93498">
        <w:t xml:space="preserve"> artist than his peers</w:t>
      </w:r>
      <w:r w:rsidRPr="00E93498">
        <w:t xml:space="preserve">. This series of prints marked a shift </w:t>
      </w:r>
      <w:r w:rsidR="00C37E38" w:rsidRPr="00E93498">
        <w:t xml:space="preserve">in his oeuvre where he </w:t>
      </w:r>
      <w:proofErr w:type="spellStart"/>
      <w:r w:rsidRPr="00E93498">
        <w:t>to</w:t>
      </w:r>
      <w:proofErr w:type="spellEnd"/>
      <w:r w:rsidRPr="00E93498">
        <w:t xml:space="preserve"> </w:t>
      </w:r>
      <w:proofErr w:type="gramStart"/>
      <w:r w:rsidRPr="00E93498">
        <w:t>join</w:t>
      </w:r>
      <w:r w:rsidR="00C37E38" w:rsidRPr="00E93498">
        <w:t>ed</w:t>
      </w:r>
      <w:proofErr w:type="gramEnd"/>
      <w:r w:rsidRPr="00E93498">
        <w:t xml:space="preserve"> his fellow </w:t>
      </w:r>
      <w:r w:rsidR="00C37E38" w:rsidRPr="00E93498">
        <w:t>E</w:t>
      </w:r>
      <w:r w:rsidRPr="00E93498">
        <w:t>xpressionists in highly emotional work.</w:t>
      </w:r>
      <w:r w:rsidR="00CB3A49" w:rsidRPr="00E93498">
        <w:t xml:space="preserve"> </w:t>
      </w:r>
      <w:r w:rsidRPr="00E93498">
        <w:t xml:space="preserve">Much of the German </w:t>
      </w:r>
      <w:r w:rsidR="00C37E38" w:rsidRPr="00E93498">
        <w:t>E</w:t>
      </w:r>
      <w:r w:rsidRPr="00E93498">
        <w:t xml:space="preserve">xpressionist </w:t>
      </w:r>
      <w:r w:rsidRPr="00E93498">
        <w:lastRenderedPageBreak/>
        <w:t>work at the time was dark and arresting. They were facing dark times and their work reflected it.</w:t>
      </w:r>
      <w:r w:rsidR="00C37E38" w:rsidRPr="00E93498">
        <w:rPr>
          <w:rStyle w:val="FootnoteReference"/>
        </w:rPr>
        <w:footnoteReference w:id="1"/>
      </w:r>
      <w:r w:rsidR="00C37E38" w:rsidRPr="00E93498">
        <w:t xml:space="preserve"> </w:t>
      </w:r>
      <w:r w:rsidRPr="00E93498">
        <w:t xml:space="preserve">Art historian Alicia Faxon </w:t>
      </w:r>
      <w:r w:rsidR="00EF12AB" w:rsidRPr="00E93498">
        <w:t xml:space="preserve">writes that </w:t>
      </w:r>
      <w:proofErr w:type="spellStart"/>
      <w:r w:rsidR="00EF12AB" w:rsidRPr="00E93498">
        <w:t>Pechstein</w:t>
      </w:r>
      <w:proofErr w:type="spellEnd"/>
      <w:r w:rsidR="00EF12AB" w:rsidRPr="00E93498">
        <w:t xml:space="preserve"> and his contemporaries created prints whose, “subjects were interpreted expressively, not literally, and alluded to the universal condition of humanity rather than being primarily illustrational.” </w:t>
      </w:r>
      <w:r w:rsidRPr="00E93498">
        <w:rPr>
          <w:rStyle w:val="FootnoteReference"/>
        </w:rPr>
        <w:footnoteReference w:id="2"/>
      </w:r>
      <w:r w:rsidRPr="00E93498">
        <w:t xml:space="preserve"> </w:t>
      </w:r>
    </w:p>
    <w:p w14:paraId="466A2C3B" w14:textId="3536F22A" w:rsidR="00B8597A" w:rsidRPr="00E93498" w:rsidRDefault="006C144A" w:rsidP="006C144A">
      <w:pPr>
        <w:spacing w:line="480" w:lineRule="auto"/>
        <w:ind w:firstLine="720"/>
        <w:textAlignment w:val="baseline"/>
        <w:rPr>
          <w:color w:val="000000"/>
          <w:spacing w:val="5"/>
        </w:rPr>
      </w:pPr>
      <w:r w:rsidRPr="00E93498">
        <w:rPr>
          <w:bdr w:val="none" w:sz="0" w:space="0" w:color="auto" w:frame="1"/>
        </w:rPr>
        <w:t xml:space="preserve">The style of the prints reflects </w:t>
      </w:r>
      <w:proofErr w:type="spellStart"/>
      <w:r w:rsidRPr="00E93498">
        <w:rPr>
          <w:bdr w:val="none" w:sz="0" w:space="0" w:color="auto" w:frame="1"/>
        </w:rPr>
        <w:t>Pechstein’s</w:t>
      </w:r>
      <w:proofErr w:type="spellEnd"/>
      <w:r w:rsidRPr="00E93498">
        <w:rPr>
          <w:bdr w:val="none" w:sz="0" w:space="0" w:color="auto" w:frame="1"/>
        </w:rPr>
        <w:t xml:space="preserve"> interest in “Primitivism” which is reflected in his other secular prints.</w:t>
      </w:r>
      <w:r w:rsidR="0067668B" w:rsidRPr="00E93498">
        <w:rPr>
          <w:rStyle w:val="FootnoteReference"/>
        </w:rPr>
        <w:footnoteReference w:id="3"/>
      </w:r>
      <w:r w:rsidR="0067668B" w:rsidRPr="00E93498">
        <w:t xml:space="preserve"> </w:t>
      </w:r>
      <w:r w:rsidR="006922DC" w:rsidRPr="00E93498">
        <w:t>“Primitivism” was an artistic movement that rose out of colonialism which attempted to recreate the “simplicity” and “otherness” of non-western art, often fetishizing these cultures.</w:t>
      </w:r>
      <w:r w:rsidR="0087212F" w:rsidRPr="00E93498">
        <w:rPr>
          <w:rStyle w:val="FootnoteReference"/>
        </w:rPr>
        <w:footnoteReference w:id="4"/>
      </w:r>
      <w:r w:rsidR="006922DC" w:rsidRPr="00E93498">
        <w:t xml:space="preserve">  </w:t>
      </w:r>
      <w:proofErr w:type="spellStart"/>
      <w:r w:rsidR="00415040" w:rsidRPr="00E93498">
        <w:t>Pechstein’s</w:t>
      </w:r>
      <w:proofErr w:type="spellEnd"/>
      <w:r w:rsidR="00415040" w:rsidRPr="00E93498">
        <w:t xml:space="preserve"> short lived excursion to </w:t>
      </w:r>
      <w:r w:rsidR="0067668B" w:rsidRPr="00E93498">
        <w:t xml:space="preserve">the South Pacific island of </w:t>
      </w:r>
      <w:r w:rsidR="00415040" w:rsidRPr="00E93498">
        <w:rPr>
          <w:rFonts w:eastAsiaTheme="minorHAnsi"/>
        </w:rPr>
        <w:t xml:space="preserve">Palau in 1914, then </w:t>
      </w:r>
      <w:r w:rsidR="0067668B" w:rsidRPr="00E93498">
        <w:rPr>
          <w:rFonts w:eastAsiaTheme="minorHAnsi"/>
        </w:rPr>
        <w:t xml:space="preserve">a </w:t>
      </w:r>
      <w:r w:rsidR="00415040" w:rsidRPr="00E93498">
        <w:rPr>
          <w:rFonts w:eastAsiaTheme="minorHAnsi"/>
        </w:rPr>
        <w:t>German territory</w:t>
      </w:r>
      <w:r w:rsidR="00C556E5" w:rsidRPr="00E93498">
        <w:rPr>
          <w:rFonts w:eastAsiaTheme="minorHAnsi"/>
        </w:rPr>
        <w:t>, informed his work for the rest of his life.</w:t>
      </w:r>
      <w:r w:rsidR="00C556E5" w:rsidRPr="00E93498">
        <w:rPr>
          <w:rStyle w:val="FootnoteReference"/>
          <w:rFonts w:eastAsiaTheme="minorHAnsi"/>
        </w:rPr>
        <w:footnoteReference w:id="5"/>
      </w:r>
      <w:r w:rsidR="00C556E5" w:rsidRPr="00E93498">
        <w:rPr>
          <w:rFonts w:eastAsiaTheme="minorHAnsi"/>
        </w:rPr>
        <w:t xml:space="preserve"> His </w:t>
      </w:r>
      <w:r w:rsidR="009B47BA" w:rsidRPr="00E93498">
        <w:rPr>
          <w:rFonts w:eastAsiaTheme="minorHAnsi"/>
        </w:rPr>
        <w:t>trip,</w:t>
      </w:r>
      <w:r w:rsidR="00C556E5" w:rsidRPr="00E93498">
        <w:rPr>
          <w:rFonts w:eastAsiaTheme="minorHAnsi"/>
        </w:rPr>
        <w:t xml:space="preserve"> however, was cut short by the outbreak of World War I. In the early months of the war the island was </w:t>
      </w:r>
      <w:r w:rsidR="00A85879" w:rsidRPr="00E93498">
        <w:rPr>
          <w:rFonts w:eastAsiaTheme="minorHAnsi"/>
        </w:rPr>
        <w:t>seized by Japan</w:t>
      </w:r>
      <w:r w:rsidR="00103D4D" w:rsidRPr="00E93498">
        <w:rPr>
          <w:rFonts w:eastAsiaTheme="minorHAnsi"/>
        </w:rPr>
        <w:t>,</w:t>
      </w:r>
      <w:r w:rsidR="00A85879" w:rsidRPr="00E93498">
        <w:rPr>
          <w:rFonts w:eastAsiaTheme="minorHAnsi"/>
        </w:rPr>
        <w:t xml:space="preserve"> and </w:t>
      </w:r>
      <w:proofErr w:type="spellStart"/>
      <w:r w:rsidR="00A85879" w:rsidRPr="00E93498">
        <w:rPr>
          <w:rFonts w:eastAsiaTheme="minorHAnsi"/>
        </w:rPr>
        <w:t>Pechstein</w:t>
      </w:r>
      <w:proofErr w:type="spellEnd"/>
      <w:r w:rsidR="00A85879" w:rsidRPr="00E93498">
        <w:rPr>
          <w:rFonts w:eastAsiaTheme="minorHAnsi"/>
        </w:rPr>
        <w:t xml:space="preserve"> was interned as a prisoner before returning to Germany to serve in the </w:t>
      </w:r>
      <w:r w:rsidR="001603CA" w:rsidRPr="00E93498">
        <w:rPr>
          <w:rFonts w:eastAsiaTheme="minorHAnsi"/>
        </w:rPr>
        <w:t>military</w:t>
      </w:r>
      <w:r w:rsidR="00A85879" w:rsidRPr="00E93498">
        <w:rPr>
          <w:rFonts w:eastAsiaTheme="minorHAnsi"/>
        </w:rPr>
        <w:t xml:space="preserve">. </w:t>
      </w:r>
      <w:r w:rsidR="00A85879" w:rsidRPr="00E93498">
        <w:rPr>
          <w:rStyle w:val="FootnoteReference"/>
          <w:rFonts w:eastAsiaTheme="minorHAnsi"/>
        </w:rPr>
        <w:footnoteReference w:id="6"/>
      </w:r>
      <w:r w:rsidR="00A85879" w:rsidRPr="00E93498">
        <w:rPr>
          <w:rFonts w:eastAsiaTheme="minorHAnsi"/>
        </w:rPr>
        <w:t xml:space="preserve"> His sketches and writings made in Palau in the months before the war would be revisited in 1917 after the end of the war. </w:t>
      </w:r>
      <w:proofErr w:type="spellStart"/>
      <w:r w:rsidR="00A85879" w:rsidRPr="00E93498">
        <w:rPr>
          <w:rFonts w:eastAsiaTheme="minorHAnsi"/>
        </w:rPr>
        <w:t>Pechstein</w:t>
      </w:r>
      <w:proofErr w:type="spellEnd"/>
      <w:r w:rsidR="00A85879" w:rsidRPr="00E93498">
        <w:rPr>
          <w:rFonts w:eastAsiaTheme="minorHAnsi"/>
        </w:rPr>
        <w:t xml:space="preserve"> was a member of the Social Democratic Party (SPD) that believed in neocolonialism. German</w:t>
      </w:r>
      <w:r w:rsidR="00103D4D" w:rsidRPr="00E93498">
        <w:rPr>
          <w:rFonts w:eastAsiaTheme="minorHAnsi"/>
        </w:rPr>
        <w:t>y</w:t>
      </w:r>
      <w:r w:rsidR="00A85879" w:rsidRPr="00E93498">
        <w:rPr>
          <w:rFonts w:eastAsiaTheme="minorHAnsi"/>
        </w:rPr>
        <w:t xml:space="preserve"> had its </w:t>
      </w:r>
      <w:r w:rsidR="005B7DAB" w:rsidRPr="00E93498">
        <w:rPr>
          <w:rFonts w:eastAsiaTheme="minorHAnsi"/>
        </w:rPr>
        <w:t>territories stripped from it as a part of the Treaty of Versailles</w:t>
      </w:r>
      <w:r w:rsidR="00103D4D" w:rsidRPr="00E93498">
        <w:rPr>
          <w:rFonts w:eastAsiaTheme="minorHAnsi"/>
        </w:rPr>
        <w:t xml:space="preserve"> (1919)</w:t>
      </w:r>
      <w:r w:rsidR="005B7DAB" w:rsidRPr="00E93498">
        <w:rPr>
          <w:rFonts w:eastAsiaTheme="minorHAnsi"/>
        </w:rPr>
        <w:t xml:space="preserve">. </w:t>
      </w:r>
      <w:r w:rsidR="005B7DAB" w:rsidRPr="00E93498">
        <w:rPr>
          <w:rStyle w:val="FootnoteReference"/>
          <w:rFonts w:eastAsiaTheme="minorHAnsi"/>
        </w:rPr>
        <w:footnoteReference w:id="7"/>
      </w:r>
      <w:r w:rsidR="005B7DAB" w:rsidRPr="00E93498">
        <w:rPr>
          <w:rFonts w:eastAsiaTheme="minorHAnsi"/>
        </w:rPr>
        <w:t xml:space="preserve"> </w:t>
      </w:r>
      <w:proofErr w:type="spellStart"/>
      <w:r w:rsidR="005B7DAB" w:rsidRPr="00E93498">
        <w:rPr>
          <w:rFonts w:eastAsiaTheme="minorHAnsi"/>
        </w:rPr>
        <w:t>Pechsteins</w:t>
      </w:r>
      <w:proofErr w:type="spellEnd"/>
      <w:r w:rsidR="005B7DAB" w:rsidRPr="00E93498">
        <w:rPr>
          <w:rFonts w:eastAsiaTheme="minorHAnsi"/>
        </w:rPr>
        <w:t xml:space="preserve"> work in the late 1910s intended to visually restore the power associated with German colonialism. The geometric and abstracted nature of the prints </w:t>
      </w:r>
      <w:r w:rsidR="005B7DAB" w:rsidRPr="00E93498">
        <w:rPr>
          <w:rFonts w:eastAsiaTheme="minorHAnsi"/>
        </w:rPr>
        <w:lastRenderedPageBreak/>
        <w:t xml:space="preserve">in the </w:t>
      </w:r>
      <w:r w:rsidR="005B7DAB" w:rsidRPr="00E93498">
        <w:rPr>
          <w:i/>
          <w:iCs/>
          <w:bdr w:val="none" w:sz="0" w:space="0" w:color="auto" w:frame="1"/>
        </w:rPr>
        <w:t xml:space="preserve">Das </w:t>
      </w:r>
      <w:proofErr w:type="spellStart"/>
      <w:r w:rsidR="005B7DAB" w:rsidRPr="00E93498">
        <w:rPr>
          <w:i/>
          <w:iCs/>
          <w:bdr w:val="none" w:sz="0" w:space="0" w:color="auto" w:frame="1"/>
        </w:rPr>
        <w:t>Vater</w:t>
      </w:r>
      <w:proofErr w:type="spellEnd"/>
      <w:r w:rsidR="005B7DAB" w:rsidRPr="00E93498">
        <w:rPr>
          <w:i/>
          <w:iCs/>
          <w:bdr w:val="none" w:sz="0" w:space="0" w:color="auto" w:frame="1"/>
        </w:rPr>
        <w:t xml:space="preserve"> Unser </w:t>
      </w:r>
      <w:r w:rsidR="005B7DAB" w:rsidRPr="00E93498">
        <w:t xml:space="preserve">series illustrate this influence on </w:t>
      </w:r>
      <w:proofErr w:type="spellStart"/>
      <w:r w:rsidR="005B7DAB" w:rsidRPr="00E93498">
        <w:t>Pechstein’s</w:t>
      </w:r>
      <w:proofErr w:type="spellEnd"/>
      <w:r w:rsidR="005B7DAB" w:rsidRPr="00E93498">
        <w:t xml:space="preserve"> art style. </w:t>
      </w:r>
      <w:r w:rsidR="0087212F" w:rsidRPr="00E93498">
        <w:t xml:space="preserve">One of the prints in the series, that is not in the University of Cincinnati Art Collection, </w:t>
      </w:r>
      <w:r w:rsidR="0087212F" w:rsidRPr="00E93498">
        <w:rPr>
          <w:i/>
          <w:iCs/>
          <w:color w:val="000000"/>
          <w:spacing w:val="5"/>
        </w:rPr>
        <w:t xml:space="preserve">Und </w:t>
      </w:r>
      <w:proofErr w:type="spellStart"/>
      <w:r w:rsidR="0087212F" w:rsidRPr="00E93498">
        <w:rPr>
          <w:i/>
          <w:iCs/>
          <w:color w:val="000000"/>
          <w:spacing w:val="5"/>
        </w:rPr>
        <w:t>fuhre</w:t>
      </w:r>
      <w:proofErr w:type="spellEnd"/>
      <w:r w:rsidR="0087212F" w:rsidRPr="00E93498">
        <w:rPr>
          <w:i/>
          <w:iCs/>
          <w:color w:val="000000"/>
          <w:spacing w:val="5"/>
        </w:rPr>
        <w:t xml:space="preserve"> </w:t>
      </w:r>
      <w:proofErr w:type="spellStart"/>
      <w:r w:rsidR="0087212F" w:rsidRPr="00E93498">
        <w:rPr>
          <w:i/>
          <w:iCs/>
          <w:color w:val="000000"/>
          <w:spacing w:val="5"/>
        </w:rPr>
        <w:t>uns</w:t>
      </w:r>
      <w:proofErr w:type="spellEnd"/>
      <w:r w:rsidR="0087212F" w:rsidRPr="00E93498">
        <w:rPr>
          <w:i/>
          <w:iCs/>
          <w:color w:val="000000"/>
          <w:spacing w:val="5"/>
        </w:rPr>
        <w:t xml:space="preserve"> </w:t>
      </w:r>
      <w:proofErr w:type="spellStart"/>
      <w:r w:rsidR="0087212F" w:rsidRPr="00E93498">
        <w:rPr>
          <w:i/>
          <w:iCs/>
          <w:color w:val="000000"/>
          <w:spacing w:val="5"/>
        </w:rPr>
        <w:t>nicht</w:t>
      </w:r>
      <w:proofErr w:type="spellEnd"/>
      <w:r w:rsidR="0087212F" w:rsidRPr="00E93498">
        <w:rPr>
          <w:i/>
          <w:iCs/>
          <w:color w:val="000000"/>
          <w:spacing w:val="5"/>
        </w:rPr>
        <w:t xml:space="preserve"> in </w:t>
      </w:r>
      <w:proofErr w:type="spellStart"/>
      <w:r w:rsidR="0087212F" w:rsidRPr="00E93498">
        <w:rPr>
          <w:i/>
          <w:iCs/>
          <w:color w:val="000000"/>
          <w:spacing w:val="5"/>
        </w:rPr>
        <w:t>Versuchung</w:t>
      </w:r>
      <w:proofErr w:type="spellEnd"/>
      <w:r w:rsidR="0087212F" w:rsidRPr="00E93498">
        <w:rPr>
          <w:i/>
          <w:iCs/>
          <w:color w:val="000000"/>
          <w:spacing w:val="5"/>
        </w:rPr>
        <w:t xml:space="preserve"> </w:t>
      </w:r>
      <w:r w:rsidR="0087212F" w:rsidRPr="00E93498">
        <w:rPr>
          <w:color w:val="000000"/>
          <w:spacing w:val="5"/>
        </w:rPr>
        <w:t>(figure 13),</w:t>
      </w:r>
      <w:r w:rsidR="0087212F" w:rsidRPr="00E93498">
        <w:rPr>
          <w:i/>
          <w:iCs/>
          <w:color w:val="000000"/>
          <w:spacing w:val="5"/>
        </w:rPr>
        <w:t xml:space="preserve"> </w:t>
      </w:r>
      <w:r w:rsidR="0087212F" w:rsidRPr="00E93498">
        <w:rPr>
          <w:color w:val="000000"/>
          <w:spacing w:val="5"/>
        </w:rPr>
        <w:t xml:space="preserve">is recognizably primitivist in its </w:t>
      </w:r>
      <w:r w:rsidR="00A3709F" w:rsidRPr="00E93498">
        <w:rPr>
          <w:color w:val="000000"/>
          <w:spacing w:val="5"/>
        </w:rPr>
        <w:t>sexualization</w:t>
      </w:r>
      <w:r w:rsidR="0087212F" w:rsidRPr="00E93498">
        <w:rPr>
          <w:color w:val="000000"/>
          <w:spacing w:val="5"/>
        </w:rPr>
        <w:t xml:space="preserve"> of a nude woman and</w:t>
      </w:r>
      <w:r w:rsidR="00A3709F" w:rsidRPr="00E93498">
        <w:rPr>
          <w:color w:val="000000"/>
          <w:spacing w:val="5"/>
        </w:rPr>
        <w:t xml:space="preserve"> the demonization of dark mask-like figures in the background. </w:t>
      </w:r>
      <w:r w:rsidR="00644706" w:rsidRPr="00E93498">
        <w:rPr>
          <w:color w:val="000000"/>
          <w:spacing w:val="5"/>
        </w:rPr>
        <w:t xml:space="preserve">This print may be a depiction of Adam and Eve which is possibly indicated by the snake that slithers between the man and woman. This is called into question by the presence of the other figures and the </w:t>
      </w:r>
      <w:proofErr w:type="gramStart"/>
      <w:r w:rsidR="00644706" w:rsidRPr="00E93498">
        <w:rPr>
          <w:color w:val="000000"/>
          <w:spacing w:val="5"/>
        </w:rPr>
        <w:t>manner in which</w:t>
      </w:r>
      <w:proofErr w:type="gramEnd"/>
      <w:r w:rsidR="00644706" w:rsidRPr="00E93498">
        <w:rPr>
          <w:color w:val="000000"/>
          <w:spacing w:val="5"/>
        </w:rPr>
        <w:t xml:space="preserve"> the woman appears to be pushing the man away. </w:t>
      </w:r>
      <w:r w:rsidR="00A3709F" w:rsidRPr="00E93498">
        <w:rPr>
          <w:color w:val="000000"/>
          <w:spacing w:val="5"/>
        </w:rPr>
        <w:t xml:space="preserve">A similar subject can be seen in prints like, </w:t>
      </w:r>
      <w:proofErr w:type="spellStart"/>
      <w:r w:rsidR="00A3709F" w:rsidRPr="00E93498">
        <w:rPr>
          <w:i/>
          <w:iCs/>
          <w:color w:val="000000"/>
          <w:spacing w:val="5"/>
        </w:rPr>
        <w:t>Weib</w:t>
      </w:r>
      <w:proofErr w:type="spellEnd"/>
      <w:r w:rsidR="00A3709F" w:rsidRPr="00E93498">
        <w:rPr>
          <w:i/>
          <w:iCs/>
          <w:color w:val="000000"/>
          <w:spacing w:val="5"/>
        </w:rPr>
        <w:t xml:space="preserve"> </w:t>
      </w:r>
      <w:proofErr w:type="spellStart"/>
      <w:r w:rsidR="00A3709F" w:rsidRPr="00E93498">
        <w:rPr>
          <w:i/>
          <w:iCs/>
          <w:color w:val="000000"/>
          <w:spacing w:val="5"/>
        </w:rPr>
        <w:t>vom</w:t>
      </w:r>
      <w:proofErr w:type="spellEnd"/>
      <w:r w:rsidR="00A3709F" w:rsidRPr="00E93498">
        <w:rPr>
          <w:i/>
          <w:iCs/>
          <w:color w:val="000000"/>
          <w:spacing w:val="5"/>
        </w:rPr>
        <w:t xml:space="preserve"> Manne </w:t>
      </w:r>
      <w:proofErr w:type="spellStart"/>
      <w:r w:rsidR="00A3709F" w:rsidRPr="00E93498">
        <w:rPr>
          <w:i/>
          <w:iCs/>
          <w:color w:val="000000"/>
          <w:spacing w:val="5"/>
        </w:rPr>
        <w:t>begehrt</w:t>
      </w:r>
      <w:proofErr w:type="spellEnd"/>
      <w:r w:rsidR="00A3709F" w:rsidRPr="00E93498">
        <w:rPr>
          <w:i/>
          <w:iCs/>
          <w:color w:val="000000"/>
          <w:spacing w:val="5"/>
        </w:rPr>
        <w:t xml:space="preserve"> (Woman Desired by Man)</w:t>
      </w:r>
      <w:r w:rsidR="00A05B5D">
        <w:rPr>
          <w:i/>
          <w:iCs/>
          <w:color w:val="000000"/>
          <w:spacing w:val="5"/>
        </w:rPr>
        <w:t xml:space="preserve"> </w:t>
      </w:r>
      <w:r w:rsidR="008C0842" w:rsidRPr="00E93498">
        <w:rPr>
          <w:color w:val="000000"/>
          <w:spacing w:val="5"/>
        </w:rPr>
        <w:t>(figure 14)</w:t>
      </w:r>
      <w:r w:rsidR="00644706" w:rsidRPr="00E93498">
        <w:rPr>
          <w:color w:val="000000"/>
          <w:spacing w:val="5"/>
        </w:rPr>
        <w:t xml:space="preserve"> in which a woman who is depicted as “other” or non-white, is groped by men. </w:t>
      </w:r>
    </w:p>
    <w:p w14:paraId="15B448BE" w14:textId="342E80BF" w:rsidR="00415040" w:rsidRPr="00E93498" w:rsidRDefault="00B8597A" w:rsidP="006C144A">
      <w:pPr>
        <w:spacing w:line="480" w:lineRule="auto"/>
        <w:ind w:firstLine="720"/>
        <w:textAlignment w:val="baseline"/>
        <w:rPr>
          <w:color w:val="2A2A2A"/>
        </w:rPr>
      </w:pPr>
      <w:r w:rsidRPr="00E93498">
        <w:rPr>
          <w:color w:val="000000"/>
          <w:spacing w:val="5"/>
        </w:rPr>
        <w:t>It is in prints</w:t>
      </w:r>
      <w:r w:rsidR="008C0842" w:rsidRPr="00E93498">
        <w:rPr>
          <w:color w:val="000000"/>
          <w:spacing w:val="5"/>
        </w:rPr>
        <w:t xml:space="preserve"> </w:t>
      </w:r>
      <w:r w:rsidRPr="00E93498">
        <w:rPr>
          <w:color w:val="000000"/>
          <w:spacing w:val="5"/>
        </w:rPr>
        <w:t xml:space="preserve">like these </w:t>
      </w:r>
      <w:r w:rsidR="008C0842" w:rsidRPr="00E93498">
        <w:rPr>
          <w:color w:val="000000"/>
          <w:spacing w:val="5"/>
        </w:rPr>
        <w:t xml:space="preserve">(figures 13 and 14) </w:t>
      </w:r>
      <w:r w:rsidRPr="00E93498">
        <w:rPr>
          <w:color w:val="000000"/>
          <w:spacing w:val="5"/>
        </w:rPr>
        <w:t xml:space="preserve">that we can most obviously see the male gaze in </w:t>
      </w:r>
      <w:proofErr w:type="spellStart"/>
      <w:r w:rsidRPr="00E93498">
        <w:rPr>
          <w:color w:val="000000"/>
          <w:spacing w:val="5"/>
        </w:rPr>
        <w:t>Pechstein</w:t>
      </w:r>
      <w:r w:rsidR="00234209" w:rsidRPr="00E93498">
        <w:rPr>
          <w:color w:val="000000"/>
          <w:spacing w:val="5"/>
        </w:rPr>
        <w:t>’</w:t>
      </w:r>
      <w:r w:rsidRPr="00E93498">
        <w:rPr>
          <w:color w:val="000000"/>
          <w:spacing w:val="5"/>
        </w:rPr>
        <w:t>s</w:t>
      </w:r>
      <w:proofErr w:type="spellEnd"/>
      <w:r w:rsidRPr="00E93498">
        <w:rPr>
          <w:color w:val="000000"/>
          <w:spacing w:val="5"/>
        </w:rPr>
        <w:t xml:space="preserve"> work. Though the </w:t>
      </w:r>
      <w:r w:rsidR="00234209" w:rsidRPr="00E93498">
        <w:rPr>
          <w:i/>
          <w:iCs/>
          <w:bdr w:val="none" w:sz="0" w:space="0" w:color="auto" w:frame="1"/>
        </w:rPr>
        <w:t xml:space="preserve">Das </w:t>
      </w:r>
      <w:proofErr w:type="spellStart"/>
      <w:r w:rsidR="00234209" w:rsidRPr="00E93498">
        <w:rPr>
          <w:i/>
          <w:iCs/>
          <w:bdr w:val="none" w:sz="0" w:space="0" w:color="auto" w:frame="1"/>
        </w:rPr>
        <w:t>Vater</w:t>
      </w:r>
      <w:proofErr w:type="spellEnd"/>
      <w:r w:rsidR="00234209" w:rsidRPr="00E93498">
        <w:rPr>
          <w:i/>
          <w:iCs/>
          <w:bdr w:val="none" w:sz="0" w:space="0" w:color="auto" w:frame="1"/>
        </w:rPr>
        <w:t xml:space="preserve"> Unser </w:t>
      </w:r>
      <w:r w:rsidR="00234209" w:rsidRPr="00E93498">
        <w:rPr>
          <w:bdr w:val="none" w:sz="0" w:space="0" w:color="auto" w:frame="1"/>
        </w:rPr>
        <w:t>series</w:t>
      </w:r>
      <w:r w:rsidR="00234209" w:rsidRPr="00E93498">
        <w:rPr>
          <w:i/>
          <w:iCs/>
          <w:bdr w:val="none" w:sz="0" w:space="0" w:color="auto" w:frame="1"/>
        </w:rPr>
        <w:t xml:space="preserve"> </w:t>
      </w:r>
      <w:r w:rsidRPr="00E93498">
        <w:rPr>
          <w:color w:val="000000"/>
          <w:spacing w:val="5"/>
        </w:rPr>
        <w:t xml:space="preserve">is depicting tragedy and universal suffering the prints are not tender. They are loud and </w:t>
      </w:r>
      <w:r w:rsidR="00234209" w:rsidRPr="00E93498">
        <w:rPr>
          <w:color w:val="000000"/>
          <w:spacing w:val="5"/>
        </w:rPr>
        <w:t>attention grabbing</w:t>
      </w:r>
      <w:r w:rsidRPr="00E93498">
        <w:rPr>
          <w:color w:val="000000"/>
          <w:spacing w:val="5"/>
        </w:rPr>
        <w:t xml:space="preserve">. The subjects are not treated with much reverence. They are making a statement. </w:t>
      </w:r>
      <w:proofErr w:type="spellStart"/>
      <w:r w:rsidR="007B2BED" w:rsidRPr="00E93498">
        <w:rPr>
          <w:color w:val="000000"/>
          <w:spacing w:val="5"/>
        </w:rPr>
        <w:t>Pechstein</w:t>
      </w:r>
      <w:proofErr w:type="spellEnd"/>
      <w:r w:rsidR="007B2BED" w:rsidRPr="00E93498">
        <w:rPr>
          <w:color w:val="000000"/>
          <w:spacing w:val="5"/>
        </w:rPr>
        <w:t xml:space="preserve"> is showing the power of personified God </w:t>
      </w:r>
      <w:r w:rsidR="00234209" w:rsidRPr="00E93498">
        <w:rPr>
          <w:color w:val="000000"/>
          <w:spacing w:val="5"/>
        </w:rPr>
        <w:t xml:space="preserve">as a man </w:t>
      </w:r>
      <w:r w:rsidR="007B2BED" w:rsidRPr="00E93498">
        <w:rPr>
          <w:color w:val="000000"/>
          <w:spacing w:val="5"/>
        </w:rPr>
        <w:t>with almost entirely men as victims. Women are rarely depicted and when they are they are Madonna’s</w:t>
      </w:r>
      <w:r w:rsidR="00234209" w:rsidRPr="00E93498">
        <w:rPr>
          <w:color w:val="000000"/>
          <w:spacing w:val="5"/>
        </w:rPr>
        <w:t xml:space="preserve"> in the case of the mother in </w:t>
      </w:r>
      <w:proofErr w:type="spellStart"/>
      <w:r w:rsidR="00234209" w:rsidRPr="00E93498">
        <w:rPr>
          <w:i/>
          <w:iCs/>
          <w:color w:val="000000"/>
          <w:spacing w:val="5"/>
        </w:rPr>
        <w:t>Denn</w:t>
      </w:r>
      <w:proofErr w:type="spellEnd"/>
      <w:r w:rsidR="00234209" w:rsidRPr="00E93498">
        <w:rPr>
          <w:i/>
          <w:iCs/>
          <w:color w:val="000000"/>
          <w:spacing w:val="5"/>
        </w:rPr>
        <w:t xml:space="preserve"> Dein </w:t>
      </w:r>
      <w:proofErr w:type="spellStart"/>
      <w:r w:rsidR="00234209" w:rsidRPr="00E93498">
        <w:rPr>
          <w:i/>
          <w:iCs/>
          <w:color w:val="000000"/>
          <w:spacing w:val="5"/>
        </w:rPr>
        <w:t>ist</w:t>
      </w:r>
      <w:proofErr w:type="spellEnd"/>
      <w:r w:rsidR="00234209" w:rsidRPr="00E93498">
        <w:rPr>
          <w:i/>
          <w:iCs/>
          <w:color w:val="000000"/>
          <w:spacing w:val="5"/>
        </w:rPr>
        <w:t xml:space="preserve"> das Reich (For Thine is the </w:t>
      </w:r>
      <w:proofErr w:type="gramStart"/>
      <w:r w:rsidR="00234209" w:rsidRPr="00E93498">
        <w:rPr>
          <w:i/>
          <w:iCs/>
          <w:color w:val="000000"/>
          <w:spacing w:val="5"/>
        </w:rPr>
        <w:t>kingdom</w:t>
      </w:r>
      <w:r w:rsidR="00234209" w:rsidRPr="00E93498">
        <w:rPr>
          <w:color w:val="000000"/>
          <w:spacing w:val="5"/>
        </w:rPr>
        <w:t>)(</w:t>
      </w:r>
      <w:proofErr w:type="gramEnd"/>
      <w:r w:rsidR="00234209" w:rsidRPr="00E93498">
        <w:rPr>
          <w:color w:val="000000"/>
          <w:spacing w:val="5"/>
        </w:rPr>
        <w:t xml:space="preserve">figure 4), </w:t>
      </w:r>
      <w:r w:rsidR="007B2BED" w:rsidRPr="00E93498">
        <w:rPr>
          <w:color w:val="000000"/>
          <w:spacing w:val="5"/>
        </w:rPr>
        <w:t xml:space="preserve">whore’s </w:t>
      </w:r>
      <w:r w:rsidR="00234209" w:rsidRPr="00E93498">
        <w:rPr>
          <w:color w:val="000000"/>
          <w:spacing w:val="5"/>
        </w:rPr>
        <w:t xml:space="preserve">in the print </w:t>
      </w:r>
      <w:r w:rsidR="00234209" w:rsidRPr="00E93498">
        <w:rPr>
          <w:i/>
          <w:iCs/>
          <w:color w:val="000000"/>
          <w:spacing w:val="5"/>
        </w:rPr>
        <w:t xml:space="preserve">Und </w:t>
      </w:r>
      <w:proofErr w:type="spellStart"/>
      <w:r w:rsidR="00234209" w:rsidRPr="00E93498">
        <w:rPr>
          <w:i/>
          <w:iCs/>
          <w:color w:val="000000"/>
          <w:spacing w:val="5"/>
        </w:rPr>
        <w:t>fuhre</w:t>
      </w:r>
      <w:proofErr w:type="spellEnd"/>
      <w:r w:rsidR="00234209" w:rsidRPr="00E93498">
        <w:rPr>
          <w:i/>
          <w:iCs/>
          <w:color w:val="000000"/>
          <w:spacing w:val="5"/>
        </w:rPr>
        <w:t xml:space="preserve"> </w:t>
      </w:r>
      <w:proofErr w:type="spellStart"/>
      <w:r w:rsidR="00234209" w:rsidRPr="00E93498">
        <w:rPr>
          <w:i/>
          <w:iCs/>
          <w:color w:val="000000"/>
          <w:spacing w:val="5"/>
        </w:rPr>
        <w:t>uns</w:t>
      </w:r>
      <w:proofErr w:type="spellEnd"/>
      <w:r w:rsidR="00234209" w:rsidRPr="00E93498">
        <w:rPr>
          <w:i/>
          <w:iCs/>
          <w:color w:val="000000"/>
          <w:spacing w:val="5"/>
        </w:rPr>
        <w:t xml:space="preserve"> </w:t>
      </w:r>
      <w:proofErr w:type="spellStart"/>
      <w:r w:rsidR="00234209" w:rsidRPr="00E93498">
        <w:rPr>
          <w:i/>
          <w:iCs/>
          <w:color w:val="000000"/>
          <w:spacing w:val="5"/>
        </w:rPr>
        <w:t>nicht</w:t>
      </w:r>
      <w:proofErr w:type="spellEnd"/>
      <w:r w:rsidR="00234209" w:rsidRPr="00E93498">
        <w:rPr>
          <w:i/>
          <w:iCs/>
          <w:color w:val="000000"/>
          <w:spacing w:val="5"/>
        </w:rPr>
        <w:t xml:space="preserve"> in </w:t>
      </w:r>
      <w:proofErr w:type="spellStart"/>
      <w:r w:rsidR="00234209" w:rsidRPr="00E93498">
        <w:rPr>
          <w:i/>
          <w:iCs/>
          <w:color w:val="000000"/>
          <w:spacing w:val="5"/>
        </w:rPr>
        <w:t>Versuchung</w:t>
      </w:r>
      <w:proofErr w:type="spellEnd"/>
      <w:r w:rsidR="00234209" w:rsidRPr="00E93498">
        <w:rPr>
          <w:i/>
          <w:iCs/>
          <w:color w:val="000000"/>
          <w:spacing w:val="5"/>
        </w:rPr>
        <w:t xml:space="preserve"> (And lead us not into temptation)</w:t>
      </w:r>
      <w:r w:rsidR="00234209" w:rsidRPr="00E93498">
        <w:rPr>
          <w:color w:val="000000"/>
          <w:spacing w:val="5"/>
        </w:rPr>
        <w:t xml:space="preserve"> (figure 13)</w:t>
      </w:r>
      <w:r w:rsidR="007B2BED" w:rsidRPr="00E93498">
        <w:rPr>
          <w:color w:val="000000"/>
          <w:spacing w:val="5"/>
        </w:rPr>
        <w:t xml:space="preserve">, or </w:t>
      </w:r>
      <w:r w:rsidR="00A05B5D">
        <w:rPr>
          <w:color w:val="000000"/>
          <w:spacing w:val="5"/>
        </w:rPr>
        <w:t>a</w:t>
      </w:r>
      <w:r w:rsidR="007B2BED" w:rsidRPr="00E93498">
        <w:rPr>
          <w:color w:val="000000"/>
          <w:spacing w:val="5"/>
        </w:rPr>
        <w:t xml:space="preserve">ngelic virgins </w:t>
      </w:r>
      <w:r w:rsidR="00234209" w:rsidRPr="00E93498">
        <w:rPr>
          <w:color w:val="000000"/>
          <w:spacing w:val="5"/>
        </w:rPr>
        <w:t xml:space="preserve">in </w:t>
      </w:r>
      <w:proofErr w:type="spellStart"/>
      <w:r w:rsidR="00234209" w:rsidRPr="00E93498">
        <w:rPr>
          <w:i/>
          <w:iCs/>
          <w:color w:val="000000"/>
          <w:spacing w:val="5"/>
        </w:rPr>
        <w:t>Geheilliget</w:t>
      </w:r>
      <w:proofErr w:type="spellEnd"/>
      <w:r w:rsidR="00234209" w:rsidRPr="00E93498">
        <w:rPr>
          <w:i/>
          <w:iCs/>
          <w:color w:val="000000"/>
          <w:spacing w:val="5"/>
        </w:rPr>
        <w:t xml:space="preserve"> </w:t>
      </w:r>
      <w:proofErr w:type="spellStart"/>
      <w:r w:rsidR="00234209" w:rsidRPr="00E93498">
        <w:rPr>
          <w:i/>
          <w:iCs/>
          <w:color w:val="000000"/>
          <w:spacing w:val="5"/>
        </w:rPr>
        <w:t>Werde</w:t>
      </w:r>
      <w:proofErr w:type="spellEnd"/>
      <w:r w:rsidR="00234209" w:rsidRPr="00E93498">
        <w:rPr>
          <w:i/>
          <w:iCs/>
          <w:color w:val="000000"/>
          <w:spacing w:val="5"/>
        </w:rPr>
        <w:t xml:space="preserve"> Dein Name (Hallowed be Thy name)</w:t>
      </w:r>
      <w:r w:rsidR="007B2BED" w:rsidRPr="00E93498">
        <w:rPr>
          <w:color w:val="000000"/>
          <w:spacing w:val="5"/>
        </w:rPr>
        <w:t xml:space="preserve">. In comparison, Kollwitz </w:t>
      </w:r>
      <w:proofErr w:type="spellStart"/>
      <w:r w:rsidR="007B2BED" w:rsidRPr="00E93498">
        <w:rPr>
          <w:color w:val="000000"/>
          <w:spacing w:val="5"/>
        </w:rPr>
        <w:t>deicpicts</w:t>
      </w:r>
      <w:proofErr w:type="spellEnd"/>
      <w:r w:rsidR="007B2BED" w:rsidRPr="00E93498">
        <w:rPr>
          <w:color w:val="000000"/>
          <w:spacing w:val="5"/>
        </w:rPr>
        <w:t xml:space="preserve"> their shared themes through a women’s </w:t>
      </w:r>
      <w:r w:rsidR="00A05B5D" w:rsidRPr="00E93498">
        <w:rPr>
          <w:color w:val="000000"/>
          <w:spacing w:val="5"/>
        </w:rPr>
        <w:t>lens</w:t>
      </w:r>
      <w:r w:rsidR="007B2BED" w:rsidRPr="00E93498">
        <w:rPr>
          <w:color w:val="000000"/>
          <w:spacing w:val="5"/>
        </w:rPr>
        <w:t xml:space="preserve"> which will be made more obvious in the coming slides. </w:t>
      </w:r>
    </w:p>
    <w:p w14:paraId="1B566C27" w14:textId="0789AF7A" w:rsidR="00CE7D15" w:rsidRPr="00E93498" w:rsidRDefault="00CE7D15" w:rsidP="006C144A">
      <w:pPr>
        <w:spacing w:line="480" w:lineRule="auto"/>
        <w:ind w:firstLine="720"/>
      </w:pPr>
      <w:r w:rsidRPr="00E93498">
        <w:t>The</w:t>
      </w:r>
      <w:r w:rsidR="00CB3A49" w:rsidRPr="00E93498">
        <w:t xml:space="preserve"> </w:t>
      </w:r>
      <w:r w:rsidR="00CB3A49" w:rsidRPr="00E93498">
        <w:rPr>
          <w:i/>
          <w:iCs/>
          <w:bdr w:val="none" w:sz="0" w:space="0" w:color="auto" w:frame="1"/>
        </w:rPr>
        <w:t xml:space="preserve">Das </w:t>
      </w:r>
      <w:proofErr w:type="spellStart"/>
      <w:r w:rsidR="00CB3A49" w:rsidRPr="00E93498">
        <w:rPr>
          <w:i/>
          <w:iCs/>
          <w:bdr w:val="none" w:sz="0" w:space="0" w:color="auto" w:frame="1"/>
        </w:rPr>
        <w:t>Vater</w:t>
      </w:r>
      <w:proofErr w:type="spellEnd"/>
      <w:r w:rsidR="00CB3A49" w:rsidRPr="00E93498">
        <w:rPr>
          <w:i/>
          <w:iCs/>
          <w:bdr w:val="none" w:sz="0" w:space="0" w:color="auto" w:frame="1"/>
        </w:rPr>
        <w:t xml:space="preserve"> Unser </w:t>
      </w:r>
      <w:r w:rsidRPr="00E93498">
        <w:t xml:space="preserve">prints </w:t>
      </w:r>
      <w:r w:rsidRPr="00E93498">
        <w:rPr>
          <w:bdr w:val="none" w:sz="0" w:space="0" w:color="auto" w:frame="1"/>
        </w:rPr>
        <w:t xml:space="preserve">were </w:t>
      </w:r>
      <w:r w:rsidRPr="00E93498">
        <w:t>his response to</w:t>
      </w:r>
      <w:r w:rsidRPr="00E93498">
        <w:rPr>
          <w:spacing w:val="5"/>
        </w:rPr>
        <w:t xml:space="preserve"> the German people’s </w:t>
      </w:r>
      <w:r w:rsidR="00CB3A49" w:rsidRPr="00E93498">
        <w:rPr>
          <w:spacing w:val="5"/>
        </w:rPr>
        <w:t>suffering following World War I.</w:t>
      </w:r>
      <w:r w:rsidR="00CB3A49" w:rsidRPr="00E93498">
        <w:t xml:space="preserve"> </w:t>
      </w:r>
      <w:r w:rsidR="00CB3A49" w:rsidRPr="00E93498">
        <w:rPr>
          <w:spacing w:val="5"/>
        </w:rPr>
        <w:t xml:space="preserve">This series of prints marked a </w:t>
      </w:r>
      <w:r w:rsidR="00CB3A49" w:rsidRPr="00E93498">
        <w:t xml:space="preserve">turn towards religion in </w:t>
      </w:r>
      <w:proofErr w:type="spellStart"/>
      <w:r w:rsidR="00CB3A49" w:rsidRPr="00E93498">
        <w:t>Pechstein’s</w:t>
      </w:r>
      <w:proofErr w:type="spellEnd"/>
      <w:r w:rsidR="00CB3A49" w:rsidRPr="00E93498">
        <w:t xml:space="preserve"> work which had not previously dealt with such themes. It seems in desperation </w:t>
      </w:r>
      <w:proofErr w:type="spellStart"/>
      <w:proofErr w:type="gramStart"/>
      <w:r w:rsidR="00CB3A49" w:rsidRPr="00E93498">
        <w:t>Pechstein</w:t>
      </w:r>
      <w:proofErr w:type="spellEnd"/>
      <w:proofErr w:type="gramEnd"/>
      <w:r w:rsidR="00CB3A49" w:rsidRPr="00E93498">
        <w:t xml:space="preserve"> and the </w:t>
      </w:r>
      <w:r w:rsidR="00CB3A49" w:rsidRPr="00E93498">
        <w:lastRenderedPageBreak/>
        <w:t>German people turned to God.</w:t>
      </w:r>
      <w:r w:rsidR="00A3709F" w:rsidRPr="00E93498">
        <w:rPr>
          <w:rStyle w:val="FootnoteReference"/>
        </w:rPr>
        <w:footnoteReference w:id="8"/>
      </w:r>
      <w:r w:rsidR="00CB3A49" w:rsidRPr="00E93498">
        <w:t xml:space="preserve"> The artist himself was a veteran of World War I and was a </w:t>
      </w:r>
      <w:r w:rsidR="00721CE1" w:rsidRPr="00E93498">
        <w:t>founder</w:t>
      </w:r>
      <w:r w:rsidR="00CB3A49" w:rsidRPr="00E93498">
        <w:t xml:space="preserve"> of the </w:t>
      </w:r>
      <w:proofErr w:type="spellStart"/>
      <w:r w:rsidR="00CB3A49" w:rsidRPr="00E93498">
        <w:rPr>
          <w:spacing w:val="2"/>
        </w:rPr>
        <w:t>Novembergruppe</w:t>
      </w:r>
      <w:proofErr w:type="spellEnd"/>
      <w:r w:rsidR="00CB3A49" w:rsidRPr="00E93498">
        <w:t xml:space="preserve"> group of artists</w:t>
      </w:r>
      <w:r w:rsidR="00BE2E26" w:rsidRPr="00E93498">
        <w:t xml:space="preserve"> (founded in 1918) </w:t>
      </w:r>
      <w:r w:rsidR="00CB3A49" w:rsidRPr="00E93498">
        <w:t>that supported the new</w:t>
      </w:r>
      <w:r w:rsidR="00BE2E26" w:rsidRPr="00E93498">
        <w:t>ly</w:t>
      </w:r>
      <w:r w:rsidR="00CB3A49" w:rsidRPr="00E93498">
        <w:t xml:space="preserve"> formed Weimar Republic. This series of prints marks the beginning of </w:t>
      </w:r>
      <w:proofErr w:type="spellStart"/>
      <w:r w:rsidR="00CB3A49" w:rsidRPr="00E93498">
        <w:t>Pechstein</w:t>
      </w:r>
      <w:r w:rsidR="00BE2E26" w:rsidRPr="00E93498">
        <w:t>’s</w:t>
      </w:r>
      <w:proofErr w:type="spellEnd"/>
      <w:r w:rsidR="00CB3A49" w:rsidRPr="00E93498">
        <w:t xml:space="preserve"> disillusionment with Germany’s government and </w:t>
      </w:r>
      <w:r w:rsidR="00BE2E26" w:rsidRPr="00E93498">
        <w:t xml:space="preserve">his </w:t>
      </w:r>
      <w:r w:rsidR="00CB3A49" w:rsidRPr="00E93498">
        <w:t xml:space="preserve">pain at the wide suffering experienced by </w:t>
      </w:r>
      <w:r w:rsidR="00BE2E26" w:rsidRPr="00E93498">
        <w:t>the country</w:t>
      </w:r>
      <w:r w:rsidR="00CB3A49" w:rsidRPr="00E93498">
        <w:t xml:space="preserve">. </w:t>
      </w:r>
      <w:proofErr w:type="gramStart"/>
      <w:r w:rsidR="00CB3A49" w:rsidRPr="00E93498">
        <w:t>In particular the</w:t>
      </w:r>
      <w:proofErr w:type="gramEnd"/>
      <w:r w:rsidR="00CB3A49" w:rsidRPr="00E93498">
        <w:t xml:space="preserve"> prints address the </w:t>
      </w:r>
      <w:r w:rsidRPr="00E93498">
        <w:rPr>
          <w:spacing w:val="5"/>
        </w:rPr>
        <w:t xml:space="preserve">financial struggles </w:t>
      </w:r>
      <w:r w:rsidR="00CB3A49" w:rsidRPr="00E93498">
        <w:rPr>
          <w:spacing w:val="5"/>
        </w:rPr>
        <w:t xml:space="preserve">that </w:t>
      </w:r>
      <w:r w:rsidRPr="00E93498">
        <w:rPr>
          <w:spacing w:val="5"/>
        </w:rPr>
        <w:t>follow</w:t>
      </w:r>
      <w:r w:rsidR="00CB3A49" w:rsidRPr="00E93498">
        <w:rPr>
          <w:spacing w:val="5"/>
        </w:rPr>
        <w:t>ed</w:t>
      </w:r>
      <w:r w:rsidRPr="00E93498">
        <w:rPr>
          <w:spacing w:val="5"/>
        </w:rPr>
        <w:t xml:space="preserve"> the </w:t>
      </w:r>
      <w:r w:rsidR="00BE2E26" w:rsidRPr="00E93498">
        <w:rPr>
          <w:spacing w:val="5"/>
        </w:rPr>
        <w:t>First World W</w:t>
      </w:r>
      <w:r w:rsidRPr="00E93498">
        <w:rPr>
          <w:spacing w:val="5"/>
        </w:rPr>
        <w:t>ar.</w:t>
      </w:r>
      <w:r w:rsidRPr="00E93498">
        <w:t xml:space="preserve"> </w:t>
      </w:r>
      <w:r w:rsidR="00CB3A49" w:rsidRPr="00E93498">
        <w:t xml:space="preserve">After </w:t>
      </w:r>
      <w:r w:rsidRPr="00E93498">
        <w:t xml:space="preserve">World War I Germany was saddled with financial reparations and political unrest. </w:t>
      </w:r>
      <w:proofErr w:type="spellStart"/>
      <w:r w:rsidRPr="00E93498">
        <w:t>Pechstein</w:t>
      </w:r>
      <w:proofErr w:type="spellEnd"/>
      <w:r w:rsidRPr="00E93498">
        <w:t xml:space="preserve"> depicts the suffering of Germans and the pain and fear associated with the financial crisis that haunted the country through the 1920s. </w:t>
      </w:r>
      <w:r w:rsidR="00415040" w:rsidRPr="00E93498">
        <w:t>Germany’s war reparations debt would haunt the country for decades and repeatedly plunge its citizens into chaos and insecurity.</w:t>
      </w:r>
      <w:r w:rsidR="00D35611" w:rsidRPr="00E93498">
        <w:rPr>
          <w:rStyle w:val="FootnoteReference"/>
        </w:rPr>
        <w:footnoteReference w:id="9"/>
      </w:r>
    </w:p>
    <w:p w14:paraId="794F09D2" w14:textId="7F3390DB" w:rsidR="00334D71" w:rsidRPr="00E93498" w:rsidRDefault="00721CE1" w:rsidP="00EA0805">
      <w:pPr>
        <w:spacing w:line="480" w:lineRule="auto"/>
        <w:ind w:firstLine="720"/>
      </w:pPr>
      <w:r w:rsidRPr="00E93498">
        <w:rPr>
          <w:bdr w:val="none" w:sz="0" w:space="0" w:color="auto" w:frame="1"/>
        </w:rPr>
        <w:t>In contrast</w:t>
      </w:r>
      <w:r w:rsidR="00BE2E26" w:rsidRPr="00E93498">
        <w:rPr>
          <w:bdr w:val="none" w:sz="0" w:space="0" w:color="auto" w:frame="1"/>
        </w:rPr>
        <w:t>,</w:t>
      </w:r>
      <w:r w:rsidRPr="00E93498">
        <w:rPr>
          <w:bdr w:val="none" w:sz="0" w:space="0" w:color="auto" w:frame="1"/>
        </w:rPr>
        <w:t xml:space="preserve"> </w:t>
      </w:r>
      <w:proofErr w:type="spellStart"/>
      <w:r w:rsidRPr="00E93498">
        <w:t>K</w:t>
      </w:r>
      <w:r w:rsidRPr="00E93498">
        <w:rPr>
          <w:kern w:val="36"/>
        </w:rPr>
        <w:t>äthe</w:t>
      </w:r>
      <w:proofErr w:type="spellEnd"/>
      <w:r w:rsidRPr="00E93498">
        <w:rPr>
          <w:kern w:val="36"/>
        </w:rPr>
        <w:t xml:space="preserve"> Kollwitz’s small postcard </w:t>
      </w:r>
      <w:r w:rsidR="00BE2E26" w:rsidRPr="00E93498">
        <w:rPr>
          <w:kern w:val="36"/>
        </w:rPr>
        <w:t>lithographs</w:t>
      </w:r>
      <w:r w:rsidRPr="00E93498">
        <w:rPr>
          <w:kern w:val="36"/>
        </w:rPr>
        <w:t xml:space="preserve"> take a more intimate approach to their shared subject of suffering and grief. The first, </w:t>
      </w:r>
      <w:r w:rsidRPr="00E93498">
        <w:rPr>
          <w:i/>
          <w:iCs/>
        </w:rPr>
        <w:t xml:space="preserve">Two Chatting Women with Two </w:t>
      </w:r>
      <w:proofErr w:type="gramStart"/>
      <w:r w:rsidRPr="00E93498">
        <w:rPr>
          <w:i/>
          <w:iCs/>
        </w:rPr>
        <w:t xml:space="preserve">Children  </w:t>
      </w:r>
      <w:r w:rsidRPr="00E93498">
        <w:t>(</w:t>
      </w:r>
      <w:proofErr w:type="gramEnd"/>
      <w:r w:rsidRPr="00E93498">
        <w:t>figure 1</w:t>
      </w:r>
      <w:r w:rsidR="000F6D4A" w:rsidRPr="00E93498">
        <w:t>5</w:t>
      </w:r>
      <w:r w:rsidRPr="00E93498">
        <w:t>)</w:t>
      </w:r>
      <w:r w:rsidRPr="00E93498">
        <w:rPr>
          <w:i/>
          <w:iCs/>
        </w:rPr>
        <w:t xml:space="preserve"> </w:t>
      </w:r>
      <w:r w:rsidR="000428AA" w:rsidRPr="00E93498">
        <w:t xml:space="preserve">circa </w:t>
      </w:r>
      <w:r w:rsidRPr="00E93498">
        <w:t>1930 depicts just that.</w:t>
      </w:r>
      <w:r w:rsidR="00B82270" w:rsidRPr="00E93498">
        <w:rPr>
          <w:rStyle w:val="FootnoteReference"/>
        </w:rPr>
        <w:footnoteReference w:id="10"/>
      </w:r>
      <w:r w:rsidRPr="00E93498">
        <w:t xml:space="preserve"> Two women sit facing each other</w:t>
      </w:r>
      <w:r w:rsidR="000428AA" w:rsidRPr="00E93498">
        <w:t>,</w:t>
      </w:r>
      <w:r w:rsidRPr="00E93498">
        <w:t xml:space="preserve"> </w:t>
      </w:r>
      <w:r w:rsidR="000428AA" w:rsidRPr="00E93498">
        <w:t>th</w:t>
      </w:r>
      <w:r w:rsidRPr="00E93498">
        <w:t>e furthest facing the viewer with a child on her lap</w:t>
      </w:r>
      <w:r w:rsidR="000428AA" w:rsidRPr="00E93498">
        <w:t xml:space="preserve"> that </w:t>
      </w:r>
      <w:r w:rsidRPr="00E93498">
        <w:t xml:space="preserve">is staring at the viewer. The closer woman with her </w:t>
      </w:r>
      <w:r w:rsidR="000428AA" w:rsidRPr="00E93498">
        <w:t>side</w:t>
      </w:r>
      <w:r w:rsidRPr="00E93498">
        <w:t xml:space="preserve"> to us </w:t>
      </w:r>
      <w:r w:rsidR="000428AA" w:rsidRPr="00E93498">
        <w:t>has</w:t>
      </w:r>
      <w:r w:rsidRPr="00E93498">
        <w:t xml:space="preserve"> a child</w:t>
      </w:r>
      <w:r w:rsidR="000428AA" w:rsidRPr="00E93498">
        <w:t xml:space="preserve"> </w:t>
      </w:r>
      <w:r w:rsidRPr="00E93498">
        <w:t>with its back to us</w:t>
      </w:r>
      <w:r w:rsidR="000428AA" w:rsidRPr="00E93498">
        <w:t xml:space="preserve"> as it</w:t>
      </w:r>
      <w:r w:rsidRPr="00E93498">
        <w:t xml:space="preserve"> crawl</w:t>
      </w:r>
      <w:r w:rsidR="000428AA" w:rsidRPr="00E93498">
        <w:t>s</w:t>
      </w:r>
      <w:r w:rsidRPr="00E93498">
        <w:t xml:space="preserve"> onto her lap. A bit disheveled,</w:t>
      </w:r>
      <w:r w:rsidR="00DA0F83" w:rsidRPr="00E93498">
        <w:t xml:space="preserve"> with their lose hair and baggy clothing, </w:t>
      </w:r>
      <w:r w:rsidR="000428AA" w:rsidRPr="00E93498">
        <w:t>all</w:t>
      </w:r>
      <w:r w:rsidRPr="00E93498">
        <w:t xml:space="preserve"> are actively engaged in their conversation. The sketchy, charcoal like effect of the print create</w:t>
      </w:r>
      <w:r w:rsidR="000428AA" w:rsidRPr="00E93498">
        <w:t>s</w:t>
      </w:r>
      <w:r w:rsidRPr="00E93498">
        <w:t xml:space="preserve"> an intimacy and immediacy</w:t>
      </w:r>
      <w:r w:rsidR="000428AA" w:rsidRPr="00E93498">
        <w:t>; i</w:t>
      </w:r>
      <w:r w:rsidRPr="00E93498">
        <w:t xml:space="preserve">t is tender. </w:t>
      </w:r>
      <w:r w:rsidR="00334D71" w:rsidRPr="00E93498">
        <w:t>An earlier</w:t>
      </w:r>
      <w:r w:rsidR="008051BE" w:rsidRPr="00E93498">
        <w:t xml:space="preserve">, rejected </w:t>
      </w:r>
      <w:r w:rsidR="00334D71" w:rsidRPr="00E93498">
        <w:t xml:space="preserve">version with a slightly </w:t>
      </w:r>
      <w:r w:rsidR="008051BE" w:rsidRPr="00E93498">
        <w:t>different composition exists</w:t>
      </w:r>
      <w:r w:rsidR="008051BE" w:rsidRPr="00E93498">
        <w:rPr>
          <w:i/>
          <w:iCs/>
        </w:rPr>
        <w:t xml:space="preserve"> </w:t>
      </w:r>
      <w:r w:rsidR="008051BE" w:rsidRPr="00E93498">
        <w:t>(figure 1</w:t>
      </w:r>
      <w:r w:rsidR="000F6D4A" w:rsidRPr="00E93498">
        <w:t>6</w:t>
      </w:r>
      <w:r w:rsidR="008051BE" w:rsidRPr="00E93498">
        <w:t xml:space="preserve">). In it we can see that the child </w:t>
      </w:r>
      <w:r w:rsidR="001B4400" w:rsidRPr="00E93498">
        <w:t xml:space="preserve">seated </w:t>
      </w:r>
      <w:r w:rsidR="008051BE" w:rsidRPr="00E93498">
        <w:t>on her mother’s lap is bored</w:t>
      </w:r>
      <w:r w:rsidR="001B4400" w:rsidRPr="00E93498">
        <w:t>;</w:t>
      </w:r>
      <w:r w:rsidR="008051BE" w:rsidRPr="00E93498">
        <w:t xml:space="preserve"> Kollwitz changed the composition to make the child seem confronting, staring at the viewer.</w:t>
      </w:r>
      <w:r w:rsidR="00DA0F83" w:rsidRPr="00E93498">
        <w:t xml:space="preserve"> One can only wonder why this change was made. From an initial impression the scene is innocuous enough. </w:t>
      </w:r>
      <w:r w:rsidR="00B8597A" w:rsidRPr="00E93498">
        <w:t xml:space="preserve">It does not immediately appear sad in any way. </w:t>
      </w:r>
      <w:r w:rsidR="00DA0F83" w:rsidRPr="00E93498">
        <w:t xml:space="preserve">So </w:t>
      </w:r>
      <w:r w:rsidR="00DA0F83" w:rsidRPr="00E93498">
        <w:lastRenderedPageBreak/>
        <w:t xml:space="preserve">why is this young girl blankly staring at the viewer? Perhaps she is warning </w:t>
      </w:r>
      <w:r w:rsidR="00EA0805" w:rsidRPr="00E93498">
        <w:t>the audience</w:t>
      </w:r>
      <w:r w:rsidR="00DA0F83" w:rsidRPr="00E93498">
        <w:t xml:space="preserve"> off </w:t>
      </w:r>
      <w:r w:rsidR="00B8597A" w:rsidRPr="00E93498">
        <w:t>eavesdropping</w:t>
      </w:r>
      <w:r w:rsidR="00DA0F83" w:rsidRPr="00E93498">
        <w:t xml:space="preserve"> </w:t>
      </w:r>
      <w:r w:rsidR="00EA0805" w:rsidRPr="00E93498">
        <w:t>o</w:t>
      </w:r>
      <w:r w:rsidR="00DA0F83" w:rsidRPr="00E93498">
        <w:t xml:space="preserve">r maybe challenging </w:t>
      </w:r>
      <w:r w:rsidR="00EA0805" w:rsidRPr="00E93498">
        <w:t>them</w:t>
      </w:r>
      <w:r w:rsidR="00DA0F83" w:rsidRPr="00E93498">
        <w:t xml:space="preserve"> to look closer. </w:t>
      </w:r>
      <w:r w:rsidR="00EA0805" w:rsidRPr="00E93498">
        <w:t xml:space="preserve">Asking the viewer </w:t>
      </w:r>
      <w:proofErr w:type="gramStart"/>
      <w:r w:rsidR="00DA0F83" w:rsidRPr="00E93498">
        <w:t>To</w:t>
      </w:r>
      <w:proofErr w:type="gramEnd"/>
      <w:r w:rsidR="00DA0F83" w:rsidRPr="00E93498">
        <w:t xml:space="preserve"> question their appearance, the way they live or </w:t>
      </w:r>
      <w:r w:rsidR="00EA0805" w:rsidRPr="00E93498">
        <w:t xml:space="preserve">rather </w:t>
      </w:r>
      <w:r w:rsidR="00DA0F83" w:rsidRPr="00E93498">
        <w:t xml:space="preserve">survive. </w:t>
      </w:r>
    </w:p>
    <w:p w14:paraId="4873E644" w14:textId="28A10797" w:rsidR="00334D71" w:rsidRPr="00E93498" w:rsidRDefault="001B4400" w:rsidP="006C144A">
      <w:pPr>
        <w:spacing w:line="480" w:lineRule="auto"/>
        <w:ind w:firstLine="720"/>
      </w:pPr>
      <w:r w:rsidRPr="00E93498">
        <w:t>Kollwitz’s</w:t>
      </w:r>
      <w:r w:rsidR="00721CE1" w:rsidRPr="00E93498">
        <w:t xml:space="preserve"> second print, </w:t>
      </w:r>
      <w:r w:rsidR="00721CE1" w:rsidRPr="00E93498">
        <w:rPr>
          <w:i/>
          <w:iCs/>
        </w:rPr>
        <w:t>The Hospital Visit</w:t>
      </w:r>
      <w:r w:rsidR="00721CE1" w:rsidRPr="00E93498">
        <w:t xml:space="preserve"> (figure 1</w:t>
      </w:r>
      <w:r w:rsidR="000F6D4A" w:rsidRPr="00E93498">
        <w:t>7</w:t>
      </w:r>
      <w:r w:rsidR="00721CE1" w:rsidRPr="00E93498">
        <w:t>)</w:t>
      </w:r>
      <w:r w:rsidRPr="00E93498">
        <w:t>, circa 1926,</w:t>
      </w:r>
      <w:r w:rsidR="00721CE1" w:rsidRPr="00E93498">
        <w:t xml:space="preserve"> depicts a mother and father feeding a small child.</w:t>
      </w:r>
      <w:r w:rsidR="00B82270" w:rsidRPr="00E93498">
        <w:rPr>
          <w:rStyle w:val="FootnoteReference"/>
        </w:rPr>
        <w:footnoteReference w:id="11"/>
      </w:r>
      <w:r w:rsidR="00B82270" w:rsidRPr="00E93498">
        <w:t xml:space="preserve"> </w:t>
      </w:r>
      <w:r w:rsidR="00721CE1" w:rsidRPr="00E93498">
        <w:t>The mother</w:t>
      </w:r>
      <w:r w:rsidRPr="00E93498">
        <w:t>,</w:t>
      </w:r>
      <w:r w:rsidR="00721CE1" w:rsidRPr="00E93498">
        <w:t xml:space="preserve"> f</w:t>
      </w:r>
      <w:r w:rsidRPr="00E93498">
        <w:t>a</w:t>
      </w:r>
      <w:r w:rsidR="00721CE1" w:rsidRPr="00E93498">
        <w:t xml:space="preserve">rthest back is in shadow. She bends down to be at eye level with the child and holds a cup or bowl to the child’s mouth. Beside her, to the </w:t>
      </w:r>
      <w:proofErr w:type="gramStart"/>
      <w:r w:rsidR="00721CE1" w:rsidRPr="00E93498">
        <w:t>right</w:t>
      </w:r>
      <w:r w:rsidRPr="00E93498">
        <w:t xml:space="preserve">, </w:t>
      </w:r>
      <w:r w:rsidR="00721CE1" w:rsidRPr="00E93498">
        <w:t xml:space="preserve"> the</w:t>
      </w:r>
      <w:proofErr w:type="gramEnd"/>
      <w:r w:rsidR="00721CE1" w:rsidRPr="00E93498">
        <w:t xml:space="preserve"> man sits in a chair, hunched over with a bowed head. The child is in a cha</w:t>
      </w:r>
      <w:r w:rsidRPr="00E93498">
        <w:t>ir on the left side of the image.</w:t>
      </w:r>
      <w:r w:rsidR="00721CE1" w:rsidRPr="00E93498">
        <w:t xml:space="preserve"> Leaning forward and eating or drinking, the child’s hand rests o</w:t>
      </w:r>
      <w:r w:rsidR="00B22FA6" w:rsidRPr="00E93498">
        <w:t>n</w:t>
      </w:r>
      <w:r w:rsidR="00721CE1" w:rsidRPr="00E93498">
        <w:t xml:space="preserve"> the </w:t>
      </w:r>
      <w:proofErr w:type="gramStart"/>
      <w:r w:rsidR="00721CE1" w:rsidRPr="00E93498">
        <w:t>mother’s</w:t>
      </w:r>
      <w:proofErr w:type="gramEnd"/>
      <w:r w:rsidR="00721CE1" w:rsidRPr="00E93498">
        <w:t>. The child is lightly drawn and contains far less shad</w:t>
      </w:r>
      <w:r w:rsidR="00B22FA6" w:rsidRPr="00E93498">
        <w:t>ing</w:t>
      </w:r>
      <w:r w:rsidR="00721CE1" w:rsidRPr="00E93498">
        <w:t xml:space="preserve"> than the other figures. One can feel the action taking place. It is once again intimate and familiar. The tenderness of Kollwitz</w:t>
      </w:r>
      <w:r w:rsidR="00B22FA6" w:rsidRPr="00E93498">
        <w:t>’s</w:t>
      </w:r>
      <w:r w:rsidR="00721CE1" w:rsidRPr="00E93498">
        <w:t xml:space="preserve"> </w:t>
      </w:r>
      <w:r w:rsidR="00B22FA6" w:rsidRPr="00E93498">
        <w:t>touch</w:t>
      </w:r>
      <w:r w:rsidR="00721CE1" w:rsidRPr="00E93498">
        <w:t xml:space="preserve"> adds to the piece. </w:t>
      </w:r>
      <w:r w:rsidR="00334D71" w:rsidRPr="00E93498">
        <w:t xml:space="preserve">Both prints in the University of Cincinnati </w:t>
      </w:r>
      <w:r w:rsidR="00B22FA6" w:rsidRPr="00E93498">
        <w:t>Art C</w:t>
      </w:r>
      <w:r w:rsidR="00334D71" w:rsidRPr="00E93498">
        <w:t xml:space="preserve">ollection are reminiscent of </w:t>
      </w:r>
      <w:r w:rsidR="00B22FA6" w:rsidRPr="00E93498">
        <w:t xml:space="preserve">modern </w:t>
      </w:r>
      <w:r w:rsidR="00334D71" w:rsidRPr="00E93498">
        <w:t>genre painting in their depictions of familiar, everyday life.</w:t>
      </w:r>
      <w:r w:rsidR="00334D71" w:rsidRPr="00E93498">
        <w:rPr>
          <w:rStyle w:val="FootnoteReference"/>
        </w:rPr>
        <w:footnoteReference w:id="12"/>
      </w:r>
      <w:r w:rsidR="00334D71" w:rsidRPr="00E93498">
        <w:t xml:space="preserve"> </w:t>
      </w:r>
    </w:p>
    <w:p w14:paraId="17D0988D" w14:textId="6D6AFC22" w:rsidR="00242EBE" w:rsidRPr="00E93498" w:rsidRDefault="00721CE1" w:rsidP="006C144A">
      <w:pPr>
        <w:spacing w:line="480" w:lineRule="auto"/>
        <w:ind w:firstLine="720"/>
      </w:pPr>
      <w:proofErr w:type="spellStart"/>
      <w:r w:rsidRPr="00E93498">
        <w:t>K</w:t>
      </w:r>
      <w:r w:rsidRPr="00E93498">
        <w:rPr>
          <w:kern w:val="36"/>
        </w:rPr>
        <w:t>äthe</w:t>
      </w:r>
      <w:proofErr w:type="spellEnd"/>
      <w:r w:rsidR="002E6035" w:rsidRPr="00E93498">
        <w:rPr>
          <w:kern w:val="36"/>
        </w:rPr>
        <w:t xml:space="preserve"> </w:t>
      </w:r>
      <w:r w:rsidRPr="00E93498">
        <w:rPr>
          <w:kern w:val="36"/>
        </w:rPr>
        <w:t>Kollwitz</w:t>
      </w:r>
      <w:r w:rsidR="009D2F67" w:rsidRPr="00E93498">
        <w:rPr>
          <w:kern w:val="36"/>
        </w:rPr>
        <w:t xml:space="preserve"> spent most of her career depicting </w:t>
      </w:r>
      <w:r w:rsidRPr="00E93498">
        <w:rPr>
          <w:kern w:val="36"/>
        </w:rPr>
        <w:t xml:space="preserve">the lives of the poor. As in </w:t>
      </w:r>
      <w:r w:rsidR="00B22FA6" w:rsidRPr="00E93498">
        <w:rPr>
          <w:kern w:val="36"/>
        </w:rPr>
        <w:t xml:space="preserve">the University of Cincinnati Art Collection </w:t>
      </w:r>
      <w:r w:rsidRPr="00E93498">
        <w:rPr>
          <w:kern w:val="36"/>
        </w:rPr>
        <w:t xml:space="preserve">prints, she often made work about mothers and their children. </w:t>
      </w:r>
      <w:r w:rsidR="00563E47" w:rsidRPr="00E93498">
        <w:t xml:space="preserve">Kollwitz broke the rules for women artists of the time. They </w:t>
      </w:r>
      <w:r w:rsidR="007B2BED" w:rsidRPr="00E93498">
        <w:t xml:space="preserve">were </w:t>
      </w:r>
      <w:r w:rsidR="00563E47" w:rsidRPr="00E93498">
        <w:t>allocated to making aesthetically pleasing images of still lives or domestic life. While they were expected, or permitted, to make work on women and children, Kollwitz</w:t>
      </w:r>
      <w:r w:rsidR="00EC4CA1" w:rsidRPr="00E93498">
        <w:t>’s</w:t>
      </w:r>
      <w:r w:rsidR="00563E47" w:rsidRPr="00E93498">
        <w:t xml:space="preserve"> dark themes were anything but. </w:t>
      </w:r>
      <w:r w:rsidRPr="00E93498">
        <w:t xml:space="preserve">After her marriage </w:t>
      </w:r>
      <w:r w:rsidRPr="00E93498">
        <w:rPr>
          <w:kern w:val="36"/>
        </w:rPr>
        <w:t xml:space="preserve">Kollwitz moved to a poor neighborhood </w:t>
      </w:r>
      <w:r w:rsidR="00B22FA6" w:rsidRPr="00E93498">
        <w:rPr>
          <w:kern w:val="36"/>
        </w:rPr>
        <w:t xml:space="preserve">in </w:t>
      </w:r>
      <w:r w:rsidRPr="00E93498">
        <w:rPr>
          <w:kern w:val="36"/>
        </w:rPr>
        <w:t xml:space="preserve">Berlin and witnessed the suffering and </w:t>
      </w:r>
      <w:r w:rsidR="00B22FA6" w:rsidRPr="00E93498">
        <w:rPr>
          <w:kern w:val="36"/>
        </w:rPr>
        <w:t>miserable</w:t>
      </w:r>
      <w:r w:rsidRPr="00E93498">
        <w:rPr>
          <w:kern w:val="36"/>
        </w:rPr>
        <w:t xml:space="preserve"> conditions of the urban poor.</w:t>
      </w:r>
      <w:r w:rsidR="00F96EA2" w:rsidRPr="00E93498">
        <w:rPr>
          <w:kern w:val="36"/>
        </w:rPr>
        <w:t xml:space="preserve"> Her husband was a doctor and set up his practice to help the less fortunate. Through his work Kollwitz often came face to face with the struggles of the poor.</w:t>
      </w:r>
      <w:r w:rsidRPr="00E93498">
        <w:rPr>
          <w:kern w:val="36"/>
        </w:rPr>
        <w:t xml:space="preserve"> </w:t>
      </w:r>
      <w:r w:rsidRPr="00E93498">
        <w:t xml:space="preserve">She, like </w:t>
      </w:r>
      <w:proofErr w:type="spellStart"/>
      <w:r w:rsidRPr="00E93498">
        <w:t>Pechstein</w:t>
      </w:r>
      <w:proofErr w:type="spellEnd"/>
      <w:r w:rsidRPr="00E93498">
        <w:t>, was politically left</w:t>
      </w:r>
      <w:r w:rsidR="00B22FA6" w:rsidRPr="00E93498">
        <w:t>-</w:t>
      </w:r>
      <w:r w:rsidRPr="00E93498">
        <w:t xml:space="preserve">leaning and anti-war. </w:t>
      </w:r>
      <w:r w:rsidR="00242EBE" w:rsidRPr="00E93498">
        <w:t xml:space="preserve">After the loss of her </w:t>
      </w:r>
      <w:r w:rsidR="00062336" w:rsidRPr="00E93498">
        <w:lastRenderedPageBreak/>
        <w:t xml:space="preserve">youngest </w:t>
      </w:r>
      <w:r w:rsidR="00242EBE" w:rsidRPr="00E93498">
        <w:t>son</w:t>
      </w:r>
      <w:r w:rsidR="00B22FA6" w:rsidRPr="00E93498">
        <w:t xml:space="preserve">, </w:t>
      </w:r>
      <w:r w:rsidR="00242EBE" w:rsidRPr="00E93498">
        <w:t>Kollwitz’s work shifted to focus on grief and suffering, “</w:t>
      </w:r>
      <w:r w:rsidR="00242EBE" w:rsidRPr="00E93498">
        <w:rPr>
          <w:shd w:val="clear" w:color="auto" w:fill="FFFFFF"/>
        </w:rPr>
        <w:t>her name evokes images of bereaved mothers, ailing, fatherless children, anguished parents, and, more generally, suffering and death.”</w:t>
      </w:r>
      <w:r w:rsidR="00242EBE" w:rsidRPr="00E93498">
        <w:rPr>
          <w:rStyle w:val="FootnoteReference"/>
          <w:shd w:val="clear" w:color="auto" w:fill="FFFFFF"/>
        </w:rPr>
        <w:footnoteReference w:id="13"/>
      </w:r>
      <w:r w:rsidR="00242EBE" w:rsidRPr="00E93498">
        <w:t xml:space="preserve"> </w:t>
      </w:r>
    </w:p>
    <w:p w14:paraId="78DB0187" w14:textId="37FD862C" w:rsidR="001F5376" w:rsidRPr="00E93498" w:rsidRDefault="001F5376" w:rsidP="006C144A">
      <w:pPr>
        <w:spacing w:line="480" w:lineRule="auto"/>
        <w:ind w:firstLine="720"/>
        <w:rPr>
          <w:shd w:val="clear" w:color="auto" w:fill="FFFFFF"/>
        </w:rPr>
      </w:pPr>
      <w:r w:rsidRPr="00E93498">
        <w:t xml:space="preserve">Another example of Kollwitz’s depictions of mothers and children is </w:t>
      </w:r>
      <w:r w:rsidRPr="00E93498">
        <w:rPr>
          <w:i/>
          <w:iCs/>
        </w:rPr>
        <w:t>Mothers (Mutters</w:t>
      </w:r>
      <w:proofErr w:type="gramStart"/>
      <w:r w:rsidRPr="00E93498">
        <w:rPr>
          <w:i/>
          <w:iCs/>
        </w:rPr>
        <w:t>)</w:t>
      </w:r>
      <w:r w:rsidR="00DB355E" w:rsidRPr="00E93498">
        <w:t>(</w:t>
      </w:r>
      <w:proofErr w:type="gramEnd"/>
      <w:r w:rsidR="00DB355E" w:rsidRPr="00E93498">
        <w:t>figure 1</w:t>
      </w:r>
      <w:r w:rsidR="000F6D4A" w:rsidRPr="00E93498">
        <w:t>8</w:t>
      </w:r>
      <w:r w:rsidR="00DB355E" w:rsidRPr="00E93498">
        <w:t>)</w:t>
      </w:r>
      <w:r w:rsidRPr="00E93498">
        <w:t xml:space="preserve">. It is once again a soft and intimate scene. The care and love between figures </w:t>
      </w:r>
      <w:proofErr w:type="gramStart"/>
      <w:r w:rsidRPr="00E93498">
        <w:t>is</w:t>
      </w:r>
      <w:proofErr w:type="gramEnd"/>
      <w:r w:rsidRPr="00E93498">
        <w:t xml:space="preserve"> evident in their body language. Unlike the university prints, however, the scene is more formal. While the prints in the University of Cincinnati collection depict average life, this print is staged, a composition </w:t>
      </w:r>
      <w:r w:rsidR="00DB355E" w:rsidRPr="00E93498">
        <w:t xml:space="preserve">created to elicit a specific feeling. </w:t>
      </w:r>
      <w:r w:rsidR="00EC4CA1" w:rsidRPr="00E93498">
        <w:t>It is not a common scene like the genre painting</w:t>
      </w:r>
      <w:r w:rsidR="00EA0805" w:rsidRPr="00E93498">
        <w:t xml:space="preserve"> like </w:t>
      </w:r>
      <w:r w:rsidR="00EC4CA1" w:rsidRPr="00E93498">
        <w:t xml:space="preserve">collection ones. </w:t>
      </w:r>
      <w:r w:rsidR="00DB355E" w:rsidRPr="00E93498">
        <w:t xml:space="preserve">The print is also a sort of </w:t>
      </w:r>
      <w:r w:rsidR="00EA0805" w:rsidRPr="00E93498">
        <w:t>self-portrait</w:t>
      </w:r>
      <w:r w:rsidR="00DB355E" w:rsidRPr="00E93498">
        <w:t xml:space="preserve">. Kollwitz wrote that she drew herself holding her two sons. Here we can clearly see these tender images </w:t>
      </w:r>
      <w:r w:rsidR="00133E79" w:rsidRPr="00E93498">
        <w:t xml:space="preserve">eliciting feelings of grief and protectiveness.  </w:t>
      </w:r>
      <w:r w:rsidR="00EC4CA1" w:rsidRPr="00E93498">
        <w:t xml:space="preserve">She is holding her sons close to her as if she could hide them from the world. </w:t>
      </w:r>
    </w:p>
    <w:p w14:paraId="13740750" w14:textId="6D52921A" w:rsidR="002B71D1" w:rsidRPr="00E93498" w:rsidRDefault="002B71D1" w:rsidP="006C144A">
      <w:pPr>
        <w:spacing w:line="480" w:lineRule="auto"/>
        <w:ind w:firstLine="720"/>
      </w:pPr>
      <w:r w:rsidRPr="00E93498">
        <w:rPr>
          <w:i/>
          <w:iCs/>
        </w:rPr>
        <w:t>“Woman with Dead Child”</w:t>
      </w:r>
      <w:r w:rsidRPr="00E93498">
        <w:t xml:space="preserve"> (figure1</w:t>
      </w:r>
      <w:r w:rsidR="000F6D4A" w:rsidRPr="00E93498">
        <w:t>9</w:t>
      </w:r>
      <w:r w:rsidRPr="00E93498">
        <w:t xml:space="preserve">) is an early example of these themes of grief and loss of a child invading her work. She witnessed the high child mortality rate amongst the poor through her husbands practice and was horrified by the conditions in which so many </w:t>
      </w:r>
      <w:r w:rsidR="00242EBE" w:rsidRPr="00E93498">
        <w:t>lived</w:t>
      </w:r>
      <w:r w:rsidRPr="00E93498">
        <w:t>. She used herself and her seven-year-old son, Peter, as models</w:t>
      </w:r>
      <w:r w:rsidR="00242EBE" w:rsidRPr="00E93498">
        <w:t xml:space="preserve"> for </w:t>
      </w:r>
      <w:r w:rsidR="00242EBE" w:rsidRPr="00E93498">
        <w:rPr>
          <w:i/>
          <w:iCs/>
        </w:rPr>
        <w:t>“Woman with Dead Child</w:t>
      </w:r>
      <w:r w:rsidRPr="00E93498">
        <w:t>.</w:t>
      </w:r>
      <w:r w:rsidR="00242EBE" w:rsidRPr="00E93498">
        <w:t xml:space="preserve">” </w:t>
      </w:r>
      <w:r w:rsidRPr="00E93498">
        <w:rPr>
          <w:rStyle w:val="FootnoteReference"/>
        </w:rPr>
        <w:footnoteReference w:id="14"/>
      </w:r>
      <w:r w:rsidRPr="00E93498">
        <w:t xml:space="preserve"> Eleven years later in 1914 Peter would enlist in the German military and die </w:t>
      </w:r>
      <w:r w:rsidR="00242EBE" w:rsidRPr="00E93498">
        <w:t xml:space="preserve">only </w:t>
      </w:r>
      <w:r w:rsidRPr="00E93498">
        <w:t xml:space="preserve">a few months into his service. </w:t>
      </w:r>
      <w:r w:rsidR="00563E47" w:rsidRPr="00E93498">
        <w:t xml:space="preserve">Year later she would also lose her grandson, Peter’s namesake, in World War II. </w:t>
      </w:r>
    </w:p>
    <w:p w14:paraId="7A88AD26" w14:textId="490D2A6B" w:rsidR="00334D71" w:rsidRPr="00E93498" w:rsidRDefault="00721CE1" w:rsidP="006C144A">
      <w:pPr>
        <w:spacing w:line="480" w:lineRule="auto"/>
      </w:pPr>
      <w:r w:rsidRPr="00E93498">
        <w:t xml:space="preserve">These losses </w:t>
      </w:r>
      <w:r w:rsidR="00CF7AE4" w:rsidRPr="00E93498">
        <w:t>enforced her lifelong</w:t>
      </w:r>
      <w:r w:rsidRPr="00E93498">
        <w:t xml:space="preserve"> subject of motherhood, inspired her pieta’s, and even encouraged religious beliefs. When speaking of the death of her son and how it changed her portrayals of mothers and their children, Kollwitz said “I am sometimes p</w:t>
      </w:r>
      <w:r w:rsidR="002E6035" w:rsidRPr="00E93498">
        <w:t>ray</w:t>
      </w:r>
      <w:r w:rsidRPr="00E93498">
        <w:t xml:space="preserve">ing when I </w:t>
      </w:r>
      <w:r w:rsidRPr="00E93498">
        <w:lastRenderedPageBreak/>
        <w:t xml:space="preserve">remember Peter. I feel the need to </w:t>
      </w:r>
      <w:proofErr w:type="gramStart"/>
      <w:r w:rsidRPr="00E93498">
        <w:t xml:space="preserve">kneel </w:t>
      </w:r>
      <w:r w:rsidR="00062336" w:rsidRPr="00E93498">
        <w:t>d</w:t>
      </w:r>
      <w:r w:rsidRPr="00E93498">
        <w:t>own</w:t>
      </w:r>
      <w:proofErr w:type="gramEnd"/>
      <w:r w:rsidRPr="00E93498">
        <w:t xml:space="preserve"> and let him flow through me to feel completely one with him. When I want to express the way to feel him in my work, then I am praying.” </w:t>
      </w:r>
      <w:r w:rsidRPr="00E93498">
        <w:rPr>
          <w:rStyle w:val="FootnoteReference"/>
        </w:rPr>
        <w:footnoteReference w:id="15"/>
      </w:r>
      <w:r w:rsidR="00B82270" w:rsidRPr="00E93498">
        <w:t xml:space="preserve"> </w:t>
      </w:r>
      <w:r w:rsidR="00133E79" w:rsidRPr="00E93498">
        <w:t xml:space="preserve">In this print the protective aspect we saw in </w:t>
      </w:r>
      <w:r w:rsidR="00133E79" w:rsidRPr="00E93498">
        <w:rPr>
          <w:i/>
          <w:iCs/>
        </w:rPr>
        <w:t>Mothers (Mutters</w:t>
      </w:r>
      <w:r w:rsidR="00133E79" w:rsidRPr="00E93498">
        <w:t xml:space="preserve">) is once again evident. The mother figure is drawing her son in, holding him as if able to return him to her womb. </w:t>
      </w:r>
      <w:r w:rsidR="00133E79" w:rsidRPr="00E93498">
        <w:rPr>
          <w:rStyle w:val="FootnoteReference"/>
        </w:rPr>
        <w:footnoteReference w:id="16"/>
      </w:r>
    </w:p>
    <w:p w14:paraId="192136D8" w14:textId="016DCDB7" w:rsidR="00CF7AE4" w:rsidRPr="00E93498" w:rsidRDefault="00CF7AE4" w:rsidP="006C144A">
      <w:pPr>
        <w:spacing w:line="480" w:lineRule="auto"/>
      </w:pPr>
      <w:r w:rsidRPr="00E93498">
        <w:tab/>
        <w:t xml:space="preserve">Kollwitz also created a woodcut series based on the experiences of World War I. The portfolio was simply titled </w:t>
      </w:r>
      <w:r w:rsidR="00F96EA2" w:rsidRPr="00E93498">
        <w:rPr>
          <w:i/>
          <w:iCs/>
        </w:rPr>
        <w:t>W</w:t>
      </w:r>
      <w:r w:rsidRPr="00E93498">
        <w:rPr>
          <w:i/>
          <w:iCs/>
        </w:rPr>
        <w:t xml:space="preserve">ar </w:t>
      </w:r>
      <w:r w:rsidRPr="00E93498">
        <w:t>and contained</w:t>
      </w:r>
      <w:r w:rsidR="00EA0805" w:rsidRPr="00E93498">
        <w:t xml:space="preserve"> seven</w:t>
      </w:r>
      <w:r w:rsidRPr="00E93498">
        <w:t xml:space="preserve"> prints that focused almost entirely on the people left behind, the parents (figures </w:t>
      </w:r>
      <w:r w:rsidR="000F6D4A" w:rsidRPr="00E93498">
        <w:t>20</w:t>
      </w:r>
      <w:r w:rsidRPr="00E93498">
        <w:t>-</w:t>
      </w:r>
      <w:r w:rsidR="000F6D4A" w:rsidRPr="00E93498">
        <w:t>22</w:t>
      </w:r>
      <w:r w:rsidRPr="00E93498">
        <w:t xml:space="preserve">), widows, and children (figure 17). </w:t>
      </w:r>
      <w:r w:rsidR="009854F7" w:rsidRPr="00E93498">
        <w:t xml:space="preserve">The woodcuts have a similar graphic quality to </w:t>
      </w:r>
      <w:proofErr w:type="spellStart"/>
      <w:r w:rsidR="009854F7" w:rsidRPr="00E93498">
        <w:t>Pechstein’s</w:t>
      </w:r>
      <w:proofErr w:type="spellEnd"/>
      <w:r w:rsidR="009854F7" w:rsidRPr="00E93498">
        <w:t xml:space="preserve"> but somehow darker subject and infinitely more delicate tone. Every cut of the block elicits raw emotion. </w:t>
      </w:r>
    </w:p>
    <w:p w14:paraId="5A9861F3" w14:textId="6D476170" w:rsidR="002A2452" w:rsidRPr="00E93498" w:rsidRDefault="00563E47" w:rsidP="006C144A">
      <w:pPr>
        <w:spacing w:line="480" w:lineRule="auto"/>
      </w:pPr>
      <w:r w:rsidRPr="00E93498">
        <w:tab/>
      </w:r>
      <w:r w:rsidR="0049035F" w:rsidRPr="00E93498">
        <w:rPr>
          <w:i/>
          <w:iCs/>
        </w:rPr>
        <w:t>Pieta</w:t>
      </w:r>
      <w:r w:rsidR="00A80D13" w:rsidRPr="00E93498">
        <w:rPr>
          <w:i/>
          <w:iCs/>
          <w:color w:val="000000"/>
        </w:rPr>
        <w:t xml:space="preserve"> (Woman with Dead Child)</w:t>
      </w:r>
      <w:r w:rsidR="0049035F" w:rsidRPr="00E93498">
        <w:rPr>
          <w:i/>
          <w:iCs/>
        </w:rPr>
        <w:t xml:space="preserve"> </w:t>
      </w:r>
      <w:r w:rsidR="0049035F" w:rsidRPr="00E93498">
        <w:t xml:space="preserve">(figure </w:t>
      </w:r>
      <w:r w:rsidR="000F6D4A" w:rsidRPr="00E93498">
        <w:t>23</w:t>
      </w:r>
      <w:r w:rsidR="0049035F" w:rsidRPr="00E93498">
        <w:t xml:space="preserve">) began as experimentations in sculpture later in Kollwitz’s life. We know that she was thinking of Peter when </w:t>
      </w:r>
      <w:r w:rsidR="00881757" w:rsidRPr="00E93498">
        <w:t>creating it</w:t>
      </w:r>
      <w:r w:rsidR="0049035F" w:rsidRPr="00E93498">
        <w:t xml:space="preserve"> </w:t>
      </w:r>
      <w:r w:rsidR="00881757" w:rsidRPr="00E93498">
        <w:t>based on a diary entry from the anniversary of his death in 1937 where she discusses the sculpture, “</w:t>
      </w:r>
      <w:r w:rsidR="00881757" w:rsidRPr="00E93498">
        <w:rPr>
          <w:shd w:val="clear" w:color="auto" w:fill="FFFFFF"/>
        </w:rPr>
        <w:t xml:space="preserve">I am working on the small sculpture that is the result of my sculptural experiments to portray old age. It has become a kind of Pietà. The mother is seated, her dead son lying on her lap between her knees.” </w:t>
      </w:r>
      <w:r w:rsidR="00881757" w:rsidRPr="00E93498">
        <w:rPr>
          <w:rStyle w:val="FootnoteReference"/>
          <w:shd w:val="clear" w:color="auto" w:fill="FFFFFF"/>
        </w:rPr>
        <w:footnoteReference w:id="17"/>
      </w:r>
      <w:r w:rsidR="00881757" w:rsidRPr="00E93498">
        <w:rPr>
          <w:shd w:val="clear" w:color="auto" w:fill="FFFFFF"/>
        </w:rPr>
        <w:t xml:space="preserve"> Though referencing religious imagery Kollwitz has stated that </w:t>
      </w:r>
      <w:r w:rsidR="00881757" w:rsidRPr="00E93498">
        <w:rPr>
          <w:i/>
          <w:iCs/>
        </w:rPr>
        <w:t xml:space="preserve">Pieta </w:t>
      </w:r>
      <w:r w:rsidR="00881757" w:rsidRPr="00E93498">
        <w:t xml:space="preserve">is not a religious work. </w:t>
      </w:r>
      <w:r w:rsidR="005D3A79" w:rsidRPr="00E93498">
        <w:rPr>
          <w:rStyle w:val="FootnoteReference"/>
        </w:rPr>
        <w:footnoteReference w:id="18"/>
      </w:r>
      <w:r w:rsidR="00A80D13" w:rsidRPr="00E93498">
        <w:t xml:space="preserve"> </w:t>
      </w:r>
      <w:r w:rsidR="005D3A79" w:rsidRPr="00E93498">
        <w:t xml:space="preserve">This may have been her intention but nevertheless the connotations stand. Like </w:t>
      </w:r>
      <w:proofErr w:type="spellStart"/>
      <w:r w:rsidR="005D3A79" w:rsidRPr="00E93498">
        <w:t>Pechstein</w:t>
      </w:r>
      <w:proofErr w:type="spellEnd"/>
      <w:r w:rsidR="005D3A79" w:rsidRPr="00E93498">
        <w:t>, she draws on religious themes at moments of great fear and pain</w:t>
      </w:r>
      <w:r w:rsidR="00EF1F18" w:rsidRPr="00E93498">
        <w:t xml:space="preserve">. </w:t>
      </w:r>
    </w:p>
    <w:p w14:paraId="50E4C9B6" w14:textId="4444553A" w:rsidR="00707275" w:rsidRPr="00E93498" w:rsidRDefault="00707275" w:rsidP="00EF1F18">
      <w:pPr>
        <w:spacing w:line="480" w:lineRule="auto"/>
        <w:ind w:firstLine="720"/>
      </w:pPr>
      <w:r w:rsidRPr="00E93498">
        <w:t xml:space="preserve">Kollwitz’s grief was also full of guilt. Guilt at having given her son permission to join the military after his endless pleas. She never recovered from the grief or the guilt. In image like </w:t>
      </w:r>
      <w:r w:rsidRPr="00E93498">
        <w:rPr>
          <w:i/>
          <w:iCs/>
        </w:rPr>
        <w:lastRenderedPageBreak/>
        <w:t>Pieta, Mutter</w:t>
      </w:r>
      <w:r w:rsidRPr="00E93498">
        <w:t xml:space="preserve">, and </w:t>
      </w:r>
      <w:r w:rsidRPr="00E93498">
        <w:rPr>
          <w:i/>
          <w:iCs/>
        </w:rPr>
        <w:t xml:space="preserve">Mother </w:t>
      </w:r>
      <w:proofErr w:type="gramStart"/>
      <w:r w:rsidR="00F96EA2" w:rsidRPr="00E93498">
        <w:rPr>
          <w:i/>
          <w:iCs/>
        </w:rPr>
        <w:t>W</w:t>
      </w:r>
      <w:r w:rsidRPr="00E93498">
        <w:rPr>
          <w:i/>
          <w:iCs/>
        </w:rPr>
        <w:t>ith</w:t>
      </w:r>
      <w:proofErr w:type="gramEnd"/>
      <w:r w:rsidRPr="00E93498">
        <w:rPr>
          <w:i/>
          <w:iCs/>
        </w:rPr>
        <w:t xml:space="preserve"> </w:t>
      </w:r>
      <w:r w:rsidR="00F96EA2" w:rsidRPr="00E93498">
        <w:rPr>
          <w:i/>
          <w:iCs/>
        </w:rPr>
        <w:t>D</w:t>
      </w:r>
      <w:r w:rsidRPr="00E93498">
        <w:rPr>
          <w:i/>
          <w:iCs/>
        </w:rPr>
        <w:t xml:space="preserve">ead </w:t>
      </w:r>
      <w:r w:rsidR="00F96EA2" w:rsidRPr="00E93498">
        <w:rPr>
          <w:i/>
          <w:iCs/>
        </w:rPr>
        <w:t>C</w:t>
      </w:r>
      <w:r w:rsidRPr="00E93498">
        <w:rPr>
          <w:i/>
          <w:iCs/>
        </w:rPr>
        <w:t>hild</w:t>
      </w:r>
      <w:r w:rsidRPr="00E93498">
        <w:t xml:space="preserve"> we can see this intense protection displayed. A need to protect what </w:t>
      </w:r>
      <w:r w:rsidR="00F96EA2" w:rsidRPr="00E93498">
        <w:t xml:space="preserve">is </w:t>
      </w:r>
      <w:r w:rsidRPr="00E93498">
        <w:t xml:space="preserve">no longer </w:t>
      </w:r>
      <w:r w:rsidR="00F96EA2" w:rsidRPr="00E93498">
        <w:t>there</w:t>
      </w:r>
      <w:r w:rsidRPr="00E93498">
        <w:t xml:space="preserve">. Kollwitz was all too accustomed to </w:t>
      </w:r>
      <w:proofErr w:type="gramStart"/>
      <w:r w:rsidRPr="00E93498">
        <w:t>witnessing</w:t>
      </w:r>
      <w:proofErr w:type="gramEnd"/>
      <w:r w:rsidRPr="00E93498">
        <w:t xml:space="preserve"> mothers losing their children. </w:t>
      </w:r>
      <w:r w:rsidR="00F96EA2" w:rsidRPr="00E93498">
        <w:t xml:space="preserve">She watched her mother bury three children and the loses of the families her husband treated. Then came her own losses. </w:t>
      </w:r>
      <w:r w:rsidRPr="00E93498">
        <w:t xml:space="preserve">Perhaps </w:t>
      </w:r>
      <w:proofErr w:type="gramStart"/>
      <w:r w:rsidRPr="00E93498">
        <w:t>this is why</w:t>
      </w:r>
      <w:proofErr w:type="gramEnd"/>
      <w:r w:rsidRPr="00E93498">
        <w:t xml:space="preserve"> </w:t>
      </w:r>
      <w:r w:rsidR="002A2452" w:rsidRPr="00E93498">
        <w:t xml:space="preserve">her soft intimate prints like those in the University of Cincinnati Art Collection are so genuine feeling and tender. </w:t>
      </w:r>
      <w:r w:rsidR="00F96EA2" w:rsidRPr="00E93498">
        <w:t>Maybe</w:t>
      </w:r>
      <w:r w:rsidR="002A2452" w:rsidRPr="00E93498">
        <w:t xml:space="preserve"> this is also </w:t>
      </w:r>
      <w:r w:rsidR="00F96EA2" w:rsidRPr="00E93498">
        <w:t>the reason</w:t>
      </w:r>
      <w:r w:rsidR="002A2452" w:rsidRPr="00E93498">
        <w:t xml:space="preserve"> even more innocuous prints like the two small postcards are still twinged with a melancholy tone. </w:t>
      </w:r>
      <w:r w:rsidR="00EF1F18" w:rsidRPr="00E93498">
        <w:t>When discussing why she created Kollwitz stated, “</w:t>
      </w:r>
      <w:r w:rsidR="00EF1F18" w:rsidRPr="00E93498">
        <w:rPr>
          <w:color w:val="000000"/>
          <w:shd w:val="clear" w:color="auto" w:fill="FFFFFF"/>
        </w:rPr>
        <w:t xml:space="preserve">I felt that I have no right to withdraw from the responsibility of being an advocate. It is my duty to voice the sufferings of men, the never-ending sufferings heaped </w:t>
      </w:r>
      <w:proofErr w:type="gramStart"/>
      <w:r w:rsidR="00EF1F18" w:rsidRPr="00E93498">
        <w:rPr>
          <w:color w:val="000000"/>
          <w:shd w:val="clear" w:color="auto" w:fill="FFFFFF"/>
        </w:rPr>
        <w:t>mountain-high</w:t>
      </w:r>
      <w:proofErr w:type="gramEnd"/>
      <w:r w:rsidR="00EF1F18" w:rsidRPr="00E93498">
        <w:rPr>
          <w:color w:val="000000"/>
          <w:shd w:val="clear" w:color="auto" w:fill="FFFFFF"/>
        </w:rPr>
        <w:t xml:space="preserve">. This is my task, but it is not an easy one to </w:t>
      </w:r>
      <w:r w:rsidR="00BF122D" w:rsidRPr="00E93498">
        <w:rPr>
          <w:color w:val="000000"/>
          <w:shd w:val="clear" w:color="auto" w:fill="FFFFFF"/>
        </w:rPr>
        <w:t>fulfil.”</w:t>
      </w:r>
      <w:r w:rsidR="00BF122D" w:rsidRPr="00E93498">
        <w:rPr>
          <w:rStyle w:val="FootnoteReference"/>
          <w:color w:val="000000"/>
          <w:shd w:val="clear" w:color="auto" w:fill="FFFFFF"/>
        </w:rPr>
        <w:footnoteReference w:id="19"/>
      </w:r>
      <w:r w:rsidR="00BF122D" w:rsidRPr="00E93498">
        <w:rPr>
          <w:color w:val="000000"/>
          <w:shd w:val="clear" w:color="auto" w:fill="FFFFFF"/>
        </w:rPr>
        <w:t xml:space="preserve"> </w:t>
      </w:r>
      <w:r w:rsidR="00BF122D" w:rsidRPr="00E93498">
        <w:t>Her</w:t>
      </w:r>
      <w:r w:rsidR="002A2452" w:rsidRPr="00E93498">
        <w:t xml:space="preserve"> every depiction of Mothers and children are so full of love, protection, and care. They are also confronting</w:t>
      </w:r>
      <w:r w:rsidR="00BF122D" w:rsidRPr="00E93498">
        <w:t>.</w:t>
      </w:r>
      <w:r w:rsidR="002A2452" w:rsidRPr="00E93498">
        <w:t xml:space="preserve"> They scream the dangers of war and contain the cries for peace of mothers throughout history. </w:t>
      </w:r>
    </w:p>
    <w:p w14:paraId="1FFEB93A" w14:textId="603E86A9" w:rsidR="00287A8D" w:rsidRPr="00E93498" w:rsidRDefault="00A80D13" w:rsidP="006C144A">
      <w:pPr>
        <w:spacing w:line="480" w:lineRule="auto"/>
      </w:pPr>
      <w:r w:rsidRPr="00E93498">
        <w:tab/>
      </w:r>
      <w:r w:rsidR="00334D71" w:rsidRPr="00E93498">
        <w:t>The</w:t>
      </w:r>
      <w:r w:rsidR="00EF1F18" w:rsidRPr="00E93498">
        <w:t xml:space="preserve"> early German Expressionist</w:t>
      </w:r>
      <w:r w:rsidR="00334D71" w:rsidRPr="00E93498">
        <w:t xml:space="preserve"> prints</w:t>
      </w:r>
      <w:r w:rsidR="00EF1F18" w:rsidRPr="00E93498">
        <w:t xml:space="preserve"> </w:t>
      </w:r>
      <w:r w:rsidR="00A05B5D">
        <w:t>in</w:t>
      </w:r>
      <w:r w:rsidR="00EF1F18" w:rsidRPr="00E93498">
        <w:t xml:space="preserve"> the Cincinnati Art Collection</w:t>
      </w:r>
      <w:r w:rsidR="00334D71" w:rsidRPr="00E93498">
        <w:t xml:space="preserve"> can be used to illustrate the anti-war attitudes of the time and the suffering experienced by the German people. Both artists lived through World War I and II as well as the harrowing interwar periods in Germany. </w:t>
      </w:r>
      <w:r w:rsidR="00BF122D" w:rsidRPr="00E93498">
        <w:t xml:space="preserve">With the rise of the Nazi Party both artists were labeled degenerate artists and prevented from showing work. Kollwitz died in 1945 only months before then end of World War II but not before experiencing another great loss in her grandson. </w:t>
      </w:r>
      <w:proofErr w:type="spellStart"/>
      <w:r w:rsidR="00BF122D" w:rsidRPr="00E93498">
        <w:t>Pechstein</w:t>
      </w:r>
      <w:proofErr w:type="spellEnd"/>
      <w:r w:rsidR="00BF122D" w:rsidRPr="00E93498">
        <w:t xml:space="preserve"> survived the </w:t>
      </w:r>
      <w:proofErr w:type="gramStart"/>
      <w:r w:rsidR="00BF122D" w:rsidRPr="00E93498">
        <w:t>war</w:t>
      </w:r>
      <w:proofErr w:type="gramEnd"/>
      <w:r w:rsidR="00BF122D" w:rsidRPr="00E93498">
        <w:t xml:space="preserve"> but had more than three hundred artworks taken out of museums by the Nazi’s.  Both Kollwitz and </w:t>
      </w:r>
      <w:proofErr w:type="spellStart"/>
      <w:r w:rsidR="00BF122D" w:rsidRPr="00E93498">
        <w:t>Pechstein</w:t>
      </w:r>
      <w:proofErr w:type="spellEnd"/>
      <w:r w:rsidR="00BF122D" w:rsidRPr="00E93498">
        <w:t xml:space="preserve"> suffered greatly alongside the German public in both World Wars and the interwar </w:t>
      </w:r>
      <w:r w:rsidR="00BF122D" w:rsidRPr="00E93498">
        <w:lastRenderedPageBreak/>
        <w:t xml:space="preserve">period. </w:t>
      </w:r>
      <w:r w:rsidR="00334D71" w:rsidRPr="00E93498">
        <w:t>Their bold and dark depictions of the state of Germany at this time gives a window into the depths of the suffering and sheds light</w:t>
      </w:r>
      <w:r w:rsidR="006F0377">
        <w:t xml:space="preserve"> on the</w:t>
      </w:r>
      <w:r w:rsidR="00334D71" w:rsidRPr="00E93498">
        <w:t xml:space="preserve"> later inspiration they would become to post war artist</w:t>
      </w:r>
      <w:r w:rsidR="006F0377">
        <w:t>s</w:t>
      </w:r>
      <w:r w:rsidR="00334D71" w:rsidRPr="00E93498">
        <w:t xml:space="preserve">. </w:t>
      </w:r>
      <w:r w:rsidR="00FF2FE5" w:rsidRPr="00E93498">
        <w:br w:type="page"/>
      </w:r>
    </w:p>
    <w:p w14:paraId="11FE7D86" w14:textId="77777777" w:rsidR="00287A8D" w:rsidRPr="00E93498" w:rsidRDefault="00287A8D" w:rsidP="006C14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80" w:lineRule="auto"/>
        <w:jc w:val="center"/>
      </w:pPr>
      <w:r w:rsidRPr="00E93498">
        <w:lastRenderedPageBreak/>
        <w:t>Work Cited</w:t>
      </w:r>
    </w:p>
    <w:p w14:paraId="5DEBD453" w14:textId="7DA3B795" w:rsidR="002109A2" w:rsidRDefault="002109A2" w:rsidP="007568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left="720" w:hanging="720"/>
      </w:pPr>
      <w:proofErr w:type="spellStart"/>
      <w:r w:rsidRPr="00E93498">
        <w:t>Artnet</w:t>
      </w:r>
      <w:proofErr w:type="spellEnd"/>
      <w:r w:rsidRPr="00E93498">
        <w:t xml:space="preserve"> Worldwide Corporation. "Past Auction: The hospital visit." </w:t>
      </w:r>
      <w:proofErr w:type="spellStart"/>
      <w:r w:rsidRPr="00E93498">
        <w:t>Artnet</w:t>
      </w:r>
      <w:proofErr w:type="spellEnd"/>
      <w:r w:rsidRPr="00E93498">
        <w:t xml:space="preserve">. Accessed March 31, 2022. http://www.artnet.com/artists/käthe-kollwitz/the-hospital-visit-fEtw2PRiZJ3FUm0lgQfscQ2. </w:t>
      </w:r>
    </w:p>
    <w:p w14:paraId="0CC6D840" w14:textId="77777777" w:rsidR="00FF3B09" w:rsidRPr="00E93498" w:rsidRDefault="00FF3B09" w:rsidP="007568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left="720" w:hanging="720"/>
      </w:pPr>
    </w:p>
    <w:p w14:paraId="0F7B60D4" w14:textId="4362D250" w:rsidR="00CC4C87" w:rsidRDefault="00287A8D" w:rsidP="00756801">
      <w:pPr>
        <w:ind w:left="720" w:hanging="720"/>
      </w:pPr>
      <w:r w:rsidRPr="00E93498">
        <w:t xml:space="preserve">Buettner, Stewart. “Images of Modern Motherhood in the Art of Morisot, Cassatt, </w:t>
      </w:r>
      <w:proofErr w:type="spellStart"/>
      <w:r w:rsidRPr="00E93498">
        <w:t>Modersohn</w:t>
      </w:r>
      <w:proofErr w:type="spellEnd"/>
      <w:r w:rsidRPr="00E93498">
        <w:t>-Becker, Kollwitz.” </w:t>
      </w:r>
      <w:r w:rsidRPr="00E93498">
        <w:rPr>
          <w:i/>
          <w:iCs/>
        </w:rPr>
        <w:t>Woman’s Art Journal</w:t>
      </w:r>
      <w:r w:rsidRPr="00E93498">
        <w:t xml:space="preserve"> 7, no. 2 (1986): 14–21. </w:t>
      </w:r>
      <w:hyperlink r:id="rId9" w:history="1">
        <w:r w:rsidR="00CC4C87" w:rsidRPr="00E93498">
          <w:rPr>
            <w:rStyle w:val="Hyperlink"/>
          </w:rPr>
          <w:t>https://doi.org/10.2307/1358300</w:t>
        </w:r>
      </w:hyperlink>
      <w:r w:rsidRPr="00E93498">
        <w:t>.</w:t>
      </w:r>
    </w:p>
    <w:p w14:paraId="412B1058" w14:textId="77777777" w:rsidR="00FF3B09" w:rsidRPr="00E93498" w:rsidRDefault="00FF3B09" w:rsidP="00756801">
      <w:pPr>
        <w:ind w:left="720" w:hanging="720"/>
      </w:pPr>
    </w:p>
    <w:p w14:paraId="229858AE" w14:textId="30E4110E" w:rsidR="0087212F" w:rsidRDefault="0087212F" w:rsidP="00756801">
      <w:pPr>
        <w:ind w:left="720" w:hanging="720"/>
      </w:pPr>
      <w:r w:rsidRPr="00E93498">
        <w:t xml:space="preserve">Cardinal, Roger. "Primitivism." Grove Art Online. 2003; Accessed 19 Apr. 2022. </w:t>
      </w:r>
      <w:hyperlink r:id="rId10" w:history="1">
        <w:r w:rsidR="00FF3B09" w:rsidRPr="0012398F">
          <w:rPr>
            <w:rStyle w:val="Hyperlink"/>
          </w:rPr>
          <w:t>https://www-oxfordartonline-com.uc.idm.oclc.org/groveart/view/10.1093/gao/9781884446054.001.0001/oao-9781884446054-e-7000069588</w:t>
        </w:r>
      </w:hyperlink>
      <w:r w:rsidRPr="00E93498">
        <w:t>.</w:t>
      </w:r>
    </w:p>
    <w:p w14:paraId="348B8369" w14:textId="77777777" w:rsidR="00FF3B09" w:rsidRPr="00E93498" w:rsidRDefault="00FF3B09" w:rsidP="00756801">
      <w:pPr>
        <w:ind w:left="720" w:hanging="720"/>
      </w:pPr>
    </w:p>
    <w:p w14:paraId="1440421B" w14:textId="6C528905" w:rsidR="00881757" w:rsidRDefault="00881757" w:rsidP="007568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left="720" w:hanging="720"/>
      </w:pPr>
      <w:r w:rsidRPr="00E93498">
        <w:t>Clarke, Jay A. "</w:t>
      </w:r>
      <w:proofErr w:type="spellStart"/>
      <w:r w:rsidRPr="00E93498">
        <w:t>Käthe</w:t>
      </w:r>
      <w:proofErr w:type="spellEnd"/>
      <w:r w:rsidRPr="00E93498">
        <w:t xml:space="preserve"> Kollwitz: An Art of Resistance." Art Institute Chicago. Accessed April 14,2022. </w:t>
      </w:r>
      <w:hyperlink r:id="rId11" w:history="1">
        <w:r w:rsidR="00FF3B09" w:rsidRPr="0012398F">
          <w:rPr>
            <w:rStyle w:val="Hyperlink"/>
          </w:rPr>
          <w:t>https://www.artic.edu/articles/910/kathe-kollwitz-an-art-of-resistance</w:t>
        </w:r>
      </w:hyperlink>
      <w:r w:rsidRPr="00E93498">
        <w:t xml:space="preserve">. </w:t>
      </w:r>
    </w:p>
    <w:p w14:paraId="355F7715" w14:textId="77777777" w:rsidR="00FF3B09" w:rsidRDefault="00FF3B09" w:rsidP="007568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left="720" w:hanging="720"/>
      </w:pPr>
    </w:p>
    <w:p w14:paraId="6E73D22A" w14:textId="77777777" w:rsidR="00FF3B09" w:rsidRDefault="00FF3B09" w:rsidP="00FF3B09">
      <w:pPr>
        <w:ind w:left="720" w:hanging="720"/>
      </w:pPr>
      <w:r w:rsidRPr="00E93498">
        <w:t>Clarke, Jay A. “</w:t>
      </w:r>
      <w:proofErr w:type="spellStart"/>
      <w:r w:rsidRPr="00E93498">
        <w:t>Käthe</w:t>
      </w:r>
      <w:proofErr w:type="spellEnd"/>
      <w:r w:rsidRPr="00E93498">
        <w:t xml:space="preserve"> Kollwitz and the Face of Grief.” </w:t>
      </w:r>
      <w:r w:rsidRPr="00E93498">
        <w:rPr>
          <w:i/>
          <w:iCs/>
        </w:rPr>
        <w:t>Art in Print</w:t>
      </w:r>
      <w:r w:rsidRPr="00E93498">
        <w:t xml:space="preserve"> 5, no. 5 (2016): 26–27. </w:t>
      </w:r>
      <w:hyperlink r:id="rId12" w:history="1">
        <w:r w:rsidRPr="0012398F">
          <w:rPr>
            <w:rStyle w:val="Hyperlink"/>
          </w:rPr>
          <w:t>https://www.jstor.org/stable/26408563</w:t>
        </w:r>
      </w:hyperlink>
      <w:r w:rsidRPr="00E93498">
        <w:t>.</w:t>
      </w:r>
    </w:p>
    <w:p w14:paraId="15B92BDB" w14:textId="77777777" w:rsidR="00FF3B09" w:rsidRPr="00E93498" w:rsidRDefault="00FF3B09" w:rsidP="007568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left="720" w:hanging="720"/>
      </w:pPr>
    </w:p>
    <w:p w14:paraId="18602D3E" w14:textId="6777BC3B" w:rsidR="00287A8D" w:rsidRDefault="00287A8D" w:rsidP="00756801">
      <w:pPr>
        <w:pStyle w:val="HTMLPreformatted"/>
        <w:wordWrap w:val="0"/>
        <w:ind w:left="720" w:hanging="720"/>
        <w:rPr>
          <w:rFonts w:ascii="Times New Roman" w:hAnsi="Times New Roman" w:cs="Times New Roman"/>
          <w:sz w:val="24"/>
          <w:szCs w:val="24"/>
        </w:rPr>
      </w:pPr>
      <w:proofErr w:type="spellStart"/>
      <w:r w:rsidRPr="00E93498">
        <w:rPr>
          <w:rFonts w:ascii="Times New Roman" w:hAnsi="Times New Roman" w:cs="Times New Roman"/>
          <w:sz w:val="24"/>
          <w:szCs w:val="24"/>
        </w:rPr>
        <w:t>Chilvers</w:t>
      </w:r>
      <w:proofErr w:type="spellEnd"/>
      <w:r w:rsidRPr="00E93498">
        <w:rPr>
          <w:rFonts w:ascii="Times New Roman" w:hAnsi="Times New Roman" w:cs="Times New Roman"/>
          <w:sz w:val="24"/>
          <w:szCs w:val="24"/>
        </w:rPr>
        <w:t xml:space="preserve">, Ian. "Kollwitz, </w:t>
      </w:r>
      <w:proofErr w:type="spellStart"/>
      <w:r w:rsidRPr="00E93498">
        <w:rPr>
          <w:rFonts w:ascii="Times New Roman" w:hAnsi="Times New Roman" w:cs="Times New Roman"/>
          <w:sz w:val="24"/>
          <w:szCs w:val="24"/>
        </w:rPr>
        <w:t>Käthe</w:t>
      </w:r>
      <w:proofErr w:type="spellEnd"/>
      <w:r w:rsidRPr="00E93498">
        <w:rPr>
          <w:rFonts w:ascii="Times New Roman" w:hAnsi="Times New Roman" w:cs="Times New Roman"/>
          <w:sz w:val="24"/>
          <w:szCs w:val="24"/>
        </w:rPr>
        <w:t xml:space="preserve">." The Oxford Dictionary of Art and Artists. Accessed March </w:t>
      </w:r>
      <w:proofErr w:type="gramStart"/>
      <w:r w:rsidRPr="00E93498">
        <w:rPr>
          <w:rFonts w:ascii="Times New Roman" w:hAnsi="Times New Roman" w:cs="Times New Roman"/>
          <w:sz w:val="24"/>
          <w:szCs w:val="24"/>
        </w:rPr>
        <w:t>10,  2022</w:t>
      </w:r>
      <w:proofErr w:type="gramEnd"/>
      <w:r w:rsidRPr="00E93498">
        <w:rPr>
          <w:rFonts w:ascii="Times New Roman" w:hAnsi="Times New Roman" w:cs="Times New Roman"/>
          <w:sz w:val="24"/>
          <w:szCs w:val="24"/>
        </w:rPr>
        <w:t xml:space="preserve">. </w:t>
      </w:r>
      <w:hyperlink r:id="rId13" w:history="1">
        <w:r w:rsidR="00FF3B09" w:rsidRPr="0012398F">
          <w:rPr>
            <w:rStyle w:val="Hyperlink"/>
            <w:rFonts w:ascii="Times New Roman" w:hAnsi="Times New Roman" w:cs="Times New Roman"/>
            <w:sz w:val="24"/>
            <w:szCs w:val="24"/>
          </w:rPr>
          <w:t>https://www-oxfordreference-com.uc.idm.oclc.org/view/10.1093/acref/9780191782763.001.0001/acref-9780191782763-e-1307</w:t>
        </w:r>
      </w:hyperlink>
      <w:r w:rsidRPr="00E93498">
        <w:rPr>
          <w:rFonts w:ascii="Times New Roman" w:hAnsi="Times New Roman" w:cs="Times New Roman"/>
          <w:sz w:val="24"/>
          <w:szCs w:val="24"/>
        </w:rPr>
        <w:t xml:space="preserve">. </w:t>
      </w:r>
    </w:p>
    <w:p w14:paraId="2D67EDD9" w14:textId="77777777" w:rsidR="00FF3B09" w:rsidRPr="00E93498" w:rsidRDefault="00FF3B09" w:rsidP="00756801">
      <w:pPr>
        <w:pStyle w:val="HTMLPreformatted"/>
        <w:wordWrap w:val="0"/>
        <w:ind w:left="720" w:hanging="720"/>
        <w:rPr>
          <w:rFonts w:ascii="Times New Roman" w:hAnsi="Times New Roman" w:cs="Times New Roman"/>
          <w:sz w:val="24"/>
          <w:szCs w:val="24"/>
        </w:rPr>
      </w:pPr>
    </w:p>
    <w:p w14:paraId="3CB462FD" w14:textId="2DDF14CF" w:rsidR="00287A8D" w:rsidRDefault="00287A8D" w:rsidP="00756801">
      <w:pPr>
        <w:pStyle w:val="HTMLPreformatted"/>
        <w:wordWrap w:val="0"/>
        <w:ind w:left="720" w:hanging="720"/>
        <w:rPr>
          <w:rFonts w:ascii="Times New Roman" w:hAnsi="Times New Roman" w:cs="Times New Roman"/>
          <w:sz w:val="24"/>
          <w:szCs w:val="24"/>
        </w:rPr>
      </w:pPr>
      <w:proofErr w:type="spellStart"/>
      <w:r w:rsidRPr="00E93498">
        <w:rPr>
          <w:rFonts w:ascii="Times New Roman" w:hAnsi="Times New Roman" w:cs="Times New Roman"/>
          <w:sz w:val="24"/>
          <w:szCs w:val="24"/>
        </w:rPr>
        <w:t>Chilvers</w:t>
      </w:r>
      <w:proofErr w:type="spellEnd"/>
      <w:r w:rsidRPr="00E93498">
        <w:rPr>
          <w:rFonts w:ascii="Times New Roman" w:hAnsi="Times New Roman" w:cs="Times New Roman"/>
          <w:sz w:val="24"/>
          <w:szCs w:val="24"/>
        </w:rPr>
        <w:t>, Ian. "</w:t>
      </w:r>
      <w:proofErr w:type="spellStart"/>
      <w:r w:rsidRPr="00E93498">
        <w:rPr>
          <w:rFonts w:ascii="Times New Roman" w:hAnsi="Times New Roman" w:cs="Times New Roman"/>
          <w:sz w:val="24"/>
          <w:szCs w:val="24"/>
        </w:rPr>
        <w:t>Pechstein</w:t>
      </w:r>
      <w:proofErr w:type="spellEnd"/>
      <w:r w:rsidRPr="00E93498">
        <w:rPr>
          <w:rFonts w:ascii="Times New Roman" w:hAnsi="Times New Roman" w:cs="Times New Roman"/>
          <w:sz w:val="24"/>
          <w:szCs w:val="24"/>
        </w:rPr>
        <w:t xml:space="preserve">, Max." The Oxford Dictionary of Art and Artists. Accessed March 10, 2022. </w:t>
      </w:r>
      <w:hyperlink r:id="rId14" w:history="1">
        <w:r w:rsidR="00FF3B09" w:rsidRPr="0012398F">
          <w:rPr>
            <w:rStyle w:val="Hyperlink"/>
            <w:rFonts w:ascii="Times New Roman" w:hAnsi="Times New Roman" w:cs="Times New Roman"/>
            <w:sz w:val="24"/>
            <w:szCs w:val="24"/>
          </w:rPr>
          <w:t>https://www-oxfordreference-com.uc.idm.oclc.org/view/10.1093/acref/9780191782763.001.0001/acref-9780191782763-e-1867</w:t>
        </w:r>
      </w:hyperlink>
      <w:r w:rsidRPr="00E93498">
        <w:rPr>
          <w:rFonts w:ascii="Times New Roman" w:hAnsi="Times New Roman" w:cs="Times New Roman"/>
          <w:sz w:val="24"/>
          <w:szCs w:val="24"/>
        </w:rPr>
        <w:t xml:space="preserve">. </w:t>
      </w:r>
    </w:p>
    <w:p w14:paraId="1CAD2335" w14:textId="77777777" w:rsidR="00FF3B09" w:rsidRPr="00E93498" w:rsidRDefault="00FF3B09" w:rsidP="00FF3B09"/>
    <w:p w14:paraId="78AA0A60" w14:textId="5EDAF41C" w:rsidR="00287A8D" w:rsidRDefault="00287A8D" w:rsidP="007568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left="720" w:hanging="720"/>
      </w:pPr>
      <w:r w:rsidRPr="00E93498">
        <w:t xml:space="preserve">Detroit Institute of Arts. "Two chatting women with two children." Detroit Institute of Arts. Accessed March 10, 2022. </w:t>
      </w:r>
      <w:hyperlink r:id="rId15" w:history="1">
        <w:r w:rsidR="00FF3B09" w:rsidRPr="0012398F">
          <w:rPr>
            <w:rStyle w:val="Hyperlink"/>
          </w:rPr>
          <w:t>https://www.dia.org/art/collection/object/two-chatting-women-two-children-98274</w:t>
        </w:r>
      </w:hyperlink>
      <w:r w:rsidRPr="00E93498">
        <w:t xml:space="preserve">. </w:t>
      </w:r>
    </w:p>
    <w:p w14:paraId="7CC54E29" w14:textId="77777777" w:rsidR="00FF3B09" w:rsidRPr="00E93498" w:rsidRDefault="00FF3B09" w:rsidP="007568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left="720" w:hanging="720"/>
      </w:pPr>
    </w:p>
    <w:p w14:paraId="2E5D0F1E" w14:textId="10D3ACB8" w:rsidR="00287A8D" w:rsidRDefault="00287A8D" w:rsidP="00756801">
      <w:pPr>
        <w:ind w:left="720" w:hanging="720"/>
      </w:pPr>
      <w:r w:rsidRPr="00E93498">
        <w:t>Faxon, Alicia. “</w:t>
      </w:r>
      <w:r w:rsidR="00E93498" w:rsidRPr="00E93498">
        <w:t>German Expressionist Prints, A Persistent Tradition</w:t>
      </w:r>
      <w:r w:rsidRPr="00E93498">
        <w:t>.” </w:t>
      </w:r>
      <w:r w:rsidRPr="00E93498">
        <w:rPr>
          <w:i/>
          <w:iCs/>
        </w:rPr>
        <w:t>The Print Collector’s Newsletter</w:t>
      </w:r>
      <w:r w:rsidRPr="00E93498">
        <w:t xml:space="preserve"> 14, no. 1 (1983): 3–4. </w:t>
      </w:r>
      <w:hyperlink r:id="rId16" w:history="1">
        <w:r w:rsidR="00A776A4" w:rsidRPr="00E93498">
          <w:rPr>
            <w:rStyle w:val="Hyperlink"/>
          </w:rPr>
          <w:t>http://www.jstor.org/stable/24552540</w:t>
        </w:r>
      </w:hyperlink>
      <w:r w:rsidRPr="00E93498">
        <w:t>.</w:t>
      </w:r>
    </w:p>
    <w:p w14:paraId="2395BA74" w14:textId="77777777" w:rsidR="00FF3B09" w:rsidRPr="00E93498" w:rsidRDefault="00FF3B09" w:rsidP="00756801">
      <w:pPr>
        <w:ind w:left="720" w:hanging="720"/>
      </w:pPr>
    </w:p>
    <w:p w14:paraId="1D7E08F3" w14:textId="2F97DA09" w:rsidR="00FF3B09" w:rsidRDefault="00A776A4" w:rsidP="00FF3B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left="720" w:hanging="720"/>
        <w:rPr>
          <w:color w:val="000000"/>
        </w:rPr>
      </w:pPr>
      <w:r w:rsidRPr="00A776A4">
        <w:rPr>
          <w:color w:val="000000"/>
        </w:rPr>
        <w:t xml:space="preserve">Gale, Mathew. "The Widow II." Tate. Accessed April 20, 2022. </w:t>
      </w:r>
      <w:hyperlink r:id="rId17" w:history="1">
        <w:r w:rsidR="00FF3B09" w:rsidRPr="00A776A4">
          <w:rPr>
            <w:rStyle w:val="Hyperlink"/>
          </w:rPr>
          <w:t>https://www.tate.org.uk/art/art</w:t>
        </w:r>
        <w:r w:rsidR="00FF3B09" w:rsidRPr="0012398F">
          <w:rPr>
            <w:rStyle w:val="Hyperlink"/>
          </w:rPr>
          <w:t>w</w:t>
        </w:r>
        <w:r w:rsidR="00FF3B09" w:rsidRPr="00A776A4">
          <w:rPr>
            <w:rStyle w:val="Hyperlink"/>
          </w:rPr>
          <w:t>orks/kollwitz-the-widow-ii-p82463</w:t>
        </w:r>
      </w:hyperlink>
      <w:r w:rsidRPr="00A776A4">
        <w:rPr>
          <w:color w:val="000000"/>
        </w:rPr>
        <w:t>.</w:t>
      </w:r>
    </w:p>
    <w:p w14:paraId="6585CC42" w14:textId="77777777" w:rsidR="00A776A4" w:rsidRPr="00E93498" w:rsidRDefault="00A776A4" w:rsidP="00756801">
      <w:pPr>
        <w:ind w:left="720" w:hanging="720"/>
      </w:pPr>
    </w:p>
    <w:p w14:paraId="761EA98B" w14:textId="2746B415" w:rsidR="00FF3B09" w:rsidRPr="00E93498" w:rsidRDefault="00287A8D" w:rsidP="00FF3B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left="720" w:hanging="720"/>
        <w:rPr>
          <w:rStyle w:val="apple-converted-space"/>
        </w:rPr>
      </w:pPr>
      <w:r w:rsidRPr="00E93498">
        <w:t>“German Expressionism.”</w:t>
      </w:r>
      <w:r w:rsidRPr="00E93498">
        <w:rPr>
          <w:rStyle w:val="apple-converted-space"/>
        </w:rPr>
        <w:t> </w:t>
      </w:r>
      <w:r w:rsidRPr="00E93498">
        <w:rPr>
          <w:i/>
          <w:iCs/>
        </w:rPr>
        <w:t>MoMA</w:t>
      </w:r>
      <w:r w:rsidRPr="00E93498">
        <w:t xml:space="preserve">, Museum of Modern Art, </w:t>
      </w:r>
      <w:hyperlink r:id="rId18" w:history="1">
        <w:r w:rsidR="00FF3B09" w:rsidRPr="0012398F">
          <w:rPr>
            <w:rStyle w:val="Hyperlink"/>
          </w:rPr>
          <w:t>https://www.moma.org/s/ge/collection_ge/artist/artist_id-4533.html</w:t>
        </w:r>
      </w:hyperlink>
      <w:r w:rsidRPr="00E93498">
        <w:t>.</w:t>
      </w:r>
    </w:p>
    <w:p w14:paraId="7A0C362B" w14:textId="77777777" w:rsidR="00FF3B09" w:rsidRDefault="00C90383" w:rsidP="00FF3B09">
      <w:pPr>
        <w:pStyle w:val="Heading3"/>
        <w:spacing w:before="240" w:after="240"/>
        <w:ind w:left="720" w:hanging="720"/>
        <w:textAlignment w:val="baseline"/>
        <w:rPr>
          <w:rFonts w:ascii="Times New Roman" w:hAnsi="Times New Roman" w:cs="Times New Roman"/>
          <w:color w:val="181614"/>
          <w:spacing w:val="2"/>
        </w:rPr>
      </w:pPr>
      <w:r w:rsidRPr="00E93498">
        <w:rPr>
          <w:rFonts w:ascii="Times New Roman" w:hAnsi="Times New Roman" w:cs="Times New Roman"/>
          <w:color w:val="000000"/>
        </w:rPr>
        <w:lastRenderedPageBreak/>
        <w:t>H</w:t>
      </w:r>
      <w:r w:rsidRPr="00C90383">
        <w:rPr>
          <w:rFonts w:ascii="Times New Roman" w:hAnsi="Times New Roman" w:cs="Times New Roman"/>
          <w:color w:val="000000"/>
        </w:rPr>
        <w:t>ess, Heather. "</w:t>
      </w:r>
      <w:r w:rsidRPr="00E93498">
        <w:rPr>
          <w:rFonts w:ascii="Times New Roman" w:hAnsi="Times New Roman" w:cs="Times New Roman"/>
          <w:i/>
          <w:iCs/>
          <w:color w:val="181614"/>
          <w:spacing w:val="2"/>
        </w:rPr>
        <w:t xml:space="preserve"> And / lead / us not / into temptation (und </w:t>
      </w:r>
      <w:proofErr w:type="spellStart"/>
      <w:r w:rsidRPr="00E93498">
        <w:rPr>
          <w:rFonts w:ascii="Times New Roman" w:hAnsi="Times New Roman" w:cs="Times New Roman"/>
          <w:i/>
          <w:iCs/>
          <w:color w:val="181614"/>
          <w:spacing w:val="2"/>
        </w:rPr>
        <w:t>führe</w:t>
      </w:r>
      <w:proofErr w:type="spellEnd"/>
      <w:r w:rsidRPr="00E93498">
        <w:rPr>
          <w:rFonts w:ascii="Times New Roman" w:hAnsi="Times New Roman" w:cs="Times New Roman"/>
          <w:i/>
          <w:iCs/>
          <w:color w:val="181614"/>
          <w:spacing w:val="2"/>
        </w:rPr>
        <w:t xml:space="preserve"> / </w:t>
      </w:r>
      <w:proofErr w:type="spellStart"/>
      <w:r w:rsidRPr="00E93498">
        <w:rPr>
          <w:rFonts w:ascii="Times New Roman" w:hAnsi="Times New Roman" w:cs="Times New Roman"/>
          <w:i/>
          <w:iCs/>
          <w:color w:val="181614"/>
          <w:spacing w:val="2"/>
        </w:rPr>
        <w:t>uns</w:t>
      </w:r>
      <w:proofErr w:type="spellEnd"/>
      <w:r w:rsidRPr="00E93498">
        <w:rPr>
          <w:rFonts w:ascii="Times New Roman" w:hAnsi="Times New Roman" w:cs="Times New Roman"/>
          <w:i/>
          <w:iCs/>
          <w:color w:val="181614"/>
          <w:spacing w:val="2"/>
        </w:rPr>
        <w:t xml:space="preserve"> </w:t>
      </w:r>
      <w:proofErr w:type="spellStart"/>
      <w:r w:rsidRPr="00E93498">
        <w:rPr>
          <w:rFonts w:ascii="Times New Roman" w:hAnsi="Times New Roman" w:cs="Times New Roman"/>
          <w:i/>
          <w:iCs/>
          <w:color w:val="181614"/>
          <w:spacing w:val="2"/>
        </w:rPr>
        <w:t>nicht</w:t>
      </w:r>
      <w:proofErr w:type="spellEnd"/>
      <w:r w:rsidRPr="00E93498">
        <w:rPr>
          <w:rFonts w:ascii="Times New Roman" w:hAnsi="Times New Roman" w:cs="Times New Roman"/>
          <w:i/>
          <w:iCs/>
          <w:color w:val="181614"/>
          <w:spacing w:val="2"/>
        </w:rPr>
        <w:t xml:space="preserve"> / in </w:t>
      </w:r>
      <w:proofErr w:type="spellStart"/>
      <w:r w:rsidRPr="00E93498">
        <w:rPr>
          <w:rFonts w:ascii="Times New Roman" w:hAnsi="Times New Roman" w:cs="Times New Roman"/>
          <w:i/>
          <w:iCs/>
          <w:color w:val="181614"/>
          <w:spacing w:val="2"/>
        </w:rPr>
        <w:t>Versuchung</w:t>
      </w:r>
      <w:proofErr w:type="spellEnd"/>
      <w:r w:rsidRPr="00E93498">
        <w:rPr>
          <w:rFonts w:ascii="Times New Roman" w:hAnsi="Times New Roman" w:cs="Times New Roman"/>
          <w:i/>
          <w:iCs/>
          <w:color w:val="181614"/>
          <w:spacing w:val="2"/>
        </w:rPr>
        <w:t>)</w:t>
      </w:r>
      <w:r w:rsidRPr="00E93498">
        <w:rPr>
          <w:rStyle w:val="apple-converted-space"/>
          <w:rFonts w:ascii="Times New Roman" w:hAnsi="Times New Roman" w:cs="Times New Roman"/>
          <w:i/>
          <w:iCs/>
          <w:color w:val="181614"/>
          <w:spacing w:val="2"/>
        </w:rPr>
        <w:t> </w:t>
      </w:r>
      <w:r w:rsidRPr="00E93498">
        <w:rPr>
          <w:rFonts w:ascii="Times New Roman" w:hAnsi="Times New Roman" w:cs="Times New Roman"/>
          <w:color w:val="181614"/>
          <w:spacing w:val="2"/>
        </w:rPr>
        <w:t>from</w:t>
      </w:r>
      <w:r w:rsidRPr="00E93498">
        <w:rPr>
          <w:rStyle w:val="apple-converted-space"/>
          <w:rFonts w:ascii="Times New Roman" w:hAnsi="Times New Roman" w:cs="Times New Roman"/>
          <w:i/>
          <w:iCs/>
          <w:color w:val="181614"/>
          <w:spacing w:val="2"/>
        </w:rPr>
        <w:t> </w:t>
      </w:r>
      <w:r w:rsidRPr="00E93498">
        <w:rPr>
          <w:rFonts w:ascii="Times New Roman" w:hAnsi="Times New Roman" w:cs="Times New Roman"/>
          <w:i/>
          <w:iCs/>
          <w:color w:val="181614"/>
          <w:spacing w:val="2"/>
        </w:rPr>
        <w:t xml:space="preserve">The Lord's Prayer (Das </w:t>
      </w:r>
      <w:proofErr w:type="spellStart"/>
      <w:r w:rsidRPr="00E93498">
        <w:rPr>
          <w:rFonts w:ascii="Times New Roman" w:hAnsi="Times New Roman" w:cs="Times New Roman"/>
          <w:i/>
          <w:iCs/>
          <w:color w:val="181614"/>
          <w:spacing w:val="2"/>
        </w:rPr>
        <w:t>Vater</w:t>
      </w:r>
      <w:proofErr w:type="spellEnd"/>
      <w:r w:rsidRPr="00E93498">
        <w:rPr>
          <w:rFonts w:ascii="Times New Roman" w:hAnsi="Times New Roman" w:cs="Times New Roman"/>
          <w:i/>
          <w:iCs/>
          <w:color w:val="181614"/>
          <w:spacing w:val="2"/>
        </w:rPr>
        <w:t xml:space="preserve"> Unser)</w:t>
      </w:r>
      <w:r w:rsidRPr="00C90383">
        <w:rPr>
          <w:rFonts w:ascii="Times New Roman" w:hAnsi="Times New Roman" w:cs="Times New Roman"/>
          <w:color w:val="000000"/>
        </w:rPr>
        <w:t xml:space="preserve">." German Expressionism. Accessed April 20, 2022. https://www.moma.org/s/ge/collection_ge/artist/artist_id-4533_role-1_sov_page-69.html. </w:t>
      </w:r>
    </w:p>
    <w:p w14:paraId="560FB69F" w14:textId="420C212D" w:rsidR="00C90383" w:rsidRPr="00FF3B09" w:rsidRDefault="00C90383" w:rsidP="00FF3B09">
      <w:pPr>
        <w:pStyle w:val="Heading3"/>
        <w:spacing w:before="240" w:after="240"/>
        <w:ind w:left="720" w:hanging="720"/>
        <w:textAlignment w:val="baseline"/>
        <w:rPr>
          <w:rStyle w:val="apple-converted-space"/>
          <w:rFonts w:ascii="Times New Roman" w:hAnsi="Times New Roman" w:cs="Times New Roman"/>
          <w:color w:val="181614"/>
          <w:spacing w:val="2"/>
        </w:rPr>
      </w:pPr>
      <w:r w:rsidRPr="00E93498">
        <w:rPr>
          <w:rFonts w:ascii="Times New Roman" w:hAnsi="Times New Roman" w:cs="Times New Roman"/>
          <w:color w:val="000000"/>
        </w:rPr>
        <w:t>H</w:t>
      </w:r>
      <w:r w:rsidRPr="00C90383">
        <w:rPr>
          <w:rFonts w:ascii="Times New Roman" w:hAnsi="Times New Roman" w:cs="Times New Roman"/>
          <w:color w:val="000000"/>
        </w:rPr>
        <w:t>ess, Heather. "</w:t>
      </w:r>
      <w:r w:rsidRPr="00E93498">
        <w:rPr>
          <w:rFonts w:ascii="Times New Roman" w:hAnsi="Times New Roman" w:cs="Times New Roman"/>
          <w:i/>
          <w:iCs/>
          <w:color w:val="181614"/>
          <w:spacing w:val="2"/>
        </w:rPr>
        <w:t xml:space="preserve"> As we forgive / our / debtors (Wie </w:t>
      </w:r>
      <w:proofErr w:type="spellStart"/>
      <w:r w:rsidRPr="00E93498">
        <w:rPr>
          <w:rFonts w:ascii="Times New Roman" w:hAnsi="Times New Roman" w:cs="Times New Roman"/>
          <w:i/>
          <w:iCs/>
          <w:color w:val="181614"/>
          <w:spacing w:val="2"/>
        </w:rPr>
        <w:t>wir</w:t>
      </w:r>
      <w:proofErr w:type="spellEnd"/>
      <w:r w:rsidRPr="00E93498">
        <w:rPr>
          <w:rFonts w:ascii="Times New Roman" w:hAnsi="Times New Roman" w:cs="Times New Roman"/>
          <w:i/>
          <w:iCs/>
          <w:color w:val="181614"/>
          <w:spacing w:val="2"/>
        </w:rPr>
        <w:t xml:space="preserve"> </w:t>
      </w:r>
      <w:proofErr w:type="spellStart"/>
      <w:r w:rsidRPr="00E93498">
        <w:rPr>
          <w:rFonts w:ascii="Times New Roman" w:hAnsi="Times New Roman" w:cs="Times New Roman"/>
          <w:i/>
          <w:iCs/>
          <w:color w:val="181614"/>
          <w:spacing w:val="2"/>
        </w:rPr>
        <w:t>vergeben</w:t>
      </w:r>
      <w:proofErr w:type="spellEnd"/>
      <w:r w:rsidRPr="00E93498">
        <w:rPr>
          <w:rFonts w:ascii="Times New Roman" w:hAnsi="Times New Roman" w:cs="Times New Roman"/>
          <w:i/>
          <w:iCs/>
          <w:color w:val="181614"/>
          <w:spacing w:val="2"/>
        </w:rPr>
        <w:t xml:space="preserve"> / </w:t>
      </w:r>
      <w:proofErr w:type="spellStart"/>
      <w:r w:rsidRPr="00E93498">
        <w:rPr>
          <w:rFonts w:ascii="Times New Roman" w:hAnsi="Times New Roman" w:cs="Times New Roman"/>
          <w:i/>
          <w:iCs/>
          <w:color w:val="181614"/>
          <w:spacing w:val="2"/>
        </w:rPr>
        <w:t>unsern</w:t>
      </w:r>
      <w:proofErr w:type="spellEnd"/>
      <w:r w:rsidRPr="00E93498">
        <w:rPr>
          <w:rFonts w:ascii="Times New Roman" w:hAnsi="Times New Roman" w:cs="Times New Roman"/>
          <w:i/>
          <w:iCs/>
          <w:color w:val="181614"/>
          <w:spacing w:val="2"/>
        </w:rPr>
        <w:t xml:space="preserve"> / </w:t>
      </w:r>
      <w:proofErr w:type="spellStart"/>
      <w:r w:rsidRPr="00E93498">
        <w:rPr>
          <w:rFonts w:ascii="Times New Roman" w:hAnsi="Times New Roman" w:cs="Times New Roman"/>
          <w:i/>
          <w:iCs/>
          <w:color w:val="181614"/>
          <w:spacing w:val="2"/>
        </w:rPr>
        <w:t>Schuldigern</w:t>
      </w:r>
      <w:proofErr w:type="spellEnd"/>
      <w:r w:rsidRPr="00E93498">
        <w:rPr>
          <w:rFonts w:ascii="Times New Roman" w:hAnsi="Times New Roman" w:cs="Times New Roman"/>
          <w:i/>
          <w:iCs/>
          <w:color w:val="181614"/>
          <w:spacing w:val="2"/>
        </w:rPr>
        <w:t>)</w:t>
      </w:r>
      <w:r w:rsidRPr="00E93498">
        <w:rPr>
          <w:rStyle w:val="apple-converted-space"/>
          <w:rFonts w:ascii="Times New Roman" w:hAnsi="Times New Roman" w:cs="Times New Roman"/>
          <w:i/>
          <w:iCs/>
          <w:color w:val="181614"/>
          <w:spacing w:val="2"/>
        </w:rPr>
        <w:t> </w:t>
      </w:r>
      <w:r w:rsidRPr="00E93498">
        <w:rPr>
          <w:rFonts w:ascii="Times New Roman" w:hAnsi="Times New Roman" w:cs="Times New Roman"/>
          <w:color w:val="181614"/>
          <w:spacing w:val="2"/>
        </w:rPr>
        <w:t>from</w:t>
      </w:r>
      <w:r w:rsidRPr="00E93498">
        <w:rPr>
          <w:rStyle w:val="apple-converted-space"/>
          <w:rFonts w:ascii="Times New Roman" w:hAnsi="Times New Roman" w:cs="Times New Roman"/>
          <w:i/>
          <w:iCs/>
          <w:color w:val="181614"/>
          <w:spacing w:val="2"/>
        </w:rPr>
        <w:t> </w:t>
      </w:r>
      <w:r w:rsidRPr="00E93498">
        <w:rPr>
          <w:rFonts w:ascii="Times New Roman" w:hAnsi="Times New Roman" w:cs="Times New Roman"/>
          <w:i/>
          <w:iCs/>
          <w:color w:val="181614"/>
          <w:spacing w:val="2"/>
        </w:rPr>
        <w:t xml:space="preserve">The Lord's Prayer (Das </w:t>
      </w:r>
      <w:proofErr w:type="spellStart"/>
      <w:r w:rsidRPr="00E93498">
        <w:rPr>
          <w:rFonts w:ascii="Times New Roman" w:hAnsi="Times New Roman" w:cs="Times New Roman"/>
          <w:i/>
          <w:iCs/>
          <w:color w:val="181614"/>
          <w:spacing w:val="2"/>
        </w:rPr>
        <w:t>Vater</w:t>
      </w:r>
      <w:proofErr w:type="spellEnd"/>
      <w:r w:rsidRPr="00E93498">
        <w:rPr>
          <w:rFonts w:ascii="Times New Roman" w:hAnsi="Times New Roman" w:cs="Times New Roman"/>
          <w:i/>
          <w:iCs/>
          <w:color w:val="181614"/>
          <w:spacing w:val="2"/>
        </w:rPr>
        <w:t xml:space="preserve"> Unser)</w:t>
      </w:r>
      <w:r w:rsidRPr="00C90383">
        <w:rPr>
          <w:rFonts w:ascii="Times New Roman" w:hAnsi="Times New Roman" w:cs="Times New Roman"/>
          <w:color w:val="000000"/>
        </w:rPr>
        <w:t xml:space="preserve">." German Expressionism. Accessed April 20, 2022. https://www.moma.org/s/ge/collection_ge/artist/artist_id-4533_role-1_sov_page-69.html. </w:t>
      </w:r>
    </w:p>
    <w:p w14:paraId="2BB082D9" w14:textId="666188E5" w:rsidR="005D3A79" w:rsidRDefault="005D3A79" w:rsidP="007568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left="720" w:hanging="720"/>
      </w:pPr>
      <w:proofErr w:type="spellStart"/>
      <w:r w:rsidRPr="00E93498">
        <w:t>K</w:t>
      </w:r>
      <w:r w:rsidR="00B34343" w:rsidRPr="00E93498">
        <w:rPr>
          <w:rStyle w:val="apple-converted-space"/>
        </w:rPr>
        <w:t>ä</w:t>
      </w:r>
      <w:r w:rsidRPr="00E93498">
        <w:t>the</w:t>
      </w:r>
      <w:proofErr w:type="spellEnd"/>
      <w:r w:rsidRPr="00E93498">
        <w:t xml:space="preserve"> Kollwitz Museum Koln. "Pietà (Mother with dead Son)." Kathe Kollwitz Museum Koln. Accessed April 14, 2022. https://www.kollwitz.de/en/pieta-sculpture-en-bronze. </w:t>
      </w:r>
    </w:p>
    <w:p w14:paraId="46CDB952" w14:textId="77777777" w:rsidR="00FF3B09" w:rsidRPr="00E93498" w:rsidRDefault="00FF3B09" w:rsidP="007568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left="720" w:hanging="720"/>
        <w:rPr>
          <w:rStyle w:val="apple-converted-space"/>
        </w:rPr>
      </w:pPr>
    </w:p>
    <w:p w14:paraId="65867EF8" w14:textId="02BDF683" w:rsidR="005D3A79" w:rsidRDefault="00E93498" w:rsidP="00FF3B09">
      <w:pPr>
        <w:ind w:left="720" w:hanging="720"/>
      </w:pPr>
      <w:proofErr w:type="spellStart"/>
      <w:r w:rsidRPr="00E93498">
        <w:rPr>
          <w:rStyle w:val="apple-converted-space"/>
        </w:rPr>
        <w:t>Käthe</w:t>
      </w:r>
      <w:proofErr w:type="spellEnd"/>
      <w:r w:rsidRPr="00E93498">
        <w:rPr>
          <w:rStyle w:val="apple-converted-space"/>
        </w:rPr>
        <w:t xml:space="preserve"> Kollwitz </w:t>
      </w:r>
      <w:proofErr w:type="gramStart"/>
      <w:r w:rsidRPr="00E93498">
        <w:rPr>
          <w:rStyle w:val="apple-converted-space"/>
        </w:rPr>
        <w:t xml:space="preserve">Museum </w:t>
      </w:r>
      <w:r w:rsidR="002109A2" w:rsidRPr="00E93498">
        <w:t xml:space="preserve"> </w:t>
      </w:r>
      <w:proofErr w:type="spellStart"/>
      <w:r w:rsidRPr="00E93498">
        <w:t>K</w:t>
      </w:r>
      <w:r w:rsidRPr="00E93498">
        <w:rPr>
          <w:color w:val="202124"/>
          <w:shd w:val="clear" w:color="auto" w:fill="FFFFFF"/>
        </w:rPr>
        <w:t>öln</w:t>
      </w:r>
      <w:proofErr w:type="gramEnd"/>
      <w:r w:rsidRPr="00E93498">
        <w:rPr>
          <w:color w:val="202124"/>
          <w:shd w:val="clear" w:color="auto" w:fill="FFFFFF"/>
        </w:rPr>
        <w:t>.</w:t>
      </w:r>
      <w:r w:rsidR="002109A2" w:rsidRPr="00E93498">
        <w:t>"Two</w:t>
      </w:r>
      <w:proofErr w:type="spellEnd"/>
      <w:r w:rsidR="002109A2" w:rsidRPr="00E93498">
        <w:t xml:space="preserve"> chatting Women with two Children, final version, 1930." KÄTHE KOLLWITZ MUSEUM KÖLN. Accessed March 31, 2022. </w:t>
      </w:r>
      <w:hyperlink r:id="rId19" w:history="1">
        <w:r w:rsidR="00FF3B09" w:rsidRPr="0012398F">
          <w:rPr>
            <w:rStyle w:val="Hyperlink"/>
          </w:rPr>
          <w:t>https://www.kollwitz.de/en/two-chatting-women-with-two-children-kn-250</w:t>
        </w:r>
      </w:hyperlink>
      <w:r w:rsidR="002109A2" w:rsidRPr="00E93498">
        <w:t xml:space="preserve">. </w:t>
      </w:r>
    </w:p>
    <w:p w14:paraId="2C4F4449" w14:textId="77777777" w:rsidR="00FF3B09" w:rsidRPr="00E93498" w:rsidRDefault="00FF3B09" w:rsidP="00756801"/>
    <w:p w14:paraId="14892CA9" w14:textId="4CA6A73A" w:rsidR="007E5A6F" w:rsidRDefault="007E5A6F" w:rsidP="007568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left="720" w:hanging="720"/>
        <w:rPr>
          <w:rStyle w:val="apple-converted-space"/>
        </w:rPr>
      </w:pPr>
      <w:r w:rsidRPr="00E93498">
        <w:rPr>
          <w:rStyle w:val="apple-converted-space"/>
        </w:rPr>
        <w:t xml:space="preserve">Kollwitz, </w:t>
      </w:r>
      <w:proofErr w:type="spellStart"/>
      <w:r w:rsidRPr="00E93498">
        <w:rPr>
          <w:rStyle w:val="apple-converted-space"/>
        </w:rPr>
        <w:t>Käthe</w:t>
      </w:r>
      <w:proofErr w:type="spellEnd"/>
      <w:r w:rsidRPr="00E93498">
        <w:rPr>
          <w:rStyle w:val="apple-converted-space"/>
        </w:rPr>
        <w:t xml:space="preserve">, 1867 - 1945. 1930. </w:t>
      </w:r>
      <w:proofErr w:type="spellStart"/>
      <w:r w:rsidRPr="00E93498">
        <w:rPr>
          <w:rStyle w:val="apple-converted-space"/>
        </w:rPr>
        <w:t>Zwei</w:t>
      </w:r>
      <w:proofErr w:type="spellEnd"/>
      <w:r w:rsidRPr="00E93498">
        <w:rPr>
          <w:rStyle w:val="apple-converted-space"/>
        </w:rPr>
        <w:t xml:space="preserve"> </w:t>
      </w:r>
      <w:proofErr w:type="spellStart"/>
      <w:r w:rsidRPr="00E93498">
        <w:rPr>
          <w:rStyle w:val="apple-converted-space"/>
        </w:rPr>
        <w:t>schwatzende</w:t>
      </w:r>
      <w:proofErr w:type="spellEnd"/>
      <w:r w:rsidRPr="00E93498">
        <w:rPr>
          <w:rStyle w:val="apple-converted-space"/>
        </w:rPr>
        <w:t xml:space="preserve"> Frauen </w:t>
      </w:r>
      <w:proofErr w:type="spellStart"/>
      <w:r w:rsidRPr="00E93498">
        <w:rPr>
          <w:rStyle w:val="apple-converted-space"/>
        </w:rPr>
        <w:t>mit</w:t>
      </w:r>
      <w:proofErr w:type="spellEnd"/>
      <w:r w:rsidRPr="00E93498">
        <w:rPr>
          <w:rStyle w:val="apple-converted-space"/>
        </w:rPr>
        <w:t xml:space="preserve"> </w:t>
      </w:r>
      <w:proofErr w:type="spellStart"/>
      <w:r w:rsidRPr="00E93498">
        <w:rPr>
          <w:rStyle w:val="apple-converted-space"/>
        </w:rPr>
        <w:t>zwei</w:t>
      </w:r>
      <w:proofErr w:type="spellEnd"/>
      <w:r w:rsidRPr="00E93498">
        <w:rPr>
          <w:rStyle w:val="apple-converted-space"/>
        </w:rPr>
        <w:t xml:space="preserve"> </w:t>
      </w:r>
      <w:proofErr w:type="spellStart"/>
      <w:r w:rsidRPr="00E93498">
        <w:rPr>
          <w:rStyle w:val="apple-converted-space"/>
        </w:rPr>
        <w:t>Kindern</w:t>
      </w:r>
      <w:proofErr w:type="spellEnd"/>
      <w:r w:rsidRPr="00E93498">
        <w:rPr>
          <w:rStyle w:val="apple-converted-space"/>
        </w:rPr>
        <w:t xml:space="preserve"> (Two Chattering Women with Two Children). Print. Place: Smith College Museum of Art, Northampton, MA, Gift of Selma Erving, class of 1927. </w:t>
      </w:r>
      <w:hyperlink r:id="rId20" w:history="1">
        <w:r w:rsidR="009B4766" w:rsidRPr="00E93498">
          <w:rPr>
            <w:rStyle w:val="Hyperlink"/>
          </w:rPr>
          <w:t>https://library-artstor-org.uc.idm.oclc.org/asset/ASMITHIG_10314008570</w:t>
        </w:r>
      </w:hyperlink>
      <w:r w:rsidRPr="00E93498">
        <w:rPr>
          <w:rStyle w:val="apple-converted-space"/>
        </w:rPr>
        <w:t>.</w:t>
      </w:r>
    </w:p>
    <w:p w14:paraId="306A3949" w14:textId="77777777" w:rsidR="00FF3B09" w:rsidRPr="00E93498" w:rsidRDefault="00FF3B09" w:rsidP="007568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left="720" w:hanging="720"/>
        <w:rPr>
          <w:rStyle w:val="apple-converted-space"/>
        </w:rPr>
      </w:pPr>
    </w:p>
    <w:p w14:paraId="3FD0D5A1" w14:textId="644DC8C1" w:rsidR="009B4766" w:rsidRDefault="009B4766" w:rsidP="00FF3B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left="720" w:hanging="720"/>
        <w:rPr>
          <w:color w:val="000000"/>
        </w:rPr>
      </w:pPr>
      <w:r w:rsidRPr="009B4766">
        <w:rPr>
          <w:color w:val="000000"/>
        </w:rPr>
        <w:t xml:space="preserve">Mahler, </w:t>
      </w:r>
      <w:proofErr w:type="spellStart"/>
      <w:r w:rsidRPr="009B4766">
        <w:rPr>
          <w:color w:val="000000"/>
        </w:rPr>
        <w:t>Luise</w:t>
      </w:r>
      <w:proofErr w:type="spellEnd"/>
      <w:r w:rsidRPr="009B4766">
        <w:rPr>
          <w:color w:val="000000"/>
        </w:rPr>
        <w:t>. "</w:t>
      </w:r>
      <w:proofErr w:type="spellStart"/>
      <w:r w:rsidRPr="009B4766">
        <w:rPr>
          <w:color w:val="000000"/>
        </w:rPr>
        <w:t>Käthe</w:t>
      </w:r>
      <w:proofErr w:type="spellEnd"/>
      <w:r w:rsidRPr="009B4766">
        <w:rPr>
          <w:color w:val="000000"/>
        </w:rPr>
        <w:t xml:space="preserve"> Kollwitz." </w:t>
      </w:r>
      <w:proofErr w:type="spellStart"/>
      <w:r w:rsidRPr="009B4766">
        <w:rPr>
          <w:color w:val="000000"/>
        </w:rPr>
        <w:t>MoMa</w:t>
      </w:r>
      <w:proofErr w:type="spellEnd"/>
      <w:r w:rsidRPr="009B4766">
        <w:rPr>
          <w:color w:val="000000"/>
        </w:rPr>
        <w:t xml:space="preserve">. Accessed April 20, 2022. </w:t>
      </w:r>
      <w:hyperlink r:id="rId21" w:history="1">
        <w:r w:rsidR="00FF3B09" w:rsidRPr="009B4766">
          <w:rPr>
            <w:rStyle w:val="Hyperlink"/>
          </w:rPr>
          <w:t>https://www.moma.org/artists/3201</w:t>
        </w:r>
      </w:hyperlink>
      <w:r w:rsidRPr="009B4766">
        <w:rPr>
          <w:color w:val="000000"/>
        </w:rPr>
        <w:t xml:space="preserve">. </w:t>
      </w:r>
    </w:p>
    <w:p w14:paraId="6EAFFB31" w14:textId="77777777" w:rsidR="00FF3B09" w:rsidRPr="00E93498" w:rsidRDefault="00FF3B09" w:rsidP="007568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Style w:val="apple-converted-space"/>
          <w:color w:val="000000"/>
        </w:rPr>
      </w:pPr>
    </w:p>
    <w:p w14:paraId="50679ACC" w14:textId="1C887335" w:rsidR="00287A8D" w:rsidRDefault="00287A8D" w:rsidP="007568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left="720" w:hanging="720"/>
        <w:rPr>
          <w:rStyle w:val="apple-converted-space"/>
        </w:rPr>
      </w:pPr>
      <w:r w:rsidRPr="00E93498">
        <w:t xml:space="preserve">“Max </w:t>
      </w:r>
      <w:proofErr w:type="spellStart"/>
      <w:r w:rsidRPr="00E93498">
        <w:t>Pechstein</w:t>
      </w:r>
      <w:proofErr w:type="spellEnd"/>
      <w:r w:rsidRPr="00E93498">
        <w:t xml:space="preserve">. and Forgive / Us / Our Debts (UND </w:t>
      </w:r>
      <w:proofErr w:type="spellStart"/>
      <w:r w:rsidRPr="00E93498">
        <w:t>Vergieb</w:t>
      </w:r>
      <w:proofErr w:type="spellEnd"/>
      <w:r w:rsidRPr="00E93498">
        <w:t xml:space="preserve"> / </w:t>
      </w:r>
      <w:proofErr w:type="spellStart"/>
      <w:r w:rsidRPr="00E93498">
        <w:t>Uns</w:t>
      </w:r>
      <w:proofErr w:type="spellEnd"/>
      <w:r w:rsidRPr="00E93498">
        <w:t xml:space="preserve"> / </w:t>
      </w:r>
      <w:proofErr w:type="spellStart"/>
      <w:r w:rsidRPr="00E93498">
        <w:t>Unsre</w:t>
      </w:r>
      <w:proofErr w:type="spellEnd"/>
      <w:r w:rsidRPr="00E93498">
        <w:t xml:space="preserve"> </w:t>
      </w:r>
      <w:proofErr w:type="spellStart"/>
      <w:r w:rsidRPr="00E93498">
        <w:t>Schuld</w:t>
      </w:r>
      <w:proofErr w:type="spellEnd"/>
      <w:r w:rsidRPr="00E93498">
        <w:t xml:space="preserve">) from the Lord's Prayer (Das </w:t>
      </w:r>
      <w:proofErr w:type="spellStart"/>
      <w:r w:rsidRPr="00E93498">
        <w:t>Vater</w:t>
      </w:r>
      <w:proofErr w:type="spellEnd"/>
      <w:r w:rsidRPr="00E93498">
        <w:t xml:space="preserve"> Unser). 1921: </w:t>
      </w:r>
      <w:proofErr w:type="spellStart"/>
      <w:r w:rsidRPr="00E93498">
        <w:t>Moma</w:t>
      </w:r>
      <w:proofErr w:type="spellEnd"/>
      <w:r w:rsidRPr="00E93498">
        <w:t>.”</w:t>
      </w:r>
      <w:r w:rsidRPr="00E93498">
        <w:rPr>
          <w:rStyle w:val="apple-converted-space"/>
        </w:rPr>
        <w:t> </w:t>
      </w:r>
      <w:r w:rsidRPr="00E93498">
        <w:rPr>
          <w:i/>
          <w:iCs/>
        </w:rPr>
        <w:t>The Museum of Modern Art</w:t>
      </w:r>
      <w:r w:rsidRPr="00E93498">
        <w:t xml:space="preserve">, The Museum of Modern Art, </w:t>
      </w:r>
      <w:hyperlink r:id="rId22" w:history="1">
        <w:r w:rsidR="00FF3B09" w:rsidRPr="0012398F">
          <w:rPr>
            <w:rStyle w:val="Hyperlink"/>
          </w:rPr>
          <w:t>https://www.moma.org/collection/works/109162</w:t>
        </w:r>
      </w:hyperlink>
      <w:r w:rsidRPr="00E93498">
        <w:t>.</w:t>
      </w:r>
      <w:r w:rsidRPr="00E93498">
        <w:rPr>
          <w:rStyle w:val="apple-converted-space"/>
        </w:rPr>
        <w:t> </w:t>
      </w:r>
    </w:p>
    <w:p w14:paraId="15BCF421" w14:textId="77777777" w:rsidR="00FF3B09" w:rsidRPr="00E93498" w:rsidRDefault="00FF3B09" w:rsidP="007568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left="720" w:hanging="720"/>
        <w:rPr>
          <w:rStyle w:val="apple-converted-space"/>
        </w:rPr>
      </w:pPr>
    </w:p>
    <w:p w14:paraId="31AA5A0E" w14:textId="39B8897A" w:rsidR="00287A8D" w:rsidRDefault="00287A8D" w:rsidP="00756801">
      <w:pPr>
        <w:ind w:left="720" w:hanging="720"/>
      </w:pPr>
      <w:r w:rsidRPr="00E93498">
        <w:t>McCausland, Elizabeth. “</w:t>
      </w:r>
      <w:proofErr w:type="spellStart"/>
      <w:r w:rsidRPr="00E93498">
        <w:t>Käthe</w:t>
      </w:r>
      <w:proofErr w:type="spellEnd"/>
      <w:r w:rsidRPr="00E93498">
        <w:t xml:space="preserve"> Kollwitz.” </w:t>
      </w:r>
      <w:r w:rsidRPr="00E93498">
        <w:rPr>
          <w:i/>
          <w:iCs/>
        </w:rPr>
        <w:t>Parnassus</w:t>
      </w:r>
      <w:r w:rsidRPr="00E93498">
        <w:t xml:space="preserve"> 9, no. 2 (1937): 20–25. </w:t>
      </w:r>
      <w:hyperlink r:id="rId23" w:history="1">
        <w:r w:rsidR="00A96FC5" w:rsidRPr="00E93498">
          <w:rPr>
            <w:rStyle w:val="Hyperlink"/>
            <w:color w:val="auto"/>
          </w:rPr>
          <w:t>https://doi.org/10.2307/771494</w:t>
        </w:r>
      </w:hyperlink>
      <w:r w:rsidRPr="00E93498">
        <w:t>.</w:t>
      </w:r>
    </w:p>
    <w:p w14:paraId="777EE343" w14:textId="77777777" w:rsidR="00FF3B09" w:rsidRPr="00E93498" w:rsidRDefault="00FF3B09" w:rsidP="00756801">
      <w:pPr>
        <w:ind w:left="720" w:hanging="720"/>
      </w:pPr>
    </w:p>
    <w:p w14:paraId="337FEB82" w14:textId="59E1684A" w:rsidR="00A96FC5" w:rsidRDefault="00A96FC5" w:rsidP="00756801">
      <w:pPr>
        <w:ind w:left="720" w:hanging="720"/>
        <w:rPr>
          <w:shd w:val="clear" w:color="auto" w:fill="FFFFFF"/>
        </w:rPr>
      </w:pPr>
      <w:r w:rsidRPr="00E93498">
        <w:rPr>
          <w:shd w:val="clear" w:color="auto" w:fill="FFFFFF"/>
        </w:rPr>
        <w:t>Murray, Ann. "</w:t>
      </w:r>
      <w:proofErr w:type="spellStart"/>
      <w:r w:rsidRPr="00E93498">
        <w:rPr>
          <w:shd w:val="clear" w:color="auto" w:fill="FFFFFF"/>
        </w:rPr>
        <w:t>Käthe</w:t>
      </w:r>
      <w:proofErr w:type="spellEnd"/>
      <w:r w:rsidRPr="00E93498">
        <w:rPr>
          <w:shd w:val="clear" w:color="auto" w:fill="FFFFFF"/>
        </w:rPr>
        <w:t xml:space="preserve"> Kollwitz: Memorialization as Anti-Militarist Weapon."</w:t>
      </w:r>
      <w:r w:rsidRPr="00E93498">
        <w:rPr>
          <w:rStyle w:val="apple-converted-space"/>
          <w:shd w:val="clear" w:color="auto" w:fill="FFFFFF"/>
        </w:rPr>
        <w:t> </w:t>
      </w:r>
      <w:r w:rsidRPr="00E93498">
        <w:rPr>
          <w:i/>
          <w:iCs/>
        </w:rPr>
        <w:t>Arts</w:t>
      </w:r>
      <w:r w:rsidRPr="00E93498">
        <w:rPr>
          <w:rStyle w:val="apple-converted-space"/>
          <w:shd w:val="clear" w:color="auto" w:fill="FFFFFF"/>
        </w:rPr>
        <w:t> </w:t>
      </w:r>
      <w:r w:rsidRPr="00E93498">
        <w:rPr>
          <w:shd w:val="clear" w:color="auto" w:fill="FFFFFF"/>
        </w:rPr>
        <w:t xml:space="preserve">9, no. 1 (2020): 36. </w:t>
      </w:r>
      <w:proofErr w:type="spellStart"/>
      <w:proofErr w:type="gramStart"/>
      <w:r w:rsidRPr="00E93498">
        <w:rPr>
          <w:shd w:val="clear" w:color="auto" w:fill="FFFFFF"/>
        </w:rPr>
        <w:t>doi:http</w:t>
      </w:r>
      <w:proofErr w:type="spellEnd"/>
      <w:r w:rsidRPr="00E93498">
        <w:rPr>
          <w:shd w:val="clear" w:color="auto" w:fill="FFFFFF"/>
        </w:rPr>
        <w:t>://dx.doi.org/10.3390/arts9010036</w:t>
      </w:r>
      <w:proofErr w:type="gramEnd"/>
      <w:r w:rsidRPr="00E93498">
        <w:rPr>
          <w:shd w:val="clear" w:color="auto" w:fill="FFFFFF"/>
        </w:rPr>
        <w:t xml:space="preserve">. </w:t>
      </w:r>
      <w:hyperlink r:id="rId24" w:history="1">
        <w:r w:rsidR="000B62BE" w:rsidRPr="00E93498">
          <w:rPr>
            <w:rStyle w:val="Hyperlink"/>
            <w:shd w:val="clear" w:color="auto" w:fill="FFFFFF"/>
          </w:rPr>
          <w:t>https://uc.idm.oclc.org/login?qurl=https%3A%2F%2Fwww.proquest.com%2Fscholarly-journals%2Fk%C3%A4the-kollwitz-memorialization-as-anti-militarist%2Fdocview%2F2377007807%2Fse-2</w:t>
        </w:r>
      </w:hyperlink>
      <w:r w:rsidRPr="00E93498">
        <w:rPr>
          <w:shd w:val="clear" w:color="auto" w:fill="FFFFFF"/>
        </w:rPr>
        <w:t>.</w:t>
      </w:r>
    </w:p>
    <w:p w14:paraId="376ACEE7" w14:textId="77777777" w:rsidR="00FF3B09" w:rsidRPr="00E93498" w:rsidRDefault="00FF3B09" w:rsidP="00756801">
      <w:pPr>
        <w:ind w:left="720" w:hanging="720"/>
        <w:rPr>
          <w:shd w:val="clear" w:color="auto" w:fill="FFFFFF"/>
        </w:rPr>
      </w:pPr>
    </w:p>
    <w:p w14:paraId="42C24111" w14:textId="17903C9A" w:rsidR="000B62BE" w:rsidRDefault="000B62BE" w:rsidP="007568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left="720" w:hanging="720"/>
        <w:rPr>
          <w:color w:val="000000"/>
        </w:rPr>
      </w:pPr>
      <w:r w:rsidRPr="00E93498">
        <w:rPr>
          <w:color w:val="000000"/>
        </w:rPr>
        <w:t xml:space="preserve">Princeton University. "Mothers (Mutter)." Princeton University Art Museum. Accessed April 15, 2022.  </w:t>
      </w:r>
      <w:hyperlink r:id="rId25" w:history="1">
        <w:r w:rsidR="008B0F63" w:rsidRPr="00E93498">
          <w:rPr>
            <w:rStyle w:val="Hyperlink"/>
          </w:rPr>
          <w:t>https://artmuseum.princeton.edu/collections/objects/15584</w:t>
        </w:r>
      </w:hyperlink>
      <w:r w:rsidRPr="00E93498">
        <w:rPr>
          <w:color w:val="000000"/>
        </w:rPr>
        <w:t xml:space="preserve">. </w:t>
      </w:r>
    </w:p>
    <w:p w14:paraId="13719AC4" w14:textId="77777777" w:rsidR="00FF3B09" w:rsidRPr="00E93498" w:rsidRDefault="00FF3B09" w:rsidP="007568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left="720" w:hanging="720"/>
        <w:rPr>
          <w:color w:val="000000"/>
        </w:rPr>
      </w:pPr>
    </w:p>
    <w:p w14:paraId="0D023F0F" w14:textId="33DC2658" w:rsidR="008B0F63" w:rsidRPr="008B0F63" w:rsidRDefault="008B0F63" w:rsidP="00FF3B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left="720" w:hanging="720"/>
        <w:rPr>
          <w:color w:val="000000"/>
        </w:rPr>
      </w:pPr>
      <w:proofErr w:type="spellStart"/>
      <w:r w:rsidRPr="008B0F63">
        <w:rPr>
          <w:color w:val="000000"/>
        </w:rPr>
        <w:t>Ritchl</w:t>
      </w:r>
      <w:proofErr w:type="spellEnd"/>
      <w:r w:rsidRPr="008B0F63">
        <w:rPr>
          <w:color w:val="000000"/>
        </w:rPr>
        <w:t xml:space="preserve">, Albrecht O. "Reparations, Deficits, and Debt Default: The Great Depression in Germany." In </w:t>
      </w:r>
      <w:r w:rsidRPr="008B0F63">
        <w:rPr>
          <w:i/>
          <w:iCs/>
          <w:color w:val="000000"/>
        </w:rPr>
        <w:t>The Great Depression of the 1930s</w:t>
      </w:r>
      <w:r w:rsidRPr="008B0F63">
        <w:rPr>
          <w:color w:val="000000"/>
        </w:rPr>
        <w:t xml:space="preserve">, edited by Nicholas Crafts and Peter </w:t>
      </w:r>
      <w:proofErr w:type="spellStart"/>
      <w:r w:rsidRPr="008B0F63">
        <w:rPr>
          <w:color w:val="000000"/>
        </w:rPr>
        <w:t>Fearson</w:t>
      </w:r>
      <w:proofErr w:type="spellEnd"/>
      <w:r w:rsidRPr="008B0F63">
        <w:rPr>
          <w:color w:val="000000"/>
        </w:rPr>
        <w:t>, 110-</w:t>
      </w:r>
      <w:proofErr w:type="gramStart"/>
      <w:r w:rsidRPr="008B0F63">
        <w:rPr>
          <w:color w:val="000000"/>
        </w:rPr>
        <w:t>39.Oxford</w:t>
      </w:r>
      <w:proofErr w:type="gramEnd"/>
      <w:r w:rsidRPr="008B0F63">
        <w:rPr>
          <w:color w:val="000000"/>
        </w:rPr>
        <w:t xml:space="preserve">, UK: Oxford University Press, 2013. </w:t>
      </w:r>
    </w:p>
    <w:p w14:paraId="6B118331" w14:textId="77777777" w:rsidR="008B0F63" w:rsidRPr="00E93498" w:rsidRDefault="008B0F63" w:rsidP="007568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left="720" w:hanging="720"/>
        <w:rPr>
          <w:rStyle w:val="apple-converted-space"/>
          <w:color w:val="000000"/>
        </w:rPr>
      </w:pPr>
    </w:p>
    <w:p w14:paraId="6F4D8BAC" w14:textId="1FB7D26A" w:rsidR="00287A8D" w:rsidRDefault="00287A8D" w:rsidP="007568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left="720" w:hanging="720"/>
        <w:rPr>
          <w:rStyle w:val="apple-converted-space"/>
        </w:rPr>
      </w:pPr>
      <w:r w:rsidRPr="00E93498">
        <w:lastRenderedPageBreak/>
        <w:t xml:space="preserve">“The Lord's Prayer, Sheet 6 - and Forgive Us Our Sins (Das </w:t>
      </w:r>
      <w:proofErr w:type="spellStart"/>
      <w:r w:rsidRPr="00E93498">
        <w:t>Vaterunser</w:t>
      </w:r>
      <w:proofErr w:type="spellEnd"/>
      <w:r w:rsidRPr="00E93498">
        <w:t xml:space="preserve"> - Und </w:t>
      </w:r>
      <w:proofErr w:type="spellStart"/>
      <w:r w:rsidRPr="00E93498">
        <w:t>Vergieb</w:t>
      </w:r>
      <w:proofErr w:type="spellEnd"/>
      <w:r w:rsidRPr="00E93498">
        <w:t xml:space="preserve"> </w:t>
      </w:r>
      <w:proofErr w:type="spellStart"/>
      <w:r w:rsidRPr="00E93498">
        <w:t>Uns</w:t>
      </w:r>
      <w:proofErr w:type="spellEnd"/>
      <w:r w:rsidRPr="00E93498">
        <w:t xml:space="preserve"> </w:t>
      </w:r>
      <w:proofErr w:type="spellStart"/>
      <w:r w:rsidRPr="00E93498">
        <w:t>Unsre</w:t>
      </w:r>
      <w:proofErr w:type="spellEnd"/>
      <w:r w:rsidRPr="00E93498">
        <w:t xml:space="preserve"> </w:t>
      </w:r>
      <w:proofErr w:type="spellStart"/>
      <w:r w:rsidRPr="00E93498">
        <w:t>Schuld</w:t>
      </w:r>
      <w:proofErr w:type="spellEnd"/>
      <w:r w:rsidRPr="00E93498">
        <w:t>).”</w:t>
      </w:r>
      <w:r w:rsidRPr="00E93498">
        <w:rPr>
          <w:rStyle w:val="apple-converted-space"/>
        </w:rPr>
        <w:t> </w:t>
      </w:r>
      <w:r w:rsidRPr="00E93498">
        <w:rPr>
          <w:i/>
          <w:iCs/>
        </w:rPr>
        <w:t>University of Michigan Museum of Art</w:t>
      </w:r>
      <w:r w:rsidRPr="00E93498">
        <w:t xml:space="preserve">, University of Michigan Museum of Art, </w:t>
      </w:r>
      <w:hyperlink r:id="rId26" w:history="1">
        <w:r w:rsidR="004C03FA" w:rsidRPr="00E93498">
          <w:rPr>
            <w:rStyle w:val="Hyperlink"/>
            <w:color w:val="auto"/>
          </w:rPr>
          <w:t>https://quod.lib.umich.edu/m/musart/x-1948-sl-1.428/1948_1.428___jpg</w:t>
        </w:r>
      </w:hyperlink>
      <w:r w:rsidRPr="00E93498">
        <w:t>.</w:t>
      </w:r>
      <w:r w:rsidRPr="00E93498">
        <w:rPr>
          <w:rStyle w:val="apple-converted-space"/>
        </w:rPr>
        <w:t> </w:t>
      </w:r>
    </w:p>
    <w:p w14:paraId="6A0FFB2E" w14:textId="77777777" w:rsidR="00FF3B09" w:rsidRPr="00E93498" w:rsidRDefault="00FF3B09" w:rsidP="007568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left="720" w:hanging="720"/>
        <w:rPr>
          <w:rStyle w:val="apple-converted-space"/>
        </w:rPr>
      </w:pPr>
    </w:p>
    <w:p w14:paraId="2133DEA9" w14:textId="63F774BF" w:rsidR="005A6322" w:rsidRDefault="005A6322" w:rsidP="00FF3B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left="720" w:hanging="720"/>
        <w:rPr>
          <w:color w:val="000000"/>
        </w:rPr>
      </w:pPr>
      <w:r w:rsidRPr="00E93498">
        <w:rPr>
          <w:color w:val="000000"/>
        </w:rPr>
        <w:t>The Metropolitan Museum of Art. "Mothers (</w:t>
      </w:r>
      <w:proofErr w:type="spellStart"/>
      <w:r w:rsidRPr="00E93498">
        <w:rPr>
          <w:color w:val="000000"/>
        </w:rPr>
        <w:t>Mütter</w:t>
      </w:r>
      <w:proofErr w:type="spellEnd"/>
      <w:r w:rsidRPr="00E93498">
        <w:rPr>
          <w:color w:val="000000"/>
        </w:rPr>
        <w:t>)." The Met. Accessed April 14, 2022. http://Mothers (</w:t>
      </w:r>
      <w:proofErr w:type="spellStart"/>
      <w:r w:rsidRPr="00E93498">
        <w:rPr>
          <w:color w:val="000000"/>
        </w:rPr>
        <w:t>Mütter</w:t>
      </w:r>
      <w:proofErr w:type="spellEnd"/>
      <w:r w:rsidRPr="00E93498">
        <w:rPr>
          <w:color w:val="000000"/>
        </w:rPr>
        <w:t xml:space="preserve">). </w:t>
      </w:r>
    </w:p>
    <w:p w14:paraId="3B849C0B" w14:textId="77777777" w:rsidR="00FF3B09" w:rsidRPr="00E93498" w:rsidRDefault="00FF3B09" w:rsidP="007568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Style w:val="apple-converted-space"/>
          <w:color w:val="000000"/>
        </w:rPr>
      </w:pPr>
    </w:p>
    <w:p w14:paraId="6829457E" w14:textId="73EE0B06" w:rsidR="004C03FA" w:rsidRDefault="004C03FA" w:rsidP="007568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left="720" w:hanging="720"/>
      </w:pPr>
      <w:r w:rsidRPr="00E93498">
        <w:t>The Museum of Modern Art. "</w:t>
      </w:r>
      <w:proofErr w:type="spellStart"/>
      <w:r w:rsidRPr="00E93498">
        <w:t>Käthe</w:t>
      </w:r>
      <w:proofErr w:type="spellEnd"/>
      <w:r w:rsidRPr="00E93498">
        <w:t xml:space="preserve"> Kollwitz." MOMA. Accessed April 14, 2022. </w:t>
      </w:r>
      <w:hyperlink r:id="rId27" w:history="1">
        <w:r w:rsidR="00FF3B09" w:rsidRPr="0012398F">
          <w:rPr>
            <w:rStyle w:val="Hyperlink"/>
          </w:rPr>
          <w:t>https://www.moma.org/artists/3201</w:t>
        </w:r>
      </w:hyperlink>
      <w:r w:rsidRPr="00E93498">
        <w:t xml:space="preserve">. </w:t>
      </w:r>
    </w:p>
    <w:p w14:paraId="1DFA0962" w14:textId="77777777" w:rsidR="00FF3B09" w:rsidRPr="00E93498" w:rsidRDefault="00FF3B09" w:rsidP="007568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left="720" w:hanging="720"/>
      </w:pPr>
    </w:p>
    <w:p w14:paraId="3D662947" w14:textId="0E29E5D6" w:rsidR="004C03FA" w:rsidRDefault="002B71D1" w:rsidP="007568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left="720" w:hanging="720"/>
      </w:pPr>
      <w:r w:rsidRPr="00E93498">
        <w:t>The Museum of Modern Art. "</w:t>
      </w:r>
      <w:proofErr w:type="spellStart"/>
      <w:r w:rsidRPr="00E93498">
        <w:t>Käthe</w:t>
      </w:r>
      <w:proofErr w:type="spellEnd"/>
      <w:r w:rsidRPr="00E93498">
        <w:t xml:space="preserve"> Kollwitz Woman with Dead Child (Frau </w:t>
      </w:r>
      <w:proofErr w:type="spellStart"/>
      <w:r w:rsidRPr="00E93498">
        <w:t>mit</w:t>
      </w:r>
      <w:proofErr w:type="spellEnd"/>
      <w:r w:rsidRPr="00E93498">
        <w:t xml:space="preserve"> totem Kind)." MOMA. Accessed April 14, 2022. https://www.moma.org/collection/works/ 273959?artist_id=3201&amp;page=1&amp;sov_referrer=artist.</w:t>
      </w:r>
    </w:p>
    <w:p w14:paraId="7862F192" w14:textId="77777777" w:rsidR="00FF3B09" w:rsidRPr="00E93498" w:rsidRDefault="00FF3B09" w:rsidP="007568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left="720" w:hanging="720"/>
        <w:rPr>
          <w:rStyle w:val="apple-converted-space"/>
        </w:rPr>
      </w:pPr>
    </w:p>
    <w:p w14:paraId="139EFDE9" w14:textId="275CF5AA" w:rsidR="00C253DB" w:rsidRDefault="00C253DB" w:rsidP="00756801">
      <w:pPr>
        <w:ind w:left="720" w:hanging="720"/>
        <w:rPr>
          <w:shd w:val="clear" w:color="auto" w:fill="FFFFFF"/>
        </w:rPr>
      </w:pPr>
      <w:r w:rsidRPr="00E93498">
        <w:rPr>
          <w:shd w:val="clear" w:color="auto" w:fill="FFFFFF"/>
        </w:rPr>
        <w:t xml:space="preserve">Van </w:t>
      </w:r>
      <w:proofErr w:type="spellStart"/>
      <w:r w:rsidRPr="00E93498">
        <w:rPr>
          <w:shd w:val="clear" w:color="auto" w:fill="FFFFFF"/>
        </w:rPr>
        <w:t>Hoesen</w:t>
      </w:r>
      <w:proofErr w:type="spellEnd"/>
      <w:r w:rsidRPr="00E93498">
        <w:rPr>
          <w:shd w:val="clear" w:color="auto" w:fill="FFFFFF"/>
        </w:rPr>
        <w:t xml:space="preserve">, Brett M. 2009. "Weimar Re-Visions of Germany's Colonial Past: Max </w:t>
      </w:r>
      <w:proofErr w:type="spellStart"/>
      <w:r w:rsidRPr="00E93498">
        <w:rPr>
          <w:shd w:val="clear" w:color="auto" w:fill="FFFFFF"/>
        </w:rPr>
        <w:t>Pechstein</w:t>
      </w:r>
      <w:proofErr w:type="spellEnd"/>
      <w:r w:rsidRPr="00E93498">
        <w:rPr>
          <w:shd w:val="clear" w:color="auto" w:fill="FFFFFF"/>
        </w:rPr>
        <w:t xml:space="preserve">, Hannah </w:t>
      </w:r>
      <w:proofErr w:type="spellStart"/>
      <w:r w:rsidRPr="00E93498">
        <w:rPr>
          <w:shd w:val="clear" w:color="auto" w:fill="FFFFFF"/>
        </w:rPr>
        <w:t>Hoech</w:t>
      </w:r>
      <w:proofErr w:type="spellEnd"/>
      <w:r w:rsidRPr="00E93498">
        <w:rPr>
          <w:shd w:val="clear" w:color="auto" w:fill="FFFFFF"/>
        </w:rPr>
        <w:t xml:space="preserve"> and László Moholy-Nagy." Order No. 3383177, The University of Iowa. </w:t>
      </w:r>
      <w:hyperlink r:id="rId28" w:history="1">
        <w:r w:rsidR="00FF3B09" w:rsidRPr="0012398F">
          <w:rPr>
            <w:rStyle w:val="Hyperlink"/>
            <w:shd w:val="clear" w:color="auto" w:fill="FFFFFF"/>
          </w:rPr>
          <w:t>https://uc.idm.oclc.org/login?qurl=https%3A%2F%2Fwww.proquest.com%2Fdissertations-theses%2Fweimar-re-visions-germanys-colonial-past-max%2Fdocview%2F304903205%2Fse-2%3Faccountid%3D2909</w:t>
        </w:r>
      </w:hyperlink>
      <w:r w:rsidRPr="00E93498">
        <w:rPr>
          <w:shd w:val="clear" w:color="auto" w:fill="FFFFFF"/>
        </w:rPr>
        <w:t>.</w:t>
      </w:r>
    </w:p>
    <w:p w14:paraId="020991A0" w14:textId="77777777" w:rsidR="00FF3B09" w:rsidRPr="00E93498" w:rsidRDefault="00FF3B09" w:rsidP="00756801">
      <w:pPr>
        <w:ind w:left="720" w:hanging="720"/>
        <w:rPr>
          <w:rStyle w:val="apple-converted-space"/>
        </w:rPr>
      </w:pPr>
    </w:p>
    <w:p w14:paraId="6CF3B3A2" w14:textId="77777777" w:rsidR="007B0397" w:rsidRPr="00E93498" w:rsidRDefault="007B0397" w:rsidP="00756801">
      <w:pPr>
        <w:ind w:left="720" w:hanging="720"/>
      </w:pPr>
      <w:r w:rsidRPr="00E93498">
        <w:rPr>
          <w:shd w:val="clear" w:color="auto" w:fill="FFFFFF"/>
        </w:rPr>
        <w:t xml:space="preserve">Weyl, Christina. "Kathe Kollwitz: Prints, Process, Politics." </w:t>
      </w:r>
      <w:r w:rsidRPr="00E93498">
        <w:rPr>
          <w:i/>
          <w:iCs/>
          <w:bdr w:val="none" w:sz="0" w:space="0" w:color="auto" w:frame="1"/>
        </w:rPr>
        <w:t>Woman's Art Journal</w:t>
      </w:r>
      <w:r w:rsidRPr="00E93498">
        <w:rPr>
          <w:shd w:val="clear" w:color="auto" w:fill="FFFFFF"/>
        </w:rPr>
        <w:t xml:space="preserve"> 41, no. 2 (2020): 59+. </w:t>
      </w:r>
      <w:r w:rsidRPr="00E93498">
        <w:rPr>
          <w:i/>
          <w:iCs/>
          <w:bdr w:val="none" w:sz="0" w:space="0" w:color="auto" w:frame="1"/>
        </w:rPr>
        <w:t>Gale Academic OneFile Select</w:t>
      </w:r>
      <w:r w:rsidRPr="00E93498">
        <w:rPr>
          <w:shd w:val="clear" w:color="auto" w:fill="FFFFFF"/>
        </w:rPr>
        <w:t xml:space="preserve"> (accessed March 31, 2022). </w:t>
      </w:r>
      <w:r w:rsidRPr="00E93498">
        <w:t>https://link.gale.com/apps/doc/A665915661/EAIM?u=ucinc_main&amp;sid=summon&amp;xid=171450e8</w:t>
      </w:r>
      <w:r w:rsidRPr="00E93498">
        <w:rPr>
          <w:shd w:val="clear" w:color="auto" w:fill="FFFFFF"/>
        </w:rPr>
        <w:t>.</w:t>
      </w:r>
    </w:p>
    <w:p w14:paraId="4C590D88" w14:textId="77777777" w:rsidR="007B0397" w:rsidRPr="00E93498" w:rsidRDefault="007B0397" w:rsidP="006C14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80" w:lineRule="auto"/>
        <w:ind w:left="720" w:hanging="720"/>
        <w:rPr>
          <w:rStyle w:val="apple-converted-space"/>
        </w:rPr>
      </w:pPr>
    </w:p>
    <w:p w14:paraId="54E01185" w14:textId="02185685" w:rsidR="00277779" w:rsidRPr="00E93498" w:rsidRDefault="00277779" w:rsidP="006C144A">
      <w:pPr>
        <w:spacing w:line="480" w:lineRule="auto"/>
      </w:pPr>
      <w:r w:rsidRPr="00E93498">
        <w:br w:type="page"/>
      </w:r>
    </w:p>
    <w:p w14:paraId="51521C15" w14:textId="7F9686B3" w:rsidR="00C119F0" w:rsidRPr="00E93498" w:rsidRDefault="00277779" w:rsidP="006C144A">
      <w:pPr>
        <w:spacing w:line="480" w:lineRule="auto"/>
      </w:pPr>
      <w:r w:rsidRPr="00E93498">
        <w:rPr>
          <w:noProof/>
        </w:rPr>
        <w:lastRenderedPageBreak/>
        <mc:AlternateContent>
          <mc:Choice Requires="wps">
            <w:drawing>
              <wp:anchor distT="0" distB="0" distL="114300" distR="114300" simplePos="0" relativeHeight="251668480" behindDoc="0" locked="0" layoutInCell="1" allowOverlap="1" wp14:anchorId="52E24836" wp14:editId="471FDE34">
                <wp:simplePos x="0" y="0"/>
                <wp:positionH relativeFrom="column">
                  <wp:posOffset>-234669</wp:posOffset>
                </wp:positionH>
                <wp:positionV relativeFrom="paragraph">
                  <wp:posOffset>6441260</wp:posOffset>
                </wp:positionV>
                <wp:extent cx="5988107" cy="436970"/>
                <wp:effectExtent l="0" t="0" r="6350" b="0"/>
                <wp:wrapNone/>
                <wp:docPr id="3" name="Text Box 3"/>
                <wp:cNvGraphicFramePr/>
                <a:graphic xmlns:a="http://schemas.openxmlformats.org/drawingml/2006/main">
                  <a:graphicData uri="http://schemas.microsoft.com/office/word/2010/wordprocessingShape">
                    <wps:wsp>
                      <wps:cNvSpPr txBox="1"/>
                      <wps:spPr>
                        <a:xfrm>
                          <a:off x="0" y="0"/>
                          <a:ext cx="5988107" cy="436970"/>
                        </a:xfrm>
                        <a:prstGeom prst="rect">
                          <a:avLst/>
                        </a:prstGeom>
                        <a:solidFill>
                          <a:schemeClr val="lt1"/>
                        </a:solidFill>
                        <a:ln w="6350">
                          <a:noFill/>
                        </a:ln>
                      </wps:spPr>
                      <wps:txbx>
                        <w:txbxContent>
                          <w:p w14:paraId="1A01351D" w14:textId="62C531D8" w:rsidR="00277779" w:rsidRPr="00277779" w:rsidRDefault="00277779" w:rsidP="00277779">
                            <w:pPr>
                              <w:jc w:val="center"/>
                            </w:pPr>
                            <w:r w:rsidRPr="00277779">
                              <w:t xml:space="preserve">Figure 1- </w:t>
                            </w:r>
                            <w:r w:rsidRPr="00277779">
                              <w:rPr>
                                <w:color w:val="000000"/>
                                <w:spacing w:val="5"/>
                              </w:rPr>
                              <w:t xml:space="preserve">Max Pechstein, </w:t>
                            </w:r>
                            <w:r w:rsidRPr="00277779">
                              <w:rPr>
                                <w:i/>
                                <w:iCs/>
                                <w:color w:val="000000"/>
                                <w:spacing w:val="5"/>
                              </w:rPr>
                              <w:t>Das Vater Unse</w:t>
                            </w:r>
                            <w:r w:rsidR="00F138B9">
                              <w:rPr>
                                <w:i/>
                                <w:iCs/>
                                <w:color w:val="000000"/>
                                <w:spacing w:val="5"/>
                              </w:rPr>
                              <w:t>r (The Lord’s Prayer)</w:t>
                            </w:r>
                            <w:r w:rsidRPr="00277779">
                              <w:rPr>
                                <w:color w:val="000000"/>
                                <w:spacing w:val="5"/>
                              </w:rPr>
                              <w:t>, woodcut and wash on paper, 18 3/4 in x 14 1/2 in</w:t>
                            </w:r>
                            <w:r>
                              <w:t>.,</w:t>
                            </w:r>
                            <w:r w:rsidRPr="00277779">
                              <w:rPr>
                                <w:color w:val="000000"/>
                                <w:spacing w:val="5"/>
                              </w:rPr>
                              <w:t xml:space="preserve"> 1921</w:t>
                            </w:r>
                            <w:r w:rsidRPr="00277779">
                              <w:t>, University of Cincinnati Art Collection</w:t>
                            </w:r>
                          </w:p>
                          <w:p w14:paraId="3B5F69DC" w14:textId="77777777" w:rsidR="00277779" w:rsidRPr="00277779" w:rsidRDefault="00277779" w:rsidP="00277779">
                            <w:pPr>
                              <w:jc w:val="center"/>
                            </w:pPr>
                          </w:p>
                          <w:p w14:paraId="566CEBF8" w14:textId="77777777" w:rsidR="00277779" w:rsidRPr="00277779" w:rsidRDefault="00277779" w:rsidP="0027777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2E24836" id="_x0000_t202" coordsize="21600,21600" o:spt="202" path="m,l,21600r21600,l21600,xe">
                <v:stroke joinstyle="miter"/>
                <v:path gradientshapeok="t" o:connecttype="rect"/>
              </v:shapetype>
              <v:shape id="Text Box 3" o:spid="_x0000_s1026" type="#_x0000_t202" style="position:absolute;margin-left:-18.5pt;margin-top:507.2pt;width:471.5pt;height:34.4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" fillcolor="white [3201]" stroked="f" strokeweight=".5pt">
                <v:textbox>
                  <w:txbxContent>
                    <w:p w14:paraId="1A01351D" w14:textId="62C531D8" w:rsidR="00277779" w:rsidRPr="00277779" w:rsidRDefault="00277779" w:rsidP="00277779">
                      <w:pPr>
                        <w:jc w:val="center"/>
                      </w:pPr>
                      <w:r w:rsidRPr="00277779">
                        <w:t xml:space="preserve">Figure 1- </w:t>
                      </w:r>
                      <w:r w:rsidRPr="00277779">
                        <w:rPr>
                          <w:color w:val="000000"/>
                          <w:spacing w:val="5"/>
                        </w:rPr>
                        <w:t xml:space="preserve">Max </w:t>
                      </w:r>
                      <w:proofErr w:type="spellStart"/>
                      <w:r w:rsidRPr="00277779">
                        <w:rPr>
                          <w:color w:val="000000"/>
                          <w:spacing w:val="5"/>
                        </w:rPr>
                        <w:t>Pechstein</w:t>
                      </w:r>
                      <w:proofErr w:type="spellEnd"/>
                      <w:r w:rsidRPr="00277779">
                        <w:rPr>
                          <w:color w:val="000000"/>
                          <w:spacing w:val="5"/>
                        </w:rPr>
                        <w:t xml:space="preserve">, </w:t>
                      </w:r>
                      <w:r w:rsidRPr="00277779">
                        <w:rPr>
                          <w:i/>
                          <w:iCs/>
                          <w:color w:val="000000"/>
                          <w:spacing w:val="5"/>
                        </w:rPr>
                        <w:t xml:space="preserve">Das </w:t>
                      </w:r>
                      <w:proofErr w:type="spellStart"/>
                      <w:r w:rsidRPr="00277779">
                        <w:rPr>
                          <w:i/>
                          <w:iCs/>
                          <w:color w:val="000000"/>
                          <w:spacing w:val="5"/>
                        </w:rPr>
                        <w:t>Vater</w:t>
                      </w:r>
                      <w:proofErr w:type="spellEnd"/>
                      <w:r w:rsidRPr="00277779">
                        <w:rPr>
                          <w:i/>
                          <w:iCs/>
                          <w:color w:val="000000"/>
                          <w:spacing w:val="5"/>
                        </w:rPr>
                        <w:t xml:space="preserve"> Unse</w:t>
                      </w:r>
                      <w:r w:rsidR="00F138B9">
                        <w:rPr>
                          <w:i/>
                          <w:iCs/>
                          <w:color w:val="000000"/>
                          <w:spacing w:val="5"/>
                        </w:rPr>
                        <w:t>r (The Lord’s Prayer)</w:t>
                      </w:r>
                      <w:r w:rsidRPr="00277779">
                        <w:rPr>
                          <w:color w:val="000000"/>
                          <w:spacing w:val="5"/>
                        </w:rPr>
                        <w:t>, woodcut and wash on paper, 18 3/4 in x 14 1/2 in</w:t>
                      </w:r>
                      <w:r>
                        <w:t>.,</w:t>
                      </w:r>
                      <w:r w:rsidRPr="00277779">
                        <w:rPr>
                          <w:color w:val="000000"/>
                          <w:spacing w:val="5"/>
                        </w:rPr>
                        <w:t xml:space="preserve"> 1921</w:t>
                      </w:r>
                      <w:r w:rsidRPr="00277779">
                        <w:t>, University of Cincinnati Art Collection</w:t>
                      </w:r>
                    </w:p>
                    <w:p w14:paraId="3B5F69DC" w14:textId="77777777" w:rsidR="00277779" w:rsidRPr="00277779" w:rsidRDefault="00277779" w:rsidP="00277779">
                      <w:pPr>
                        <w:jc w:val="center"/>
                      </w:pPr>
                    </w:p>
                    <w:p w14:paraId="566CEBF8" w14:textId="77777777" w:rsidR="00277779" w:rsidRPr="00277779" w:rsidRDefault="00277779" w:rsidP="00277779">
                      <w:pPr>
                        <w:jc w:val="center"/>
                      </w:pPr>
                    </w:p>
                  </w:txbxContent>
                </v:textbox>
              </v:shape>
            </w:pict>
          </mc:Fallback>
        </mc:AlternateContent>
      </w:r>
      <w:r w:rsidRPr="00E93498">
        <w:rPr>
          <w:noProof/>
        </w:rPr>
        <w:drawing>
          <wp:anchor distT="0" distB="0" distL="114300" distR="114300" simplePos="0" relativeHeight="251666432" behindDoc="0" locked="0" layoutInCell="1" allowOverlap="1" wp14:anchorId="03BB9853" wp14:editId="1D69EC48">
            <wp:simplePos x="0" y="0"/>
            <wp:positionH relativeFrom="margin">
              <wp:posOffset>708660</wp:posOffset>
            </wp:positionH>
            <wp:positionV relativeFrom="margin">
              <wp:posOffset>257591</wp:posOffset>
            </wp:positionV>
            <wp:extent cx="4442460" cy="6090920"/>
            <wp:effectExtent l="0" t="0" r="2540" b="5080"/>
            <wp:wrapSquare wrapText="bothSides"/>
            <wp:docPr id="13" name="Picture 13" descr="Das Vater Uns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g" descr="Das Vater Unse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442460" cy="6090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0537" w:rsidRPr="00E93498">
        <w:br w:type="page"/>
      </w:r>
      <w:r w:rsidR="00D01B8F" w:rsidRPr="00E93498">
        <w:rPr>
          <w:noProof/>
        </w:rPr>
        <w:lastRenderedPageBreak/>
        <mc:AlternateContent>
          <mc:Choice Requires="wps">
            <w:drawing>
              <wp:anchor distT="0" distB="0" distL="114300" distR="114300" simplePos="0" relativeHeight="251660288" behindDoc="0" locked="0" layoutInCell="1" allowOverlap="1" wp14:anchorId="2FE0E5CB" wp14:editId="7CB097F3">
                <wp:simplePos x="0" y="0"/>
                <wp:positionH relativeFrom="column">
                  <wp:posOffset>72428</wp:posOffset>
                </wp:positionH>
                <wp:positionV relativeFrom="paragraph">
                  <wp:posOffset>5649362</wp:posOffset>
                </wp:positionV>
                <wp:extent cx="5988107" cy="642796"/>
                <wp:effectExtent l="0" t="0" r="6350" b="5080"/>
                <wp:wrapNone/>
                <wp:docPr id="1" name="Text Box 1"/>
                <wp:cNvGraphicFramePr/>
                <a:graphic xmlns:a="http://schemas.openxmlformats.org/drawingml/2006/main">
                  <a:graphicData uri="http://schemas.microsoft.com/office/word/2010/wordprocessingShape">
                    <wps:wsp>
                      <wps:cNvSpPr txBox="1"/>
                      <wps:spPr>
                        <a:xfrm>
                          <a:off x="0" y="0"/>
                          <a:ext cx="5988107" cy="642796"/>
                        </a:xfrm>
                        <a:prstGeom prst="rect">
                          <a:avLst/>
                        </a:prstGeom>
                        <a:solidFill>
                          <a:schemeClr val="lt1"/>
                        </a:solidFill>
                        <a:ln w="6350">
                          <a:noFill/>
                        </a:ln>
                      </wps:spPr>
                      <wps:txbx>
                        <w:txbxContent>
                          <w:p w14:paraId="4E2476B7" w14:textId="4DE276FE" w:rsidR="00D01B8F" w:rsidRPr="00D01B8F" w:rsidRDefault="00D01B8F" w:rsidP="00D01B8F">
                            <w:pPr>
                              <w:jc w:val="center"/>
                            </w:pPr>
                            <w:r w:rsidRPr="00D01B8F">
                              <w:t xml:space="preserve">Figure </w:t>
                            </w:r>
                            <w:r w:rsidR="00277779">
                              <w:t>2</w:t>
                            </w:r>
                            <w:r w:rsidRPr="00D01B8F">
                              <w:t xml:space="preserve">- </w:t>
                            </w:r>
                            <w:r w:rsidRPr="00D01B8F">
                              <w:rPr>
                                <w:color w:val="000000"/>
                                <w:spacing w:val="5"/>
                              </w:rPr>
                              <w:t xml:space="preserve">Max Pechstein, </w:t>
                            </w:r>
                            <w:r w:rsidRPr="00D01B8F">
                              <w:rPr>
                                <w:i/>
                                <w:iCs/>
                                <w:color w:val="000000"/>
                                <w:spacing w:val="5"/>
                              </w:rPr>
                              <w:t xml:space="preserve">Vater unser, </w:t>
                            </w:r>
                            <w:r w:rsidR="00062336">
                              <w:rPr>
                                <w:i/>
                                <w:iCs/>
                                <w:color w:val="000000"/>
                                <w:spacing w:val="5"/>
                              </w:rPr>
                              <w:t>D</w:t>
                            </w:r>
                            <w:r w:rsidRPr="00D01B8F">
                              <w:rPr>
                                <w:i/>
                                <w:iCs/>
                                <w:color w:val="000000"/>
                                <w:spacing w:val="5"/>
                              </w:rPr>
                              <w:t>er Du bist im Himmel</w:t>
                            </w:r>
                            <w:r w:rsidR="00F138B9">
                              <w:rPr>
                                <w:i/>
                                <w:iCs/>
                                <w:color w:val="000000"/>
                                <w:spacing w:val="5"/>
                              </w:rPr>
                              <w:t xml:space="preserve"> (Our Father which art in heaven)</w:t>
                            </w:r>
                            <w:r w:rsidRPr="00D01B8F">
                              <w:rPr>
                                <w:color w:val="000000"/>
                                <w:spacing w:val="5"/>
                              </w:rPr>
                              <w:t>, woodcut</w:t>
                            </w:r>
                            <w:r>
                              <w:rPr>
                                <w:color w:val="000000"/>
                                <w:spacing w:val="5"/>
                              </w:rPr>
                              <w:t xml:space="preserve"> and </w:t>
                            </w:r>
                            <w:r w:rsidRPr="00D01B8F">
                              <w:rPr>
                                <w:color w:val="000000"/>
                                <w:spacing w:val="5"/>
                              </w:rPr>
                              <w:t>wash</w:t>
                            </w:r>
                            <w:r>
                              <w:rPr>
                                <w:color w:val="000000"/>
                                <w:spacing w:val="5"/>
                              </w:rPr>
                              <w:t xml:space="preserve"> on </w:t>
                            </w:r>
                            <w:r w:rsidRPr="00D01B8F">
                              <w:rPr>
                                <w:color w:val="000000"/>
                                <w:spacing w:val="5"/>
                              </w:rPr>
                              <w:t>paper, 23 1/2 in</w:t>
                            </w:r>
                            <w:r>
                              <w:rPr>
                                <w:color w:val="000000"/>
                                <w:spacing w:val="5"/>
                              </w:rPr>
                              <w:t xml:space="preserve"> x</w:t>
                            </w:r>
                            <w:r w:rsidRPr="00D01B8F">
                              <w:rPr>
                                <w:color w:val="000000"/>
                                <w:spacing w:val="5"/>
                              </w:rPr>
                              <w:t>15 11/16 in</w:t>
                            </w:r>
                            <w:r w:rsidR="00062336">
                              <w:rPr>
                                <w:color w:val="000000"/>
                                <w:spacing w:val="5"/>
                              </w:rPr>
                              <w:t>.</w:t>
                            </w:r>
                            <w:r w:rsidRPr="00D01B8F">
                              <w:rPr>
                                <w:color w:val="000000"/>
                                <w:spacing w:val="5"/>
                              </w:rPr>
                              <w:t>, 1921</w:t>
                            </w:r>
                            <w:r w:rsidRPr="00D01B8F">
                              <w:t>, University of Cincinnati Art Collection</w:t>
                            </w:r>
                          </w:p>
                          <w:p w14:paraId="317C3281" w14:textId="67EB2A9D" w:rsidR="00D01B8F" w:rsidRPr="00D01B8F" w:rsidRDefault="00D01B8F" w:rsidP="00D01B8F">
                            <w:pPr>
                              <w:jc w:val="center"/>
                            </w:pPr>
                          </w:p>
                          <w:p w14:paraId="066518E2" w14:textId="04AA5E2D" w:rsidR="00D01B8F" w:rsidRPr="00D01B8F" w:rsidRDefault="00D01B8F" w:rsidP="00D01B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E0E5CB" id="Text Box 1" o:spid="_x0000_s1027" type="#_x0000_t202" style="position:absolute;margin-left:5.7pt;margin-top:444.85pt;width:471.5pt;height:50.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" fillcolor="white [3201]" stroked="f" strokeweight=".5pt">
                <v:textbox>
                  <w:txbxContent>
                    <w:p w14:paraId="4E2476B7" w14:textId="4DE276FE" w:rsidR="00D01B8F" w:rsidRPr="00D01B8F" w:rsidRDefault="00D01B8F" w:rsidP="00D01B8F">
                      <w:pPr>
                        <w:jc w:val="center"/>
                      </w:pPr>
                      <w:r w:rsidRPr="00D01B8F">
                        <w:t xml:space="preserve">Figure </w:t>
                      </w:r>
                      <w:r w:rsidR="00277779">
                        <w:t>2</w:t>
                      </w:r>
                      <w:r w:rsidRPr="00D01B8F">
                        <w:t xml:space="preserve">- </w:t>
                      </w:r>
                      <w:r w:rsidRPr="00D01B8F">
                        <w:rPr>
                          <w:color w:val="000000"/>
                          <w:spacing w:val="5"/>
                        </w:rPr>
                        <w:t xml:space="preserve">Max </w:t>
                      </w:r>
                      <w:proofErr w:type="spellStart"/>
                      <w:r w:rsidRPr="00D01B8F">
                        <w:rPr>
                          <w:color w:val="000000"/>
                          <w:spacing w:val="5"/>
                        </w:rPr>
                        <w:t>Pechstein</w:t>
                      </w:r>
                      <w:proofErr w:type="spellEnd"/>
                      <w:r w:rsidRPr="00D01B8F">
                        <w:rPr>
                          <w:color w:val="000000"/>
                          <w:spacing w:val="5"/>
                        </w:rPr>
                        <w:t xml:space="preserve">, </w:t>
                      </w:r>
                      <w:proofErr w:type="spellStart"/>
                      <w:r w:rsidRPr="00D01B8F">
                        <w:rPr>
                          <w:i/>
                          <w:iCs/>
                          <w:color w:val="000000"/>
                          <w:spacing w:val="5"/>
                        </w:rPr>
                        <w:t>Vater</w:t>
                      </w:r>
                      <w:proofErr w:type="spellEnd"/>
                      <w:r w:rsidRPr="00D01B8F">
                        <w:rPr>
                          <w:i/>
                          <w:iCs/>
                          <w:color w:val="000000"/>
                          <w:spacing w:val="5"/>
                        </w:rPr>
                        <w:t xml:space="preserve"> </w:t>
                      </w:r>
                      <w:proofErr w:type="spellStart"/>
                      <w:r w:rsidRPr="00D01B8F">
                        <w:rPr>
                          <w:i/>
                          <w:iCs/>
                          <w:color w:val="000000"/>
                          <w:spacing w:val="5"/>
                        </w:rPr>
                        <w:t>unser</w:t>
                      </w:r>
                      <w:proofErr w:type="spellEnd"/>
                      <w:r w:rsidRPr="00D01B8F">
                        <w:rPr>
                          <w:i/>
                          <w:iCs/>
                          <w:color w:val="000000"/>
                          <w:spacing w:val="5"/>
                        </w:rPr>
                        <w:t xml:space="preserve">, </w:t>
                      </w:r>
                      <w:r w:rsidR="00062336">
                        <w:rPr>
                          <w:i/>
                          <w:iCs/>
                          <w:color w:val="000000"/>
                          <w:spacing w:val="5"/>
                        </w:rPr>
                        <w:t>D</w:t>
                      </w:r>
                      <w:r w:rsidRPr="00D01B8F">
                        <w:rPr>
                          <w:i/>
                          <w:iCs/>
                          <w:color w:val="000000"/>
                          <w:spacing w:val="5"/>
                        </w:rPr>
                        <w:t xml:space="preserve">er Du </w:t>
                      </w:r>
                      <w:proofErr w:type="spellStart"/>
                      <w:r w:rsidRPr="00D01B8F">
                        <w:rPr>
                          <w:i/>
                          <w:iCs/>
                          <w:color w:val="000000"/>
                          <w:spacing w:val="5"/>
                        </w:rPr>
                        <w:t>bist</w:t>
                      </w:r>
                      <w:proofErr w:type="spellEnd"/>
                      <w:r w:rsidRPr="00D01B8F">
                        <w:rPr>
                          <w:i/>
                          <w:iCs/>
                          <w:color w:val="000000"/>
                          <w:spacing w:val="5"/>
                        </w:rPr>
                        <w:t xml:space="preserve"> </w:t>
                      </w:r>
                      <w:proofErr w:type="spellStart"/>
                      <w:r w:rsidRPr="00D01B8F">
                        <w:rPr>
                          <w:i/>
                          <w:iCs/>
                          <w:color w:val="000000"/>
                          <w:spacing w:val="5"/>
                        </w:rPr>
                        <w:t>im</w:t>
                      </w:r>
                      <w:proofErr w:type="spellEnd"/>
                      <w:r w:rsidRPr="00D01B8F">
                        <w:rPr>
                          <w:i/>
                          <w:iCs/>
                          <w:color w:val="000000"/>
                          <w:spacing w:val="5"/>
                        </w:rPr>
                        <w:t xml:space="preserve"> Himmel</w:t>
                      </w:r>
                      <w:r w:rsidR="00F138B9">
                        <w:rPr>
                          <w:i/>
                          <w:iCs/>
                          <w:color w:val="000000"/>
                          <w:spacing w:val="5"/>
                        </w:rPr>
                        <w:t xml:space="preserve"> (Our Father which art in heaven)</w:t>
                      </w:r>
                      <w:r w:rsidRPr="00D01B8F">
                        <w:rPr>
                          <w:color w:val="000000"/>
                          <w:spacing w:val="5"/>
                        </w:rPr>
                        <w:t>, woodcut</w:t>
                      </w:r>
                      <w:r>
                        <w:rPr>
                          <w:color w:val="000000"/>
                          <w:spacing w:val="5"/>
                        </w:rPr>
                        <w:t xml:space="preserve"> and </w:t>
                      </w:r>
                      <w:r w:rsidRPr="00D01B8F">
                        <w:rPr>
                          <w:color w:val="000000"/>
                          <w:spacing w:val="5"/>
                        </w:rPr>
                        <w:t>wash</w:t>
                      </w:r>
                      <w:r>
                        <w:rPr>
                          <w:color w:val="000000"/>
                          <w:spacing w:val="5"/>
                        </w:rPr>
                        <w:t xml:space="preserve"> on </w:t>
                      </w:r>
                      <w:r w:rsidRPr="00D01B8F">
                        <w:rPr>
                          <w:color w:val="000000"/>
                          <w:spacing w:val="5"/>
                        </w:rPr>
                        <w:t>paper, 23 1/2 in</w:t>
                      </w:r>
                      <w:r>
                        <w:rPr>
                          <w:color w:val="000000"/>
                          <w:spacing w:val="5"/>
                        </w:rPr>
                        <w:t xml:space="preserve"> x</w:t>
                      </w:r>
                      <w:r w:rsidRPr="00D01B8F">
                        <w:rPr>
                          <w:color w:val="000000"/>
                          <w:spacing w:val="5"/>
                        </w:rPr>
                        <w:t>15 11/16 in</w:t>
                      </w:r>
                      <w:r w:rsidR="00062336">
                        <w:rPr>
                          <w:color w:val="000000"/>
                          <w:spacing w:val="5"/>
                        </w:rPr>
                        <w:t>.</w:t>
                      </w:r>
                      <w:r w:rsidRPr="00D01B8F">
                        <w:rPr>
                          <w:color w:val="000000"/>
                          <w:spacing w:val="5"/>
                        </w:rPr>
                        <w:t>, 1921</w:t>
                      </w:r>
                      <w:r w:rsidRPr="00D01B8F">
                        <w:t>, University of Cincinnati Art Collection</w:t>
                      </w:r>
                    </w:p>
                    <w:p w14:paraId="317C3281" w14:textId="67EB2A9D" w:rsidR="00D01B8F" w:rsidRPr="00D01B8F" w:rsidRDefault="00D01B8F" w:rsidP="00D01B8F">
                      <w:pPr>
                        <w:jc w:val="center"/>
                      </w:pPr>
                    </w:p>
                    <w:p w14:paraId="066518E2" w14:textId="04AA5E2D" w:rsidR="00D01B8F" w:rsidRPr="00D01B8F" w:rsidRDefault="00D01B8F" w:rsidP="00D01B8F">
                      <w:pPr>
                        <w:jc w:val="center"/>
                      </w:pPr>
                    </w:p>
                  </w:txbxContent>
                </v:textbox>
              </v:shape>
            </w:pict>
          </mc:Fallback>
        </mc:AlternateContent>
      </w:r>
      <w:r w:rsidR="00291EEC" w:rsidRPr="00E93498">
        <w:rPr>
          <w:noProof/>
        </w:rPr>
        <w:drawing>
          <wp:anchor distT="0" distB="0" distL="114300" distR="114300" simplePos="0" relativeHeight="251659264" behindDoc="0" locked="0" layoutInCell="1" allowOverlap="1" wp14:anchorId="1B322B2D" wp14:editId="013B4AC6">
            <wp:simplePos x="0" y="0"/>
            <wp:positionH relativeFrom="margin">
              <wp:posOffset>755650</wp:posOffset>
            </wp:positionH>
            <wp:positionV relativeFrom="margin">
              <wp:posOffset>684564</wp:posOffset>
            </wp:positionV>
            <wp:extent cx="4425950" cy="4900930"/>
            <wp:effectExtent l="0" t="0" r="6350" b="1270"/>
            <wp:wrapSquare wrapText="bothSides"/>
            <wp:docPr id="7" name="Picture 7" descr="Vater unser, der Du bist im Himm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g" descr="Vater unser, der Du bist im Himmel"/>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425950" cy="4900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91EEC" w:rsidRPr="00E93498">
        <w:br w:type="page"/>
      </w:r>
      <w:r w:rsidR="00685CCB" w:rsidRPr="00E93498">
        <w:rPr>
          <w:noProof/>
        </w:rPr>
        <w:lastRenderedPageBreak/>
        <mc:AlternateContent>
          <mc:Choice Requires="wps">
            <w:drawing>
              <wp:anchor distT="0" distB="0" distL="114300" distR="114300" simplePos="0" relativeHeight="251672576" behindDoc="0" locked="0" layoutInCell="1" allowOverlap="1" wp14:anchorId="5CE9AF4C" wp14:editId="144650EB">
                <wp:simplePos x="0" y="0"/>
                <wp:positionH relativeFrom="column">
                  <wp:posOffset>31963</wp:posOffset>
                </wp:positionH>
                <wp:positionV relativeFrom="paragraph">
                  <wp:posOffset>6366488</wp:posOffset>
                </wp:positionV>
                <wp:extent cx="5988107" cy="493614"/>
                <wp:effectExtent l="0" t="0" r="6350" b="1905"/>
                <wp:wrapNone/>
                <wp:docPr id="4" name="Text Box 4"/>
                <wp:cNvGraphicFramePr/>
                <a:graphic xmlns:a="http://schemas.openxmlformats.org/drawingml/2006/main">
                  <a:graphicData uri="http://schemas.microsoft.com/office/word/2010/wordprocessingShape">
                    <wps:wsp>
                      <wps:cNvSpPr txBox="1"/>
                      <wps:spPr>
                        <a:xfrm>
                          <a:off x="0" y="0"/>
                          <a:ext cx="5988107" cy="493614"/>
                        </a:xfrm>
                        <a:prstGeom prst="rect">
                          <a:avLst/>
                        </a:prstGeom>
                        <a:solidFill>
                          <a:schemeClr val="lt1"/>
                        </a:solidFill>
                        <a:ln w="6350">
                          <a:noFill/>
                        </a:ln>
                      </wps:spPr>
                      <wps:txbx>
                        <w:txbxContent>
                          <w:p w14:paraId="7E1ED49C" w14:textId="350AC6FD" w:rsidR="00685CCB" w:rsidRPr="00685CCB" w:rsidRDefault="00685CCB" w:rsidP="00685CCB">
                            <w:pPr>
                              <w:jc w:val="center"/>
                            </w:pPr>
                            <w:r w:rsidRPr="00685CCB">
                              <w:t xml:space="preserve">Figure 3- </w:t>
                            </w:r>
                            <w:r w:rsidRPr="00685CCB">
                              <w:rPr>
                                <w:color w:val="000000"/>
                                <w:spacing w:val="5"/>
                              </w:rPr>
                              <w:t xml:space="preserve">Max Pechstein, </w:t>
                            </w:r>
                            <w:r w:rsidRPr="00685CCB">
                              <w:rPr>
                                <w:i/>
                                <w:iCs/>
                                <w:color w:val="000000"/>
                                <w:spacing w:val="5"/>
                              </w:rPr>
                              <w:t>Geheilliget Werde Dein Name</w:t>
                            </w:r>
                            <w:r w:rsidR="00F138B9">
                              <w:rPr>
                                <w:i/>
                                <w:iCs/>
                                <w:color w:val="000000"/>
                                <w:spacing w:val="5"/>
                              </w:rPr>
                              <w:t xml:space="preserve"> (Hallowed be Thy name)</w:t>
                            </w:r>
                            <w:r w:rsidRPr="00685CCB">
                              <w:rPr>
                                <w:color w:val="000000"/>
                                <w:spacing w:val="5"/>
                              </w:rPr>
                              <w:t>, woodcut and wash on paper, 15 7/8 in x 11 3/4 in</w:t>
                            </w:r>
                            <w:r w:rsidR="00297435">
                              <w:t xml:space="preserve">., </w:t>
                            </w:r>
                            <w:r w:rsidRPr="00685CCB">
                              <w:t xml:space="preserve"> University of Cincinnati Art Collection</w:t>
                            </w:r>
                          </w:p>
                          <w:p w14:paraId="7FCF507D" w14:textId="77777777" w:rsidR="00685CCB" w:rsidRPr="00685CCB" w:rsidRDefault="00685CCB" w:rsidP="00685CCB">
                            <w:pPr>
                              <w:jc w:val="center"/>
                            </w:pPr>
                          </w:p>
                          <w:p w14:paraId="4F4FDA4C" w14:textId="77777777" w:rsidR="00685CCB" w:rsidRPr="00685CCB" w:rsidRDefault="00685CCB" w:rsidP="00685CC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E9AF4C" id="Text Box 4" o:spid="_x0000_s1028" type="#_x0000_t202" style="position:absolute;margin-left:2.5pt;margin-top:501.3pt;width:471.5pt;height:38.8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" fillcolor="white [3201]" stroked="f" strokeweight=".5pt">
                <v:textbox>
                  <w:txbxContent>
                    <w:p w14:paraId="7E1ED49C" w14:textId="350AC6FD" w:rsidR="00685CCB" w:rsidRPr="00685CCB" w:rsidRDefault="00685CCB" w:rsidP="00685CCB">
                      <w:pPr>
                        <w:jc w:val="center"/>
                      </w:pPr>
                      <w:r w:rsidRPr="00685CCB">
                        <w:t xml:space="preserve">Figure 3- </w:t>
                      </w:r>
                      <w:r w:rsidRPr="00685CCB">
                        <w:rPr>
                          <w:color w:val="000000"/>
                          <w:spacing w:val="5"/>
                        </w:rPr>
                        <w:t xml:space="preserve">Max </w:t>
                      </w:r>
                      <w:proofErr w:type="spellStart"/>
                      <w:r w:rsidRPr="00685CCB">
                        <w:rPr>
                          <w:color w:val="000000"/>
                          <w:spacing w:val="5"/>
                        </w:rPr>
                        <w:t>Pechstein</w:t>
                      </w:r>
                      <w:proofErr w:type="spellEnd"/>
                      <w:r w:rsidRPr="00685CCB">
                        <w:rPr>
                          <w:color w:val="000000"/>
                          <w:spacing w:val="5"/>
                        </w:rPr>
                        <w:t xml:space="preserve">, </w:t>
                      </w:r>
                      <w:proofErr w:type="spellStart"/>
                      <w:r w:rsidRPr="00685CCB">
                        <w:rPr>
                          <w:i/>
                          <w:iCs/>
                          <w:color w:val="000000"/>
                          <w:spacing w:val="5"/>
                        </w:rPr>
                        <w:t>Geheilliget</w:t>
                      </w:r>
                      <w:proofErr w:type="spellEnd"/>
                      <w:r w:rsidRPr="00685CCB">
                        <w:rPr>
                          <w:i/>
                          <w:iCs/>
                          <w:color w:val="000000"/>
                          <w:spacing w:val="5"/>
                        </w:rPr>
                        <w:t xml:space="preserve"> </w:t>
                      </w:r>
                      <w:proofErr w:type="spellStart"/>
                      <w:r w:rsidRPr="00685CCB">
                        <w:rPr>
                          <w:i/>
                          <w:iCs/>
                          <w:color w:val="000000"/>
                          <w:spacing w:val="5"/>
                        </w:rPr>
                        <w:t>Werde</w:t>
                      </w:r>
                      <w:proofErr w:type="spellEnd"/>
                      <w:r w:rsidRPr="00685CCB">
                        <w:rPr>
                          <w:i/>
                          <w:iCs/>
                          <w:color w:val="000000"/>
                          <w:spacing w:val="5"/>
                        </w:rPr>
                        <w:t xml:space="preserve"> Dein Name</w:t>
                      </w:r>
                      <w:r w:rsidR="00F138B9">
                        <w:rPr>
                          <w:i/>
                          <w:iCs/>
                          <w:color w:val="000000"/>
                          <w:spacing w:val="5"/>
                        </w:rPr>
                        <w:t xml:space="preserve"> (Hallowed be Thy name)</w:t>
                      </w:r>
                      <w:r w:rsidRPr="00685CCB">
                        <w:rPr>
                          <w:color w:val="000000"/>
                          <w:spacing w:val="5"/>
                        </w:rPr>
                        <w:t>, woodcut and wash on paper, 15 7/8 in x 11 3/4 in</w:t>
                      </w:r>
                      <w:r w:rsidR="00297435">
                        <w:t>.</w:t>
                      </w:r>
                      <w:proofErr w:type="gramStart"/>
                      <w:r w:rsidR="00297435">
                        <w:t xml:space="preserve">, </w:t>
                      </w:r>
                      <w:r w:rsidRPr="00685CCB">
                        <w:t xml:space="preserve"> University</w:t>
                      </w:r>
                      <w:proofErr w:type="gramEnd"/>
                      <w:r w:rsidRPr="00685CCB">
                        <w:t xml:space="preserve"> of Cincinnati Art Collection</w:t>
                      </w:r>
                    </w:p>
                    <w:p w14:paraId="7FCF507D" w14:textId="77777777" w:rsidR="00685CCB" w:rsidRPr="00685CCB" w:rsidRDefault="00685CCB" w:rsidP="00685CCB">
                      <w:pPr>
                        <w:jc w:val="center"/>
                      </w:pPr>
                    </w:p>
                    <w:p w14:paraId="4F4FDA4C" w14:textId="77777777" w:rsidR="00685CCB" w:rsidRPr="00685CCB" w:rsidRDefault="00685CCB" w:rsidP="00685CCB">
                      <w:pPr>
                        <w:jc w:val="center"/>
                      </w:pPr>
                    </w:p>
                  </w:txbxContent>
                </v:textbox>
              </v:shape>
            </w:pict>
          </mc:Fallback>
        </mc:AlternateContent>
      </w:r>
      <w:r w:rsidR="00685CCB" w:rsidRPr="00E93498">
        <w:rPr>
          <w:noProof/>
        </w:rPr>
        <w:drawing>
          <wp:anchor distT="0" distB="0" distL="114300" distR="114300" simplePos="0" relativeHeight="251670528" behindDoc="0" locked="0" layoutInCell="1" allowOverlap="1" wp14:anchorId="28FD174E" wp14:editId="71437DF5">
            <wp:simplePos x="0" y="0"/>
            <wp:positionH relativeFrom="margin">
              <wp:posOffset>944880</wp:posOffset>
            </wp:positionH>
            <wp:positionV relativeFrom="margin">
              <wp:posOffset>290341</wp:posOffset>
            </wp:positionV>
            <wp:extent cx="4053840" cy="5868670"/>
            <wp:effectExtent l="0" t="0" r="0" b="0"/>
            <wp:wrapSquare wrapText="bothSides"/>
            <wp:docPr id="12" name="Picture 12" descr="Geheilliget Werde Dein Name (Hallowed Be Thy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g" descr="Geheilliget Werde Dein Name (Hallowed Be Thy Nam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053840" cy="5868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119F0" w:rsidRPr="00E93498">
        <w:br w:type="page"/>
      </w:r>
    </w:p>
    <w:p w14:paraId="2D005FDA" w14:textId="08C374B9" w:rsidR="00C119F0" w:rsidRPr="00E93498" w:rsidRDefault="00971019" w:rsidP="006C144A">
      <w:pPr>
        <w:spacing w:line="480" w:lineRule="auto"/>
      </w:pPr>
      <w:r w:rsidRPr="00E93498">
        <w:rPr>
          <w:noProof/>
        </w:rPr>
        <w:lastRenderedPageBreak/>
        <mc:AlternateContent>
          <mc:Choice Requires="wps">
            <w:drawing>
              <wp:anchor distT="0" distB="0" distL="114300" distR="114300" simplePos="0" relativeHeight="251676672" behindDoc="0" locked="0" layoutInCell="1" allowOverlap="1" wp14:anchorId="4D619BB2" wp14:editId="51516336">
                <wp:simplePos x="0" y="0"/>
                <wp:positionH relativeFrom="column">
                  <wp:posOffset>-96520</wp:posOffset>
                </wp:positionH>
                <wp:positionV relativeFrom="paragraph">
                  <wp:posOffset>7063178</wp:posOffset>
                </wp:positionV>
                <wp:extent cx="5988107" cy="493614"/>
                <wp:effectExtent l="0" t="0" r="6350" b="1905"/>
                <wp:wrapNone/>
                <wp:docPr id="5" name="Text Box 5"/>
                <wp:cNvGraphicFramePr/>
                <a:graphic xmlns:a="http://schemas.openxmlformats.org/drawingml/2006/main">
                  <a:graphicData uri="http://schemas.microsoft.com/office/word/2010/wordprocessingShape">
                    <wps:wsp>
                      <wps:cNvSpPr txBox="1"/>
                      <wps:spPr>
                        <a:xfrm>
                          <a:off x="0" y="0"/>
                          <a:ext cx="5988107" cy="493614"/>
                        </a:xfrm>
                        <a:prstGeom prst="rect">
                          <a:avLst/>
                        </a:prstGeom>
                        <a:solidFill>
                          <a:schemeClr val="lt1"/>
                        </a:solidFill>
                        <a:ln w="6350">
                          <a:noFill/>
                        </a:ln>
                      </wps:spPr>
                      <wps:txbx>
                        <w:txbxContent>
                          <w:p w14:paraId="5605029A" w14:textId="6E597D16" w:rsidR="00971019" w:rsidRPr="00971019" w:rsidRDefault="00971019" w:rsidP="00971019">
                            <w:pPr>
                              <w:jc w:val="center"/>
                            </w:pPr>
                            <w:r w:rsidRPr="00971019">
                              <w:t xml:space="preserve">Figure 4- </w:t>
                            </w:r>
                            <w:r w:rsidRPr="00971019">
                              <w:rPr>
                                <w:color w:val="000000"/>
                                <w:spacing w:val="5"/>
                              </w:rPr>
                              <w:t xml:space="preserve">Max Pechstein, </w:t>
                            </w:r>
                            <w:r w:rsidRPr="00971019">
                              <w:rPr>
                                <w:i/>
                                <w:iCs/>
                                <w:color w:val="000000"/>
                                <w:spacing w:val="5"/>
                              </w:rPr>
                              <w:t>De</w:t>
                            </w:r>
                            <w:r w:rsidR="00062336">
                              <w:rPr>
                                <w:i/>
                                <w:iCs/>
                                <w:color w:val="000000"/>
                                <w:spacing w:val="5"/>
                              </w:rPr>
                              <w:t>nn</w:t>
                            </w:r>
                            <w:r w:rsidRPr="00971019">
                              <w:rPr>
                                <w:i/>
                                <w:iCs/>
                                <w:color w:val="000000"/>
                                <w:spacing w:val="5"/>
                              </w:rPr>
                              <w:t xml:space="preserve"> Dein ist das Reich</w:t>
                            </w:r>
                            <w:r w:rsidR="00E67EEC">
                              <w:rPr>
                                <w:i/>
                                <w:iCs/>
                                <w:color w:val="000000"/>
                                <w:spacing w:val="5"/>
                              </w:rPr>
                              <w:t xml:space="preserve"> (For Thine is the kingdom)</w:t>
                            </w:r>
                            <w:r w:rsidRPr="00971019">
                              <w:rPr>
                                <w:color w:val="000000"/>
                                <w:spacing w:val="5"/>
                              </w:rPr>
                              <w:t>, woodcut and wash on paper, 15 7/8 in x 11 3/4 in</w:t>
                            </w:r>
                            <w:r w:rsidRPr="00971019">
                              <w:t>.,  University of Cincinnati Art Collection</w:t>
                            </w:r>
                          </w:p>
                          <w:p w14:paraId="1941BD4B" w14:textId="77777777" w:rsidR="00971019" w:rsidRPr="00971019" w:rsidRDefault="00971019" w:rsidP="00971019">
                            <w:pPr>
                              <w:jc w:val="center"/>
                            </w:pPr>
                          </w:p>
                          <w:p w14:paraId="0A079694" w14:textId="77777777" w:rsidR="00971019" w:rsidRPr="00971019" w:rsidRDefault="00971019" w:rsidP="009710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619BB2" id="Text Box 5" o:spid="_x0000_s1029" type="#_x0000_t202" style="position:absolute;margin-left:-7.6pt;margin-top:556.15pt;width:471.5pt;height:38.8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" fillcolor="white [3201]" stroked="f" strokeweight=".5pt">
                <v:textbox>
                  <w:txbxContent>
                    <w:p w14:paraId="5605029A" w14:textId="6E597D16" w:rsidR="00971019" w:rsidRPr="00971019" w:rsidRDefault="00971019" w:rsidP="00971019">
                      <w:pPr>
                        <w:jc w:val="center"/>
                      </w:pPr>
                      <w:r w:rsidRPr="00971019">
                        <w:t xml:space="preserve">Figure 4- </w:t>
                      </w:r>
                      <w:r w:rsidRPr="00971019">
                        <w:rPr>
                          <w:color w:val="000000"/>
                          <w:spacing w:val="5"/>
                        </w:rPr>
                        <w:t xml:space="preserve">Max </w:t>
                      </w:r>
                      <w:proofErr w:type="spellStart"/>
                      <w:r w:rsidRPr="00971019">
                        <w:rPr>
                          <w:color w:val="000000"/>
                          <w:spacing w:val="5"/>
                        </w:rPr>
                        <w:t>Pechstein</w:t>
                      </w:r>
                      <w:proofErr w:type="spellEnd"/>
                      <w:r w:rsidRPr="00971019">
                        <w:rPr>
                          <w:color w:val="000000"/>
                          <w:spacing w:val="5"/>
                        </w:rPr>
                        <w:t xml:space="preserve">, </w:t>
                      </w:r>
                      <w:proofErr w:type="spellStart"/>
                      <w:r w:rsidRPr="00971019">
                        <w:rPr>
                          <w:i/>
                          <w:iCs/>
                          <w:color w:val="000000"/>
                          <w:spacing w:val="5"/>
                        </w:rPr>
                        <w:t>De</w:t>
                      </w:r>
                      <w:r w:rsidR="00062336">
                        <w:rPr>
                          <w:i/>
                          <w:iCs/>
                          <w:color w:val="000000"/>
                          <w:spacing w:val="5"/>
                        </w:rPr>
                        <w:t>nn</w:t>
                      </w:r>
                      <w:proofErr w:type="spellEnd"/>
                      <w:r w:rsidRPr="00971019">
                        <w:rPr>
                          <w:i/>
                          <w:iCs/>
                          <w:color w:val="000000"/>
                          <w:spacing w:val="5"/>
                        </w:rPr>
                        <w:t xml:space="preserve"> Dein </w:t>
                      </w:r>
                      <w:proofErr w:type="spellStart"/>
                      <w:r w:rsidRPr="00971019">
                        <w:rPr>
                          <w:i/>
                          <w:iCs/>
                          <w:color w:val="000000"/>
                          <w:spacing w:val="5"/>
                        </w:rPr>
                        <w:t>ist</w:t>
                      </w:r>
                      <w:proofErr w:type="spellEnd"/>
                      <w:r w:rsidRPr="00971019">
                        <w:rPr>
                          <w:i/>
                          <w:iCs/>
                          <w:color w:val="000000"/>
                          <w:spacing w:val="5"/>
                        </w:rPr>
                        <w:t xml:space="preserve"> das Reich</w:t>
                      </w:r>
                      <w:r w:rsidR="00E67EEC">
                        <w:rPr>
                          <w:i/>
                          <w:iCs/>
                          <w:color w:val="000000"/>
                          <w:spacing w:val="5"/>
                        </w:rPr>
                        <w:t xml:space="preserve"> (For Thine is the kingdom)</w:t>
                      </w:r>
                      <w:r w:rsidRPr="00971019">
                        <w:rPr>
                          <w:color w:val="000000"/>
                          <w:spacing w:val="5"/>
                        </w:rPr>
                        <w:t>, woodcut and wash on paper, 15 7/8 in x 11 3/4 in</w:t>
                      </w:r>
                      <w:r w:rsidRPr="00971019">
                        <w:t>.</w:t>
                      </w:r>
                      <w:proofErr w:type="gramStart"/>
                      <w:r w:rsidRPr="00971019">
                        <w:t>,  University</w:t>
                      </w:r>
                      <w:proofErr w:type="gramEnd"/>
                      <w:r w:rsidRPr="00971019">
                        <w:t xml:space="preserve"> of Cincinnati Art Collection</w:t>
                      </w:r>
                    </w:p>
                    <w:p w14:paraId="1941BD4B" w14:textId="77777777" w:rsidR="00971019" w:rsidRPr="00971019" w:rsidRDefault="00971019" w:rsidP="00971019">
                      <w:pPr>
                        <w:jc w:val="center"/>
                      </w:pPr>
                    </w:p>
                    <w:p w14:paraId="0A079694" w14:textId="77777777" w:rsidR="00971019" w:rsidRPr="00971019" w:rsidRDefault="00971019" w:rsidP="00971019">
                      <w:pPr>
                        <w:jc w:val="center"/>
                      </w:pPr>
                    </w:p>
                  </w:txbxContent>
                </v:textbox>
              </v:shape>
            </w:pict>
          </mc:Fallback>
        </mc:AlternateContent>
      </w:r>
      <w:r w:rsidRPr="00E93498">
        <w:rPr>
          <w:noProof/>
        </w:rPr>
        <w:drawing>
          <wp:anchor distT="0" distB="0" distL="114300" distR="114300" simplePos="0" relativeHeight="251674624" behindDoc="0" locked="0" layoutInCell="1" allowOverlap="1" wp14:anchorId="2FEC6ACE" wp14:editId="03605629">
            <wp:simplePos x="0" y="0"/>
            <wp:positionH relativeFrom="margin">
              <wp:posOffset>685800</wp:posOffset>
            </wp:positionH>
            <wp:positionV relativeFrom="margin">
              <wp:posOffset>302839</wp:posOffset>
            </wp:positionV>
            <wp:extent cx="4572000" cy="6620510"/>
            <wp:effectExtent l="0" t="0" r="0" b="0"/>
            <wp:wrapSquare wrapText="bothSides"/>
            <wp:docPr id="10" name="Picture 10" descr="Demm Dein ist das Re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g" descr="Demm Dein ist das Reich"/>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572000" cy="6620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119F0" w:rsidRPr="00E93498">
        <w:br w:type="page"/>
      </w:r>
    </w:p>
    <w:p w14:paraId="36E5E869" w14:textId="2459344A" w:rsidR="00C119F0" w:rsidRPr="00E93498" w:rsidRDefault="00407263" w:rsidP="006C144A">
      <w:pPr>
        <w:spacing w:line="480" w:lineRule="auto"/>
      </w:pPr>
      <w:r w:rsidRPr="00E93498">
        <w:rPr>
          <w:noProof/>
        </w:rPr>
        <w:lastRenderedPageBreak/>
        <mc:AlternateContent>
          <mc:Choice Requires="wps">
            <w:drawing>
              <wp:anchor distT="0" distB="0" distL="114300" distR="114300" simplePos="0" relativeHeight="251680768" behindDoc="0" locked="0" layoutInCell="1" allowOverlap="1" wp14:anchorId="0D37B0C2" wp14:editId="7AC8B086">
                <wp:simplePos x="0" y="0"/>
                <wp:positionH relativeFrom="column">
                  <wp:posOffset>-40460</wp:posOffset>
                </wp:positionH>
                <wp:positionV relativeFrom="paragraph">
                  <wp:posOffset>6797310</wp:posOffset>
                </wp:positionV>
                <wp:extent cx="5988107" cy="1043872"/>
                <wp:effectExtent l="0" t="0" r="6350" b="0"/>
                <wp:wrapNone/>
                <wp:docPr id="6" name="Text Box 6"/>
                <wp:cNvGraphicFramePr/>
                <a:graphic xmlns:a="http://schemas.openxmlformats.org/drawingml/2006/main">
                  <a:graphicData uri="http://schemas.microsoft.com/office/word/2010/wordprocessingShape">
                    <wps:wsp>
                      <wps:cNvSpPr txBox="1"/>
                      <wps:spPr>
                        <a:xfrm>
                          <a:off x="0" y="0"/>
                          <a:ext cx="5988107" cy="1043872"/>
                        </a:xfrm>
                        <a:prstGeom prst="rect">
                          <a:avLst/>
                        </a:prstGeom>
                        <a:solidFill>
                          <a:schemeClr val="lt1"/>
                        </a:solidFill>
                        <a:ln w="6350">
                          <a:noFill/>
                        </a:ln>
                      </wps:spPr>
                      <wps:txbx>
                        <w:txbxContent>
                          <w:p w14:paraId="11444FA0" w14:textId="6CCA89D0" w:rsidR="00407263" w:rsidRPr="00407263" w:rsidRDefault="00407263" w:rsidP="00407263">
                            <w:pPr>
                              <w:jc w:val="center"/>
                            </w:pPr>
                            <w:r w:rsidRPr="00407263">
                              <w:t xml:space="preserve">Figure 5- </w:t>
                            </w:r>
                            <w:r w:rsidRPr="00407263">
                              <w:rPr>
                                <w:color w:val="000000"/>
                                <w:spacing w:val="5"/>
                              </w:rPr>
                              <w:t xml:space="preserve">Max Pechstein, </w:t>
                            </w:r>
                            <w:r w:rsidRPr="00407263">
                              <w:rPr>
                                <w:i/>
                                <w:iCs/>
                                <w:color w:val="000000"/>
                                <w:spacing w:val="5"/>
                              </w:rPr>
                              <w:t>Unser t</w:t>
                            </w:r>
                            <w:r w:rsidR="00062336" w:rsidRPr="00E16EC0">
                              <w:rPr>
                                <w:rFonts w:ascii="Times" w:hAnsi="Times"/>
                                <w:kern w:val="36"/>
                              </w:rPr>
                              <w:t>ä</w:t>
                            </w:r>
                            <w:r w:rsidRPr="00407263">
                              <w:rPr>
                                <w:i/>
                                <w:iCs/>
                                <w:color w:val="000000"/>
                                <w:spacing w:val="5"/>
                              </w:rPr>
                              <w:t xml:space="preserve">glich Brot </w:t>
                            </w:r>
                            <w:r w:rsidR="00062336">
                              <w:rPr>
                                <w:i/>
                                <w:iCs/>
                                <w:color w:val="000000"/>
                                <w:spacing w:val="5"/>
                              </w:rPr>
                              <w:t>g</w:t>
                            </w:r>
                            <w:r w:rsidRPr="00407263">
                              <w:rPr>
                                <w:i/>
                                <w:iCs/>
                                <w:color w:val="000000"/>
                                <w:spacing w:val="5"/>
                              </w:rPr>
                              <w:t xml:space="preserve">ieb </w:t>
                            </w:r>
                            <w:r w:rsidR="00062336">
                              <w:rPr>
                                <w:i/>
                                <w:iCs/>
                                <w:color w:val="000000"/>
                                <w:spacing w:val="5"/>
                              </w:rPr>
                              <w:t>u</w:t>
                            </w:r>
                            <w:r w:rsidRPr="00407263">
                              <w:rPr>
                                <w:i/>
                                <w:iCs/>
                                <w:color w:val="000000"/>
                                <w:spacing w:val="5"/>
                              </w:rPr>
                              <w:t xml:space="preserve">ns </w:t>
                            </w:r>
                            <w:r w:rsidR="00062336">
                              <w:rPr>
                                <w:i/>
                                <w:iCs/>
                                <w:color w:val="000000"/>
                                <w:spacing w:val="5"/>
                              </w:rPr>
                              <w:t>h</w:t>
                            </w:r>
                            <w:r w:rsidRPr="00407263">
                              <w:rPr>
                                <w:i/>
                                <w:iCs/>
                                <w:color w:val="000000"/>
                                <w:spacing w:val="5"/>
                              </w:rPr>
                              <w:t>eute</w:t>
                            </w:r>
                            <w:r w:rsidR="00E67EEC">
                              <w:rPr>
                                <w:i/>
                                <w:iCs/>
                                <w:color w:val="000000"/>
                                <w:spacing w:val="5"/>
                              </w:rPr>
                              <w:t xml:space="preserve"> (Give us this day our daily bread)</w:t>
                            </w:r>
                            <w:r w:rsidRPr="00407263">
                              <w:rPr>
                                <w:color w:val="000000"/>
                                <w:spacing w:val="5"/>
                              </w:rPr>
                              <w:t>, woodcut and wash on paper, 23 1/2 in</w:t>
                            </w:r>
                            <w:r w:rsidR="00C13E05">
                              <w:rPr>
                                <w:color w:val="000000"/>
                                <w:spacing w:val="5"/>
                              </w:rPr>
                              <w:t xml:space="preserve"> x </w:t>
                            </w:r>
                            <w:r w:rsidRPr="00407263">
                              <w:rPr>
                                <w:color w:val="000000"/>
                                <w:spacing w:val="5"/>
                              </w:rPr>
                              <w:t>15 11/16 in</w:t>
                            </w:r>
                            <w:r w:rsidRPr="00407263">
                              <w:t>.,  University of Cincinnati Art Collection</w:t>
                            </w:r>
                          </w:p>
                          <w:p w14:paraId="04AF62B4" w14:textId="77777777" w:rsidR="00407263" w:rsidRPr="00407263" w:rsidRDefault="00407263" w:rsidP="00407263">
                            <w:pPr>
                              <w:jc w:val="center"/>
                            </w:pPr>
                          </w:p>
                          <w:p w14:paraId="576A41FF" w14:textId="77777777" w:rsidR="00407263" w:rsidRPr="00407263" w:rsidRDefault="00407263" w:rsidP="0040726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37B0C2" id="Text Box 6" o:spid="_x0000_s1030" type="#_x0000_t202" style="position:absolute;margin-left:-3.2pt;margin-top:535.2pt;width:471.5pt;height:82.2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" fillcolor="white [3201]" stroked="f" strokeweight=".5pt">
                <v:textbox>
                  <w:txbxContent>
                    <w:p w14:paraId="11444FA0" w14:textId="6CCA89D0" w:rsidR="00407263" w:rsidRPr="00407263" w:rsidRDefault="00407263" w:rsidP="00407263">
                      <w:pPr>
                        <w:jc w:val="center"/>
                      </w:pPr>
                      <w:r w:rsidRPr="00407263">
                        <w:t xml:space="preserve">Figure 5- </w:t>
                      </w:r>
                      <w:r w:rsidRPr="00407263">
                        <w:rPr>
                          <w:color w:val="000000"/>
                          <w:spacing w:val="5"/>
                        </w:rPr>
                        <w:t xml:space="preserve">Max </w:t>
                      </w:r>
                      <w:proofErr w:type="spellStart"/>
                      <w:r w:rsidRPr="00407263">
                        <w:rPr>
                          <w:color w:val="000000"/>
                          <w:spacing w:val="5"/>
                        </w:rPr>
                        <w:t>Pechstein</w:t>
                      </w:r>
                      <w:proofErr w:type="spellEnd"/>
                      <w:r w:rsidRPr="00407263">
                        <w:rPr>
                          <w:color w:val="000000"/>
                          <w:spacing w:val="5"/>
                        </w:rPr>
                        <w:t xml:space="preserve">, </w:t>
                      </w:r>
                      <w:r w:rsidRPr="00407263">
                        <w:rPr>
                          <w:i/>
                          <w:iCs/>
                          <w:color w:val="000000"/>
                          <w:spacing w:val="5"/>
                        </w:rPr>
                        <w:t xml:space="preserve">Unser </w:t>
                      </w:r>
                      <w:proofErr w:type="spellStart"/>
                      <w:r w:rsidRPr="00407263">
                        <w:rPr>
                          <w:i/>
                          <w:iCs/>
                          <w:color w:val="000000"/>
                          <w:spacing w:val="5"/>
                        </w:rPr>
                        <w:t>t</w:t>
                      </w:r>
                      <w:r w:rsidR="00062336" w:rsidRPr="00E16EC0">
                        <w:rPr>
                          <w:rFonts w:ascii="Times" w:hAnsi="Times"/>
                          <w:kern w:val="36"/>
                        </w:rPr>
                        <w:t>ä</w:t>
                      </w:r>
                      <w:r w:rsidRPr="00407263">
                        <w:rPr>
                          <w:i/>
                          <w:iCs/>
                          <w:color w:val="000000"/>
                          <w:spacing w:val="5"/>
                        </w:rPr>
                        <w:t>glich</w:t>
                      </w:r>
                      <w:proofErr w:type="spellEnd"/>
                      <w:r w:rsidRPr="00407263">
                        <w:rPr>
                          <w:i/>
                          <w:iCs/>
                          <w:color w:val="000000"/>
                          <w:spacing w:val="5"/>
                        </w:rPr>
                        <w:t xml:space="preserve"> </w:t>
                      </w:r>
                      <w:proofErr w:type="spellStart"/>
                      <w:r w:rsidRPr="00407263">
                        <w:rPr>
                          <w:i/>
                          <w:iCs/>
                          <w:color w:val="000000"/>
                          <w:spacing w:val="5"/>
                        </w:rPr>
                        <w:t>Brot</w:t>
                      </w:r>
                      <w:proofErr w:type="spellEnd"/>
                      <w:r w:rsidRPr="00407263">
                        <w:rPr>
                          <w:i/>
                          <w:iCs/>
                          <w:color w:val="000000"/>
                          <w:spacing w:val="5"/>
                        </w:rPr>
                        <w:t xml:space="preserve"> </w:t>
                      </w:r>
                      <w:proofErr w:type="spellStart"/>
                      <w:r w:rsidR="00062336">
                        <w:rPr>
                          <w:i/>
                          <w:iCs/>
                          <w:color w:val="000000"/>
                          <w:spacing w:val="5"/>
                        </w:rPr>
                        <w:t>g</w:t>
                      </w:r>
                      <w:r w:rsidRPr="00407263">
                        <w:rPr>
                          <w:i/>
                          <w:iCs/>
                          <w:color w:val="000000"/>
                          <w:spacing w:val="5"/>
                        </w:rPr>
                        <w:t>ieb</w:t>
                      </w:r>
                      <w:proofErr w:type="spellEnd"/>
                      <w:r w:rsidRPr="00407263">
                        <w:rPr>
                          <w:i/>
                          <w:iCs/>
                          <w:color w:val="000000"/>
                          <w:spacing w:val="5"/>
                        </w:rPr>
                        <w:t xml:space="preserve"> </w:t>
                      </w:r>
                      <w:proofErr w:type="spellStart"/>
                      <w:r w:rsidR="00062336">
                        <w:rPr>
                          <w:i/>
                          <w:iCs/>
                          <w:color w:val="000000"/>
                          <w:spacing w:val="5"/>
                        </w:rPr>
                        <w:t>u</w:t>
                      </w:r>
                      <w:r w:rsidRPr="00407263">
                        <w:rPr>
                          <w:i/>
                          <w:iCs/>
                          <w:color w:val="000000"/>
                          <w:spacing w:val="5"/>
                        </w:rPr>
                        <w:t>ns</w:t>
                      </w:r>
                      <w:proofErr w:type="spellEnd"/>
                      <w:r w:rsidRPr="00407263">
                        <w:rPr>
                          <w:i/>
                          <w:iCs/>
                          <w:color w:val="000000"/>
                          <w:spacing w:val="5"/>
                        </w:rPr>
                        <w:t xml:space="preserve"> </w:t>
                      </w:r>
                      <w:proofErr w:type="spellStart"/>
                      <w:r w:rsidR="00062336">
                        <w:rPr>
                          <w:i/>
                          <w:iCs/>
                          <w:color w:val="000000"/>
                          <w:spacing w:val="5"/>
                        </w:rPr>
                        <w:t>h</w:t>
                      </w:r>
                      <w:r w:rsidRPr="00407263">
                        <w:rPr>
                          <w:i/>
                          <w:iCs/>
                          <w:color w:val="000000"/>
                          <w:spacing w:val="5"/>
                        </w:rPr>
                        <w:t>eute</w:t>
                      </w:r>
                      <w:proofErr w:type="spellEnd"/>
                      <w:r w:rsidR="00E67EEC">
                        <w:rPr>
                          <w:i/>
                          <w:iCs/>
                          <w:color w:val="000000"/>
                          <w:spacing w:val="5"/>
                        </w:rPr>
                        <w:t xml:space="preserve"> (Give us this day our daily bread)</w:t>
                      </w:r>
                      <w:r w:rsidRPr="00407263">
                        <w:rPr>
                          <w:color w:val="000000"/>
                          <w:spacing w:val="5"/>
                        </w:rPr>
                        <w:t>, woodcut and wash on paper, 23 1/2 in</w:t>
                      </w:r>
                      <w:r w:rsidR="00C13E05">
                        <w:rPr>
                          <w:color w:val="000000"/>
                          <w:spacing w:val="5"/>
                        </w:rPr>
                        <w:t xml:space="preserve"> x </w:t>
                      </w:r>
                      <w:r w:rsidRPr="00407263">
                        <w:rPr>
                          <w:color w:val="000000"/>
                          <w:spacing w:val="5"/>
                        </w:rPr>
                        <w:t>15 11/16 in</w:t>
                      </w:r>
                      <w:r w:rsidRPr="00407263">
                        <w:t>.</w:t>
                      </w:r>
                      <w:proofErr w:type="gramStart"/>
                      <w:r w:rsidRPr="00407263">
                        <w:t>,  University</w:t>
                      </w:r>
                      <w:proofErr w:type="gramEnd"/>
                      <w:r w:rsidRPr="00407263">
                        <w:t xml:space="preserve"> of Cincinnati Art Collection</w:t>
                      </w:r>
                    </w:p>
                    <w:p w14:paraId="04AF62B4" w14:textId="77777777" w:rsidR="00407263" w:rsidRPr="00407263" w:rsidRDefault="00407263" w:rsidP="00407263">
                      <w:pPr>
                        <w:jc w:val="center"/>
                      </w:pPr>
                    </w:p>
                    <w:p w14:paraId="576A41FF" w14:textId="77777777" w:rsidR="00407263" w:rsidRPr="00407263" w:rsidRDefault="00407263" w:rsidP="00407263">
                      <w:pPr>
                        <w:jc w:val="center"/>
                      </w:pPr>
                    </w:p>
                  </w:txbxContent>
                </v:textbox>
              </v:shape>
            </w:pict>
          </mc:Fallback>
        </mc:AlternateContent>
      </w:r>
      <w:r w:rsidRPr="00E93498">
        <w:rPr>
          <w:noProof/>
        </w:rPr>
        <w:drawing>
          <wp:anchor distT="0" distB="0" distL="114300" distR="114300" simplePos="0" relativeHeight="251678720" behindDoc="0" locked="0" layoutInCell="1" allowOverlap="1" wp14:anchorId="0877A471" wp14:editId="5F0984DD">
            <wp:simplePos x="0" y="0"/>
            <wp:positionH relativeFrom="margin">
              <wp:posOffset>120650</wp:posOffset>
            </wp:positionH>
            <wp:positionV relativeFrom="margin">
              <wp:posOffset>264171</wp:posOffset>
            </wp:positionV>
            <wp:extent cx="5696585" cy="6436360"/>
            <wp:effectExtent l="0" t="0" r="5715" b="2540"/>
            <wp:wrapSquare wrapText="bothSides"/>
            <wp:docPr id="15" name="Picture 15" descr="Unser taglich Brot Gieb Uns He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g" descr="Unser taglich Brot Gieb Uns Heut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696585" cy="6436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119F0" w:rsidRPr="00E93498">
        <w:br w:type="page"/>
      </w:r>
    </w:p>
    <w:p w14:paraId="2075811F" w14:textId="131FF868" w:rsidR="00C119F0" w:rsidRPr="00E93498" w:rsidRDefault="00C13E05" w:rsidP="006C144A">
      <w:pPr>
        <w:spacing w:line="480" w:lineRule="auto"/>
      </w:pPr>
      <w:r w:rsidRPr="00E93498">
        <w:rPr>
          <w:noProof/>
        </w:rPr>
        <w:lastRenderedPageBreak/>
        <mc:AlternateContent>
          <mc:Choice Requires="wps">
            <w:drawing>
              <wp:anchor distT="0" distB="0" distL="114300" distR="114300" simplePos="0" relativeHeight="251684864" behindDoc="0" locked="0" layoutInCell="1" allowOverlap="1" wp14:anchorId="2F79D4A0" wp14:editId="1F869EE9">
                <wp:simplePos x="0" y="0"/>
                <wp:positionH relativeFrom="column">
                  <wp:posOffset>97155</wp:posOffset>
                </wp:positionH>
                <wp:positionV relativeFrom="paragraph">
                  <wp:posOffset>6845008</wp:posOffset>
                </wp:positionV>
                <wp:extent cx="5988107" cy="1043872"/>
                <wp:effectExtent l="0" t="0" r="6350" b="0"/>
                <wp:wrapNone/>
                <wp:docPr id="9" name="Text Box 9"/>
                <wp:cNvGraphicFramePr/>
                <a:graphic xmlns:a="http://schemas.openxmlformats.org/drawingml/2006/main">
                  <a:graphicData uri="http://schemas.microsoft.com/office/word/2010/wordprocessingShape">
                    <wps:wsp>
                      <wps:cNvSpPr txBox="1"/>
                      <wps:spPr>
                        <a:xfrm>
                          <a:off x="0" y="0"/>
                          <a:ext cx="5988107" cy="1043872"/>
                        </a:xfrm>
                        <a:prstGeom prst="rect">
                          <a:avLst/>
                        </a:prstGeom>
                        <a:solidFill>
                          <a:schemeClr val="lt1"/>
                        </a:solidFill>
                        <a:ln w="6350">
                          <a:noFill/>
                        </a:ln>
                      </wps:spPr>
                      <wps:txbx>
                        <w:txbxContent>
                          <w:p w14:paraId="1DEB9D4F" w14:textId="590D8D53" w:rsidR="00C13E05" w:rsidRPr="00407263" w:rsidRDefault="00C13E05" w:rsidP="00C13E05">
                            <w:pPr>
                              <w:jc w:val="center"/>
                            </w:pPr>
                            <w:r w:rsidRPr="00407263">
                              <w:t xml:space="preserve">Figure </w:t>
                            </w:r>
                            <w:r>
                              <w:t>6</w:t>
                            </w:r>
                            <w:r w:rsidRPr="00407263">
                              <w:t xml:space="preserve">- </w:t>
                            </w:r>
                            <w:r w:rsidRPr="00407263">
                              <w:rPr>
                                <w:color w:val="000000"/>
                                <w:spacing w:val="5"/>
                              </w:rPr>
                              <w:t xml:space="preserve">Max Pechstein, </w:t>
                            </w:r>
                            <w:r w:rsidRPr="00407263">
                              <w:rPr>
                                <w:i/>
                                <w:iCs/>
                                <w:color w:val="000000"/>
                                <w:spacing w:val="5"/>
                              </w:rPr>
                              <w:t xml:space="preserve">Und </w:t>
                            </w:r>
                            <w:r w:rsidR="008D739D">
                              <w:rPr>
                                <w:i/>
                                <w:iCs/>
                                <w:color w:val="000000"/>
                                <w:spacing w:val="5"/>
                              </w:rPr>
                              <w:t>v</w:t>
                            </w:r>
                            <w:r w:rsidRPr="00407263">
                              <w:rPr>
                                <w:i/>
                                <w:iCs/>
                                <w:color w:val="000000"/>
                                <w:spacing w:val="5"/>
                              </w:rPr>
                              <w:t xml:space="preserve">ergieb </w:t>
                            </w:r>
                            <w:r w:rsidR="008D739D">
                              <w:rPr>
                                <w:i/>
                                <w:iCs/>
                                <w:color w:val="000000"/>
                                <w:spacing w:val="5"/>
                              </w:rPr>
                              <w:t>u</w:t>
                            </w:r>
                            <w:r w:rsidRPr="00407263">
                              <w:rPr>
                                <w:i/>
                                <w:iCs/>
                                <w:color w:val="000000"/>
                                <w:spacing w:val="5"/>
                              </w:rPr>
                              <w:t>ns Unsre Schuld</w:t>
                            </w:r>
                            <w:r w:rsidR="00E67EEC">
                              <w:rPr>
                                <w:i/>
                                <w:iCs/>
                                <w:color w:val="000000"/>
                                <w:spacing w:val="5"/>
                              </w:rPr>
                              <w:t xml:space="preserve"> (And forgive us our debts)</w:t>
                            </w:r>
                            <w:r w:rsidRPr="00407263">
                              <w:rPr>
                                <w:color w:val="000000"/>
                                <w:spacing w:val="5"/>
                              </w:rPr>
                              <w:t xml:space="preserve">, woodcut and wash on paper, </w:t>
                            </w:r>
                            <w:r>
                              <w:rPr>
                                <w:color w:val="000000"/>
                                <w:spacing w:val="5"/>
                              </w:rPr>
                              <w:t>18</w:t>
                            </w:r>
                            <w:r w:rsidRPr="00407263">
                              <w:rPr>
                                <w:color w:val="000000"/>
                                <w:spacing w:val="5"/>
                              </w:rPr>
                              <w:t xml:space="preserve"> in</w:t>
                            </w:r>
                            <w:r>
                              <w:rPr>
                                <w:color w:val="000000"/>
                                <w:spacing w:val="5"/>
                              </w:rPr>
                              <w:t xml:space="preserve"> x</w:t>
                            </w:r>
                            <w:r w:rsidRPr="00407263">
                              <w:rPr>
                                <w:color w:val="000000"/>
                                <w:spacing w:val="5"/>
                              </w:rPr>
                              <w:t xml:space="preserve"> </w:t>
                            </w:r>
                            <w:r>
                              <w:rPr>
                                <w:color w:val="000000"/>
                                <w:spacing w:val="5"/>
                              </w:rPr>
                              <w:t>14</w:t>
                            </w:r>
                            <w:r w:rsidRPr="00407263">
                              <w:rPr>
                                <w:color w:val="000000"/>
                                <w:spacing w:val="5"/>
                              </w:rPr>
                              <w:t xml:space="preserve"> in</w:t>
                            </w:r>
                            <w:r w:rsidRPr="00407263">
                              <w:t>., University of Cincinnati Art Collection</w:t>
                            </w:r>
                          </w:p>
                          <w:p w14:paraId="72FEB38B" w14:textId="77777777" w:rsidR="00C13E05" w:rsidRPr="00407263" w:rsidRDefault="00C13E05" w:rsidP="00C13E05">
                            <w:pPr>
                              <w:jc w:val="center"/>
                            </w:pPr>
                          </w:p>
                          <w:p w14:paraId="303ABF27" w14:textId="77777777" w:rsidR="00C13E05" w:rsidRPr="00407263" w:rsidRDefault="00C13E05" w:rsidP="00C13E0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79D4A0" id="Text Box 9" o:spid="_x0000_s1031" type="#_x0000_t202" style="position:absolute;margin-left:7.65pt;margin-top:539pt;width:471.5pt;height:82.2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" fillcolor="white [3201]" stroked="f" strokeweight=".5pt">
                <v:textbox>
                  <w:txbxContent>
                    <w:p w14:paraId="1DEB9D4F" w14:textId="590D8D53" w:rsidR="00C13E05" w:rsidRPr="00407263" w:rsidRDefault="00C13E05" w:rsidP="00C13E05">
                      <w:pPr>
                        <w:jc w:val="center"/>
                      </w:pPr>
                      <w:r w:rsidRPr="00407263">
                        <w:t xml:space="preserve">Figure </w:t>
                      </w:r>
                      <w:r>
                        <w:t>6</w:t>
                      </w:r>
                      <w:r w:rsidRPr="00407263">
                        <w:t xml:space="preserve">- </w:t>
                      </w:r>
                      <w:r w:rsidRPr="00407263">
                        <w:rPr>
                          <w:color w:val="000000"/>
                          <w:spacing w:val="5"/>
                        </w:rPr>
                        <w:t xml:space="preserve">Max </w:t>
                      </w:r>
                      <w:proofErr w:type="spellStart"/>
                      <w:r w:rsidRPr="00407263">
                        <w:rPr>
                          <w:color w:val="000000"/>
                          <w:spacing w:val="5"/>
                        </w:rPr>
                        <w:t>Pechstein</w:t>
                      </w:r>
                      <w:proofErr w:type="spellEnd"/>
                      <w:r w:rsidRPr="00407263">
                        <w:rPr>
                          <w:color w:val="000000"/>
                          <w:spacing w:val="5"/>
                        </w:rPr>
                        <w:t xml:space="preserve">, </w:t>
                      </w:r>
                      <w:r w:rsidRPr="00407263">
                        <w:rPr>
                          <w:i/>
                          <w:iCs/>
                          <w:color w:val="000000"/>
                          <w:spacing w:val="5"/>
                        </w:rPr>
                        <w:t xml:space="preserve">Und </w:t>
                      </w:r>
                      <w:proofErr w:type="spellStart"/>
                      <w:r w:rsidR="008D739D">
                        <w:rPr>
                          <w:i/>
                          <w:iCs/>
                          <w:color w:val="000000"/>
                          <w:spacing w:val="5"/>
                        </w:rPr>
                        <w:t>v</w:t>
                      </w:r>
                      <w:r w:rsidRPr="00407263">
                        <w:rPr>
                          <w:i/>
                          <w:iCs/>
                          <w:color w:val="000000"/>
                          <w:spacing w:val="5"/>
                        </w:rPr>
                        <w:t>ergieb</w:t>
                      </w:r>
                      <w:proofErr w:type="spellEnd"/>
                      <w:r w:rsidRPr="00407263">
                        <w:rPr>
                          <w:i/>
                          <w:iCs/>
                          <w:color w:val="000000"/>
                          <w:spacing w:val="5"/>
                        </w:rPr>
                        <w:t xml:space="preserve"> </w:t>
                      </w:r>
                      <w:proofErr w:type="spellStart"/>
                      <w:r w:rsidR="008D739D">
                        <w:rPr>
                          <w:i/>
                          <w:iCs/>
                          <w:color w:val="000000"/>
                          <w:spacing w:val="5"/>
                        </w:rPr>
                        <w:t>u</w:t>
                      </w:r>
                      <w:r w:rsidRPr="00407263">
                        <w:rPr>
                          <w:i/>
                          <w:iCs/>
                          <w:color w:val="000000"/>
                          <w:spacing w:val="5"/>
                        </w:rPr>
                        <w:t>ns</w:t>
                      </w:r>
                      <w:proofErr w:type="spellEnd"/>
                      <w:r w:rsidRPr="00407263">
                        <w:rPr>
                          <w:i/>
                          <w:iCs/>
                          <w:color w:val="000000"/>
                          <w:spacing w:val="5"/>
                        </w:rPr>
                        <w:t xml:space="preserve"> </w:t>
                      </w:r>
                      <w:proofErr w:type="spellStart"/>
                      <w:r w:rsidRPr="00407263">
                        <w:rPr>
                          <w:i/>
                          <w:iCs/>
                          <w:color w:val="000000"/>
                          <w:spacing w:val="5"/>
                        </w:rPr>
                        <w:t>Unsre</w:t>
                      </w:r>
                      <w:proofErr w:type="spellEnd"/>
                      <w:r w:rsidRPr="00407263">
                        <w:rPr>
                          <w:i/>
                          <w:iCs/>
                          <w:color w:val="000000"/>
                          <w:spacing w:val="5"/>
                        </w:rPr>
                        <w:t xml:space="preserve"> </w:t>
                      </w:r>
                      <w:proofErr w:type="spellStart"/>
                      <w:r w:rsidRPr="00407263">
                        <w:rPr>
                          <w:i/>
                          <w:iCs/>
                          <w:color w:val="000000"/>
                          <w:spacing w:val="5"/>
                        </w:rPr>
                        <w:t>Schuld</w:t>
                      </w:r>
                      <w:proofErr w:type="spellEnd"/>
                      <w:r w:rsidR="00E67EEC">
                        <w:rPr>
                          <w:i/>
                          <w:iCs/>
                          <w:color w:val="000000"/>
                          <w:spacing w:val="5"/>
                        </w:rPr>
                        <w:t xml:space="preserve"> (And forgive us our debts)</w:t>
                      </w:r>
                      <w:r w:rsidRPr="00407263">
                        <w:rPr>
                          <w:color w:val="000000"/>
                          <w:spacing w:val="5"/>
                        </w:rPr>
                        <w:t xml:space="preserve">, woodcut and wash on paper, </w:t>
                      </w:r>
                      <w:r>
                        <w:rPr>
                          <w:color w:val="000000"/>
                          <w:spacing w:val="5"/>
                        </w:rPr>
                        <w:t>18</w:t>
                      </w:r>
                      <w:r w:rsidRPr="00407263">
                        <w:rPr>
                          <w:color w:val="000000"/>
                          <w:spacing w:val="5"/>
                        </w:rPr>
                        <w:t xml:space="preserve"> in</w:t>
                      </w:r>
                      <w:r>
                        <w:rPr>
                          <w:color w:val="000000"/>
                          <w:spacing w:val="5"/>
                        </w:rPr>
                        <w:t xml:space="preserve"> x</w:t>
                      </w:r>
                      <w:r w:rsidRPr="00407263">
                        <w:rPr>
                          <w:color w:val="000000"/>
                          <w:spacing w:val="5"/>
                        </w:rPr>
                        <w:t xml:space="preserve"> </w:t>
                      </w:r>
                      <w:r>
                        <w:rPr>
                          <w:color w:val="000000"/>
                          <w:spacing w:val="5"/>
                        </w:rPr>
                        <w:t>14</w:t>
                      </w:r>
                      <w:r w:rsidRPr="00407263">
                        <w:rPr>
                          <w:color w:val="000000"/>
                          <w:spacing w:val="5"/>
                        </w:rPr>
                        <w:t xml:space="preserve"> in</w:t>
                      </w:r>
                      <w:r w:rsidRPr="00407263">
                        <w:t>., University of Cincinnati Art Collection</w:t>
                      </w:r>
                    </w:p>
                    <w:p w14:paraId="72FEB38B" w14:textId="77777777" w:rsidR="00C13E05" w:rsidRPr="00407263" w:rsidRDefault="00C13E05" w:rsidP="00C13E05">
                      <w:pPr>
                        <w:jc w:val="center"/>
                      </w:pPr>
                    </w:p>
                    <w:p w14:paraId="303ABF27" w14:textId="77777777" w:rsidR="00C13E05" w:rsidRPr="00407263" w:rsidRDefault="00C13E05" w:rsidP="00C13E05">
                      <w:pPr>
                        <w:jc w:val="center"/>
                      </w:pPr>
                    </w:p>
                  </w:txbxContent>
                </v:textbox>
              </v:shape>
            </w:pict>
          </mc:Fallback>
        </mc:AlternateContent>
      </w:r>
      <w:r w:rsidRPr="00E93498">
        <w:rPr>
          <w:noProof/>
        </w:rPr>
        <w:drawing>
          <wp:anchor distT="0" distB="0" distL="114300" distR="114300" simplePos="0" relativeHeight="251682816" behindDoc="0" locked="0" layoutInCell="1" allowOverlap="1" wp14:anchorId="3D229537" wp14:editId="6C48CBDA">
            <wp:simplePos x="0" y="0"/>
            <wp:positionH relativeFrom="margin">
              <wp:posOffset>643255</wp:posOffset>
            </wp:positionH>
            <wp:positionV relativeFrom="margin">
              <wp:posOffset>376347</wp:posOffset>
            </wp:positionV>
            <wp:extent cx="4731385" cy="6391910"/>
            <wp:effectExtent l="0" t="0" r="5715" b="0"/>
            <wp:wrapSquare wrapText="bothSides"/>
            <wp:docPr id="14" name="Picture 14" descr="Und Vergieb Uns Unsre Schu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g" descr="Und Vergieb Uns Unsre Schul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731385" cy="6391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119F0" w:rsidRPr="00E93498">
        <w:br w:type="page"/>
      </w:r>
    </w:p>
    <w:p w14:paraId="02AB9B4E" w14:textId="4E15C6E9" w:rsidR="00C119F0" w:rsidRPr="00E93498" w:rsidRDefault="00522799" w:rsidP="006C144A">
      <w:pPr>
        <w:spacing w:line="480" w:lineRule="auto"/>
      </w:pPr>
      <w:r w:rsidRPr="00E93498">
        <w:rPr>
          <w:noProof/>
        </w:rPr>
        <w:lastRenderedPageBreak/>
        <mc:AlternateContent>
          <mc:Choice Requires="wps">
            <w:drawing>
              <wp:anchor distT="0" distB="0" distL="114300" distR="114300" simplePos="0" relativeHeight="251688960" behindDoc="0" locked="0" layoutInCell="1" allowOverlap="1" wp14:anchorId="347CBB1A" wp14:editId="2C006F82">
                <wp:simplePos x="0" y="0"/>
                <wp:positionH relativeFrom="column">
                  <wp:posOffset>-56644</wp:posOffset>
                </wp:positionH>
                <wp:positionV relativeFrom="paragraph">
                  <wp:posOffset>7152381</wp:posOffset>
                </wp:positionV>
                <wp:extent cx="5988107" cy="1043872"/>
                <wp:effectExtent l="0" t="0" r="6350" b="0"/>
                <wp:wrapNone/>
                <wp:docPr id="16" name="Text Box 16"/>
                <wp:cNvGraphicFramePr/>
                <a:graphic xmlns:a="http://schemas.openxmlformats.org/drawingml/2006/main">
                  <a:graphicData uri="http://schemas.microsoft.com/office/word/2010/wordprocessingShape">
                    <wps:wsp>
                      <wps:cNvSpPr txBox="1"/>
                      <wps:spPr>
                        <a:xfrm>
                          <a:off x="0" y="0"/>
                          <a:ext cx="5988107" cy="1043872"/>
                        </a:xfrm>
                        <a:prstGeom prst="rect">
                          <a:avLst/>
                        </a:prstGeom>
                        <a:solidFill>
                          <a:schemeClr val="lt1"/>
                        </a:solidFill>
                        <a:ln w="6350">
                          <a:noFill/>
                        </a:ln>
                      </wps:spPr>
                      <wps:txbx>
                        <w:txbxContent>
                          <w:p w14:paraId="3E4B09E9" w14:textId="2EF78BBC" w:rsidR="00522799" w:rsidRPr="008D739D" w:rsidRDefault="00522799" w:rsidP="008D739D">
                            <w:r w:rsidRPr="008D739D">
                              <w:t xml:space="preserve">Figure 7- </w:t>
                            </w:r>
                            <w:r w:rsidRPr="008D739D">
                              <w:rPr>
                                <w:color w:val="000000"/>
                                <w:spacing w:val="5"/>
                              </w:rPr>
                              <w:t xml:space="preserve">Max Pechstein, </w:t>
                            </w:r>
                            <w:r w:rsidRPr="008D739D">
                              <w:rPr>
                                <w:i/>
                                <w:iCs/>
                                <w:color w:val="000000"/>
                                <w:spacing w:val="5"/>
                              </w:rPr>
                              <w:t>Sondern Erl</w:t>
                            </w:r>
                            <w:r w:rsidR="008D739D" w:rsidRPr="008D739D">
                              <w:rPr>
                                <w:i/>
                                <w:iCs/>
                                <w:color w:val="202124"/>
                              </w:rPr>
                              <w:t>ö</w:t>
                            </w:r>
                            <w:r w:rsidRPr="008D739D">
                              <w:rPr>
                                <w:i/>
                                <w:iCs/>
                                <w:color w:val="000000"/>
                                <w:spacing w:val="5"/>
                              </w:rPr>
                              <w:t xml:space="preserve">se uns von dem </w:t>
                            </w:r>
                            <w:r w:rsidR="008D739D" w:rsidRPr="008D739D">
                              <w:rPr>
                                <w:i/>
                                <w:iCs/>
                                <w:color w:val="202124"/>
                              </w:rPr>
                              <w:t>Ü</w:t>
                            </w:r>
                            <w:r w:rsidRPr="008D739D">
                              <w:rPr>
                                <w:i/>
                                <w:iCs/>
                                <w:color w:val="000000"/>
                                <w:spacing w:val="5"/>
                              </w:rPr>
                              <w:t>bel</w:t>
                            </w:r>
                            <w:r w:rsidR="00E67EEC">
                              <w:rPr>
                                <w:i/>
                                <w:iCs/>
                                <w:color w:val="000000"/>
                                <w:spacing w:val="5"/>
                              </w:rPr>
                              <w:t xml:space="preserve"> (But deliver us from evil)</w:t>
                            </w:r>
                            <w:r w:rsidRPr="008D739D">
                              <w:rPr>
                                <w:color w:val="000000"/>
                                <w:spacing w:val="5"/>
                              </w:rPr>
                              <w:t>, woodcut and wash on paper, 15 5/8 in x 11 5/8 in</w:t>
                            </w:r>
                            <w:r w:rsidRPr="008D739D">
                              <w:t>., University of Cincinnati Art Collection</w:t>
                            </w:r>
                          </w:p>
                          <w:p w14:paraId="5FC7F63A" w14:textId="77777777" w:rsidR="00522799" w:rsidRPr="008D739D" w:rsidRDefault="00522799" w:rsidP="00522799">
                            <w:pPr>
                              <w:jc w:val="center"/>
                            </w:pPr>
                          </w:p>
                          <w:p w14:paraId="153DECF5" w14:textId="77777777" w:rsidR="00522799" w:rsidRPr="008D739D" w:rsidRDefault="00522799" w:rsidP="0052279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7CBB1A" id="Text Box 16" o:spid="_x0000_s1032" type="#_x0000_t202" style="position:absolute;margin-left:-4.45pt;margin-top:563.2pt;width:471.5pt;height:82.2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" fillcolor="white [3201]" stroked="f" strokeweight=".5pt">
                <v:textbox>
                  <w:txbxContent>
                    <w:p w14:paraId="3E4B09E9" w14:textId="2EF78BBC" w:rsidR="00522799" w:rsidRPr="008D739D" w:rsidRDefault="00522799" w:rsidP="008D739D">
                      <w:r w:rsidRPr="008D739D">
                        <w:t xml:space="preserve">Figure 7- </w:t>
                      </w:r>
                      <w:r w:rsidRPr="008D739D">
                        <w:rPr>
                          <w:color w:val="000000"/>
                          <w:spacing w:val="5"/>
                        </w:rPr>
                        <w:t xml:space="preserve">Max </w:t>
                      </w:r>
                      <w:proofErr w:type="spellStart"/>
                      <w:r w:rsidRPr="008D739D">
                        <w:rPr>
                          <w:color w:val="000000"/>
                          <w:spacing w:val="5"/>
                        </w:rPr>
                        <w:t>Pechstein</w:t>
                      </w:r>
                      <w:proofErr w:type="spellEnd"/>
                      <w:r w:rsidRPr="008D739D">
                        <w:rPr>
                          <w:color w:val="000000"/>
                          <w:spacing w:val="5"/>
                        </w:rPr>
                        <w:t xml:space="preserve">, </w:t>
                      </w:r>
                      <w:proofErr w:type="spellStart"/>
                      <w:r w:rsidRPr="008D739D">
                        <w:rPr>
                          <w:i/>
                          <w:iCs/>
                          <w:color w:val="000000"/>
                          <w:spacing w:val="5"/>
                        </w:rPr>
                        <w:t>Sondern</w:t>
                      </w:r>
                      <w:proofErr w:type="spellEnd"/>
                      <w:r w:rsidRPr="008D739D">
                        <w:rPr>
                          <w:i/>
                          <w:iCs/>
                          <w:color w:val="000000"/>
                          <w:spacing w:val="5"/>
                        </w:rPr>
                        <w:t xml:space="preserve"> </w:t>
                      </w:r>
                      <w:proofErr w:type="spellStart"/>
                      <w:r w:rsidRPr="008D739D">
                        <w:rPr>
                          <w:i/>
                          <w:iCs/>
                          <w:color w:val="000000"/>
                          <w:spacing w:val="5"/>
                        </w:rPr>
                        <w:t>Erl</w:t>
                      </w:r>
                      <w:r w:rsidR="008D739D" w:rsidRPr="008D739D">
                        <w:rPr>
                          <w:i/>
                          <w:iCs/>
                          <w:color w:val="202124"/>
                        </w:rPr>
                        <w:t>ö</w:t>
                      </w:r>
                      <w:r w:rsidRPr="008D739D">
                        <w:rPr>
                          <w:i/>
                          <w:iCs/>
                          <w:color w:val="000000"/>
                          <w:spacing w:val="5"/>
                        </w:rPr>
                        <w:t>se</w:t>
                      </w:r>
                      <w:proofErr w:type="spellEnd"/>
                      <w:r w:rsidRPr="008D739D">
                        <w:rPr>
                          <w:i/>
                          <w:iCs/>
                          <w:color w:val="000000"/>
                          <w:spacing w:val="5"/>
                        </w:rPr>
                        <w:t xml:space="preserve"> </w:t>
                      </w:r>
                      <w:proofErr w:type="spellStart"/>
                      <w:r w:rsidRPr="008D739D">
                        <w:rPr>
                          <w:i/>
                          <w:iCs/>
                          <w:color w:val="000000"/>
                          <w:spacing w:val="5"/>
                        </w:rPr>
                        <w:t>uns</w:t>
                      </w:r>
                      <w:proofErr w:type="spellEnd"/>
                      <w:r w:rsidRPr="008D739D">
                        <w:rPr>
                          <w:i/>
                          <w:iCs/>
                          <w:color w:val="000000"/>
                          <w:spacing w:val="5"/>
                        </w:rPr>
                        <w:t xml:space="preserve"> von dem </w:t>
                      </w:r>
                      <w:proofErr w:type="spellStart"/>
                      <w:r w:rsidR="008D739D" w:rsidRPr="008D739D">
                        <w:rPr>
                          <w:i/>
                          <w:iCs/>
                          <w:color w:val="202124"/>
                        </w:rPr>
                        <w:t>Ü</w:t>
                      </w:r>
                      <w:r w:rsidRPr="008D739D">
                        <w:rPr>
                          <w:i/>
                          <w:iCs/>
                          <w:color w:val="000000"/>
                          <w:spacing w:val="5"/>
                        </w:rPr>
                        <w:t>bel</w:t>
                      </w:r>
                      <w:proofErr w:type="spellEnd"/>
                      <w:r w:rsidR="00E67EEC">
                        <w:rPr>
                          <w:i/>
                          <w:iCs/>
                          <w:color w:val="000000"/>
                          <w:spacing w:val="5"/>
                        </w:rPr>
                        <w:t xml:space="preserve"> (But deliver us from evil)</w:t>
                      </w:r>
                      <w:r w:rsidRPr="008D739D">
                        <w:rPr>
                          <w:color w:val="000000"/>
                          <w:spacing w:val="5"/>
                        </w:rPr>
                        <w:t>, woodcut and wash on paper, 15 5/8 in x 11 5/8 in</w:t>
                      </w:r>
                      <w:r w:rsidRPr="008D739D">
                        <w:t>., University of Cincinnati Art Collection</w:t>
                      </w:r>
                    </w:p>
                    <w:p w14:paraId="5FC7F63A" w14:textId="77777777" w:rsidR="00522799" w:rsidRPr="008D739D" w:rsidRDefault="00522799" w:rsidP="00522799">
                      <w:pPr>
                        <w:jc w:val="center"/>
                      </w:pPr>
                    </w:p>
                    <w:p w14:paraId="153DECF5" w14:textId="77777777" w:rsidR="00522799" w:rsidRPr="008D739D" w:rsidRDefault="00522799" w:rsidP="00522799">
                      <w:pPr>
                        <w:jc w:val="center"/>
                      </w:pPr>
                    </w:p>
                  </w:txbxContent>
                </v:textbox>
              </v:shape>
            </w:pict>
          </mc:Fallback>
        </mc:AlternateContent>
      </w:r>
      <w:r w:rsidRPr="00E93498">
        <w:rPr>
          <w:noProof/>
        </w:rPr>
        <w:drawing>
          <wp:anchor distT="0" distB="0" distL="114300" distR="114300" simplePos="0" relativeHeight="251686912" behindDoc="0" locked="0" layoutInCell="1" allowOverlap="1" wp14:anchorId="5B06E4E4" wp14:editId="57761BB4">
            <wp:simplePos x="0" y="0"/>
            <wp:positionH relativeFrom="margin">
              <wp:posOffset>645795</wp:posOffset>
            </wp:positionH>
            <wp:positionV relativeFrom="margin">
              <wp:posOffset>184094</wp:posOffset>
            </wp:positionV>
            <wp:extent cx="4652010" cy="6853555"/>
            <wp:effectExtent l="0" t="0" r="0" b="4445"/>
            <wp:wrapSquare wrapText="bothSides"/>
            <wp:docPr id="11" name="Picture 11" descr="Sondern Erlose uns von dem U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g" descr="Sondern Erlose uns von dem Ubel"/>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652010" cy="68535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119F0" w:rsidRPr="00E93498">
        <w:br w:type="page"/>
      </w:r>
    </w:p>
    <w:p w14:paraId="0155C232" w14:textId="72FEB552" w:rsidR="00C119F0" w:rsidRPr="00E93498" w:rsidRDefault="001E1B16" w:rsidP="006C144A">
      <w:pPr>
        <w:spacing w:line="480" w:lineRule="auto"/>
      </w:pPr>
      <w:r w:rsidRPr="00E93498">
        <w:rPr>
          <w:noProof/>
        </w:rPr>
        <w:lastRenderedPageBreak/>
        <mc:AlternateContent>
          <mc:Choice Requires="wps">
            <w:drawing>
              <wp:anchor distT="0" distB="0" distL="114300" distR="114300" simplePos="0" relativeHeight="251693056" behindDoc="0" locked="0" layoutInCell="1" allowOverlap="1" wp14:anchorId="307EEEAB" wp14:editId="6394737F">
                <wp:simplePos x="0" y="0"/>
                <wp:positionH relativeFrom="column">
                  <wp:posOffset>8092</wp:posOffset>
                </wp:positionH>
                <wp:positionV relativeFrom="paragraph">
                  <wp:posOffset>6918690</wp:posOffset>
                </wp:positionV>
                <wp:extent cx="5988107" cy="582627"/>
                <wp:effectExtent l="0" t="0" r="6350" b="1905"/>
                <wp:wrapNone/>
                <wp:docPr id="18" name="Text Box 18"/>
                <wp:cNvGraphicFramePr/>
                <a:graphic xmlns:a="http://schemas.openxmlformats.org/drawingml/2006/main">
                  <a:graphicData uri="http://schemas.microsoft.com/office/word/2010/wordprocessingShape">
                    <wps:wsp>
                      <wps:cNvSpPr txBox="1"/>
                      <wps:spPr>
                        <a:xfrm>
                          <a:off x="0" y="0"/>
                          <a:ext cx="5988107" cy="582627"/>
                        </a:xfrm>
                        <a:prstGeom prst="rect">
                          <a:avLst/>
                        </a:prstGeom>
                        <a:solidFill>
                          <a:schemeClr val="lt1"/>
                        </a:solidFill>
                        <a:ln w="6350">
                          <a:noFill/>
                        </a:ln>
                      </wps:spPr>
                      <wps:txbx>
                        <w:txbxContent>
                          <w:p w14:paraId="44148485" w14:textId="7FBA6B5F" w:rsidR="001E1B16" w:rsidRPr="00407263" w:rsidRDefault="001E1B16" w:rsidP="001E1B16">
                            <w:pPr>
                              <w:jc w:val="center"/>
                            </w:pPr>
                            <w:r w:rsidRPr="00407263">
                              <w:t xml:space="preserve">Figure </w:t>
                            </w:r>
                            <w:r>
                              <w:t>8</w:t>
                            </w:r>
                            <w:r w:rsidRPr="00407263">
                              <w:t xml:space="preserve">- </w:t>
                            </w:r>
                            <w:r w:rsidRPr="00407263">
                              <w:rPr>
                                <w:color w:val="000000"/>
                                <w:spacing w:val="5"/>
                              </w:rPr>
                              <w:t xml:space="preserve">Max Pechstein, </w:t>
                            </w:r>
                            <w:r w:rsidRPr="00686963">
                              <w:rPr>
                                <w:rStyle w:val="jlqj4b"/>
                                <w:i/>
                                <w:iCs/>
                                <w:color w:val="000000"/>
                                <w:lang w:val="en"/>
                              </w:rPr>
                              <w:t>Und die Kraft die Herrlichkeit</w:t>
                            </w:r>
                            <w:r w:rsidR="00E67EEC">
                              <w:rPr>
                                <w:rStyle w:val="jlqj4b"/>
                                <w:i/>
                                <w:iCs/>
                                <w:color w:val="000000"/>
                                <w:lang w:val="en"/>
                              </w:rPr>
                              <w:t xml:space="preserve"> (And the power and the glory)</w:t>
                            </w:r>
                            <w:r w:rsidRPr="00407263">
                              <w:rPr>
                                <w:color w:val="000000"/>
                                <w:spacing w:val="5"/>
                              </w:rPr>
                              <w:t xml:space="preserve">, woodcut and wash on paper, </w:t>
                            </w:r>
                            <w:r>
                              <w:rPr>
                                <w:color w:val="000000"/>
                                <w:spacing w:val="5"/>
                              </w:rPr>
                              <w:t xml:space="preserve">23 ½ in. x </w:t>
                            </w:r>
                            <w:r w:rsidRPr="00971019">
                              <w:rPr>
                                <w:color w:val="000000"/>
                                <w:spacing w:val="5"/>
                              </w:rPr>
                              <w:t xml:space="preserve">15 </w:t>
                            </w:r>
                            <w:r>
                              <w:rPr>
                                <w:color w:val="000000"/>
                                <w:spacing w:val="5"/>
                              </w:rPr>
                              <w:t>5</w:t>
                            </w:r>
                            <w:r w:rsidRPr="00971019">
                              <w:rPr>
                                <w:color w:val="000000"/>
                                <w:spacing w:val="5"/>
                              </w:rPr>
                              <w:t>/8 in</w:t>
                            </w:r>
                            <w:r w:rsidRPr="00407263">
                              <w:t>., University of Cincinnati Art Collection</w:t>
                            </w:r>
                          </w:p>
                          <w:p w14:paraId="622CB51C" w14:textId="77777777" w:rsidR="001E1B16" w:rsidRPr="00407263" w:rsidRDefault="001E1B16" w:rsidP="001E1B16">
                            <w:pPr>
                              <w:jc w:val="center"/>
                            </w:pPr>
                          </w:p>
                          <w:p w14:paraId="682CE85C" w14:textId="77777777" w:rsidR="001E1B16" w:rsidRPr="00407263" w:rsidRDefault="001E1B16" w:rsidP="001E1B1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7EEEAB" id="Text Box 18" o:spid="_x0000_s1033" type="#_x0000_t202" style="position:absolute;margin-left:.65pt;margin-top:544.8pt;width:471.5pt;height:45.9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" fillcolor="white [3201]" stroked="f" strokeweight=".5pt">
                <v:textbox>
                  <w:txbxContent>
                    <w:p w14:paraId="44148485" w14:textId="7FBA6B5F" w:rsidR="001E1B16" w:rsidRPr="00407263" w:rsidRDefault="001E1B16" w:rsidP="001E1B16">
                      <w:pPr>
                        <w:jc w:val="center"/>
                      </w:pPr>
                      <w:r w:rsidRPr="00407263">
                        <w:t xml:space="preserve">Figure </w:t>
                      </w:r>
                      <w:r>
                        <w:t>8</w:t>
                      </w:r>
                      <w:r w:rsidRPr="00407263">
                        <w:t xml:space="preserve">- </w:t>
                      </w:r>
                      <w:r w:rsidRPr="00407263">
                        <w:rPr>
                          <w:color w:val="000000"/>
                          <w:spacing w:val="5"/>
                        </w:rPr>
                        <w:t xml:space="preserve">Max </w:t>
                      </w:r>
                      <w:proofErr w:type="spellStart"/>
                      <w:r w:rsidRPr="00407263">
                        <w:rPr>
                          <w:color w:val="000000"/>
                          <w:spacing w:val="5"/>
                        </w:rPr>
                        <w:t>Pechstein</w:t>
                      </w:r>
                      <w:proofErr w:type="spellEnd"/>
                      <w:r w:rsidRPr="00407263">
                        <w:rPr>
                          <w:color w:val="000000"/>
                          <w:spacing w:val="5"/>
                        </w:rPr>
                        <w:t xml:space="preserve">, </w:t>
                      </w:r>
                      <w:r w:rsidRPr="00686963">
                        <w:rPr>
                          <w:rStyle w:val="jlqj4b"/>
                          <w:i/>
                          <w:iCs/>
                          <w:color w:val="000000"/>
                          <w:lang w:val="en"/>
                        </w:rPr>
                        <w:t xml:space="preserve">Und die Kraft die </w:t>
                      </w:r>
                      <w:proofErr w:type="spellStart"/>
                      <w:r w:rsidRPr="00686963">
                        <w:rPr>
                          <w:rStyle w:val="jlqj4b"/>
                          <w:i/>
                          <w:iCs/>
                          <w:color w:val="000000"/>
                          <w:lang w:val="en"/>
                        </w:rPr>
                        <w:t>Herrlichkeit</w:t>
                      </w:r>
                      <w:proofErr w:type="spellEnd"/>
                      <w:r w:rsidR="00E67EEC">
                        <w:rPr>
                          <w:rStyle w:val="jlqj4b"/>
                          <w:i/>
                          <w:iCs/>
                          <w:color w:val="000000"/>
                          <w:lang w:val="en"/>
                        </w:rPr>
                        <w:t xml:space="preserve"> (And the power and the glory)</w:t>
                      </w:r>
                      <w:r w:rsidRPr="00407263">
                        <w:rPr>
                          <w:color w:val="000000"/>
                          <w:spacing w:val="5"/>
                        </w:rPr>
                        <w:t xml:space="preserve">, woodcut and wash on paper, </w:t>
                      </w:r>
                      <w:r>
                        <w:rPr>
                          <w:color w:val="000000"/>
                          <w:spacing w:val="5"/>
                        </w:rPr>
                        <w:t xml:space="preserve">23 ½ in. x </w:t>
                      </w:r>
                      <w:r w:rsidRPr="00971019">
                        <w:rPr>
                          <w:color w:val="000000"/>
                          <w:spacing w:val="5"/>
                        </w:rPr>
                        <w:t xml:space="preserve">15 </w:t>
                      </w:r>
                      <w:r>
                        <w:rPr>
                          <w:color w:val="000000"/>
                          <w:spacing w:val="5"/>
                        </w:rPr>
                        <w:t>5</w:t>
                      </w:r>
                      <w:r w:rsidRPr="00971019">
                        <w:rPr>
                          <w:color w:val="000000"/>
                          <w:spacing w:val="5"/>
                        </w:rPr>
                        <w:t>/8 in</w:t>
                      </w:r>
                      <w:r w:rsidRPr="00407263">
                        <w:t>., University of Cincinnati Art Collection</w:t>
                      </w:r>
                    </w:p>
                    <w:p w14:paraId="622CB51C" w14:textId="77777777" w:rsidR="001E1B16" w:rsidRPr="00407263" w:rsidRDefault="001E1B16" w:rsidP="001E1B16">
                      <w:pPr>
                        <w:jc w:val="center"/>
                      </w:pPr>
                    </w:p>
                    <w:p w14:paraId="682CE85C" w14:textId="77777777" w:rsidR="001E1B16" w:rsidRPr="00407263" w:rsidRDefault="001E1B16" w:rsidP="001E1B16">
                      <w:pPr>
                        <w:jc w:val="center"/>
                      </w:pPr>
                    </w:p>
                  </w:txbxContent>
                </v:textbox>
              </v:shape>
            </w:pict>
          </mc:Fallback>
        </mc:AlternateContent>
      </w:r>
      <w:r w:rsidRPr="00E93498">
        <w:rPr>
          <w:noProof/>
        </w:rPr>
        <w:drawing>
          <wp:anchor distT="0" distB="0" distL="114300" distR="114300" simplePos="0" relativeHeight="251691008" behindDoc="0" locked="0" layoutInCell="1" allowOverlap="1" wp14:anchorId="33D7D024" wp14:editId="27E44604">
            <wp:simplePos x="0" y="0"/>
            <wp:positionH relativeFrom="margin">
              <wp:posOffset>488950</wp:posOffset>
            </wp:positionH>
            <wp:positionV relativeFrom="margin">
              <wp:posOffset>390632</wp:posOffset>
            </wp:positionV>
            <wp:extent cx="4961890" cy="6429375"/>
            <wp:effectExtent l="0" t="0" r="3810" b="0"/>
            <wp:wrapSquare wrapText="bothSides"/>
            <wp:docPr id="17" name="Picture 17" descr="Und die Kraft die Herrlichke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g" descr="Und die Kraft die Herrlichkei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961890" cy="6429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119F0" w:rsidRPr="00E93498">
        <w:br w:type="page"/>
      </w:r>
    </w:p>
    <w:p w14:paraId="0D9A8DE3" w14:textId="0C9B16BA" w:rsidR="00C119F0" w:rsidRPr="00E93498" w:rsidRDefault="00C119F0" w:rsidP="006C144A">
      <w:pPr>
        <w:spacing w:line="480" w:lineRule="auto"/>
      </w:pPr>
    </w:p>
    <w:p w14:paraId="68B63D56" w14:textId="62063A7B" w:rsidR="00C119F0" w:rsidRPr="00E93498" w:rsidRDefault="00A776A4" w:rsidP="006C144A">
      <w:pPr>
        <w:spacing w:line="480" w:lineRule="auto"/>
      </w:pPr>
      <w:r w:rsidRPr="00E93498">
        <w:rPr>
          <w:noProof/>
        </w:rPr>
        <w:drawing>
          <wp:anchor distT="0" distB="0" distL="114300" distR="114300" simplePos="0" relativeHeight="251662336" behindDoc="0" locked="0" layoutInCell="1" allowOverlap="1" wp14:anchorId="5D3E4A07" wp14:editId="7E174708">
            <wp:simplePos x="0" y="0"/>
            <wp:positionH relativeFrom="margin">
              <wp:posOffset>588010</wp:posOffset>
            </wp:positionH>
            <wp:positionV relativeFrom="margin">
              <wp:posOffset>461507</wp:posOffset>
            </wp:positionV>
            <wp:extent cx="4595495" cy="6225540"/>
            <wp:effectExtent l="0" t="0" r="1905" b="0"/>
            <wp:wrapSquare wrapText="bothSides"/>
            <wp:docPr id="8" name="Picture 8" descr="A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g" descr="Amen"/>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595495" cy="6225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93498">
        <w:rPr>
          <w:noProof/>
        </w:rPr>
        <mc:AlternateContent>
          <mc:Choice Requires="wps">
            <w:drawing>
              <wp:anchor distT="0" distB="0" distL="114300" distR="114300" simplePos="0" relativeHeight="251664384" behindDoc="0" locked="0" layoutInCell="1" allowOverlap="1" wp14:anchorId="65A0BC2B" wp14:editId="3F86BDA3">
                <wp:simplePos x="0" y="0"/>
                <wp:positionH relativeFrom="column">
                  <wp:posOffset>-233680</wp:posOffset>
                </wp:positionH>
                <wp:positionV relativeFrom="paragraph">
                  <wp:posOffset>6335506</wp:posOffset>
                </wp:positionV>
                <wp:extent cx="5988107" cy="493614"/>
                <wp:effectExtent l="0" t="0" r="6350" b="1905"/>
                <wp:wrapNone/>
                <wp:docPr id="2" name="Text Box 2"/>
                <wp:cNvGraphicFramePr/>
                <a:graphic xmlns:a="http://schemas.openxmlformats.org/drawingml/2006/main">
                  <a:graphicData uri="http://schemas.microsoft.com/office/word/2010/wordprocessingShape">
                    <wps:wsp>
                      <wps:cNvSpPr txBox="1"/>
                      <wps:spPr>
                        <a:xfrm>
                          <a:off x="0" y="0"/>
                          <a:ext cx="5988107" cy="493614"/>
                        </a:xfrm>
                        <a:prstGeom prst="rect">
                          <a:avLst/>
                        </a:prstGeom>
                        <a:solidFill>
                          <a:schemeClr val="lt1"/>
                        </a:solidFill>
                        <a:ln w="6350">
                          <a:noFill/>
                        </a:ln>
                      </wps:spPr>
                      <wps:txbx>
                        <w:txbxContent>
                          <w:p w14:paraId="2FD99A00" w14:textId="12DDEFAD" w:rsidR="00C119F0" w:rsidRPr="00D01B8F" w:rsidRDefault="00C119F0" w:rsidP="00C119F0">
                            <w:pPr>
                              <w:jc w:val="center"/>
                            </w:pPr>
                            <w:r w:rsidRPr="00D01B8F">
                              <w:t xml:space="preserve">Figure </w:t>
                            </w:r>
                            <w:r>
                              <w:t>9</w:t>
                            </w:r>
                            <w:r w:rsidRPr="00D01B8F">
                              <w:t xml:space="preserve">- </w:t>
                            </w:r>
                            <w:r w:rsidRPr="00D01B8F">
                              <w:rPr>
                                <w:color w:val="000000"/>
                                <w:spacing w:val="5"/>
                              </w:rPr>
                              <w:t>Max Pechstein,</w:t>
                            </w:r>
                            <w:r w:rsidR="00707412">
                              <w:rPr>
                                <w:color w:val="000000"/>
                                <w:spacing w:val="5"/>
                              </w:rPr>
                              <w:t xml:space="preserve"> </w:t>
                            </w:r>
                            <w:r w:rsidRPr="00707412">
                              <w:rPr>
                                <w:i/>
                                <w:iCs/>
                                <w:color w:val="000000"/>
                                <w:spacing w:val="5"/>
                              </w:rPr>
                              <w:t>Amen</w:t>
                            </w:r>
                            <w:r w:rsidR="00707412" w:rsidRPr="00707412">
                              <w:rPr>
                                <w:i/>
                                <w:iCs/>
                                <w:color w:val="000000"/>
                                <w:spacing w:val="5"/>
                              </w:rPr>
                              <w:t xml:space="preserve"> (For ever and ever Amen)</w:t>
                            </w:r>
                            <w:r w:rsidRPr="00707412">
                              <w:rPr>
                                <w:i/>
                                <w:iCs/>
                                <w:color w:val="000000"/>
                                <w:spacing w:val="5"/>
                              </w:rPr>
                              <w:t>,</w:t>
                            </w:r>
                            <w:r w:rsidRPr="00D01B8F">
                              <w:rPr>
                                <w:color w:val="000000"/>
                                <w:spacing w:val="5"/>
                              </w:rPr>
                              <w:t xml:space="preserve"> woodcut</w:t>
                            </w:r>
                            <w:r>
                              <w:rPr>
                                <w:color w:val="000000"/>
                                <w:spacing w:val="5"/>
                              </w:rPr>
                              <w:t xml:space="preserve"> and </w:t>
                            </w:r>
                            <w:r w:rsidRPr="00D01B8F">
                              <w:rPr>
                                <w:color w:val="000000"/>
                                <w:spacing w:val="5"/>
                              </w:rPr>
                              <w:t>wash</w:t>
                            </w:r>
                            <w:r>
                              <w:rPr>
                                <w:color w:val="000000"/>
                                <w:spacing w:val="5"/>
                              </w:rPr>
                              <w:t xml:space="preserve"> on </w:t>
                            </w:r>
                            <w:r w:rsidRPr="00D01B8F">
                              <w:rPr>
                                <w:color w:val="000000"/>
                                <w:spacing w:val="5"/>
                              </w:rPr>
                              <w:t xml:space="preserve">paper, </w:t>
                            </w:r>
                            <w:r>
                              <w:rPr>
                                <w:color w:val="000000"/>
                                <w:spacing w:val="5"/>
                              </w:rPr>
                              <w:t>18x14 in.</w:t>
                            </w:r>
                            <w:r w:rsidRPr="00D01B8F">
                              <w:rPr>
                                <w:color w:val="000000"/>
                                <w:spacing w:val="5"/>
                              </w:rPr>
                              <w:t>, 1921</w:t>
                            </w:r>
                            <w:r w:rsidRPr="00D01B8F">
                              <w:t>, University of Cincinnati Art Collection</w:t>
                            </w:r>
                          </w:p>
                          <w:p w14:paraId="49F5C8C4" w14:textId="77777777" w:rsidR="00C119F0" w:rsidRPr="00D01B8F" w:rsidRDefault="00C119F0" w:rsidP="00C119F0">
                            <w:pPr>
                              <w:jc w:val="center"/>
                            </w:pPr>
                          </w:p>
                          <w:p w14:paraId="7523EE14" w14:textId="77777777" w:rsidR="00C119F0" w:rsidRPr="00D01B8F" w:rsidRDefault="00C119F0" w:rsidP="00C119F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A0BC2B" id="Text Box 2" o:spid="_x0000_s1034" type="#_x0000_t202" style="position:absolute;margin-left:-18.4pt;margin-top:498.85pt;width:471.5pt;height:38.8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" fillcolor="white [3201]" stroked="f" strokeweight=".5pt">
                <v:textbox>
                  <w:txbxContent>
                    <w:p w14:paraId="2FD99A00" w14:textId="12DDEFAD" w:rsidR="00C119F0" w:rsidRPr="00D01B8F" w:rsidRDefault="00C119F0" w:rsidP="00C119F0">
                      <w:pPr>
                        <w:jc w:val="center"/>
                      </w:pPr>
                      <w:r w:rsidRPr="00D01B8F">
                        <w:t xml:space="preserve">Figure </w:t>
                      </w:r>
                      <w:r>
                        <w:t>9</w:t>
                      </w:r>
                      <w:r w:rsidRPr="00D01B8F">
                        <w:t xml:space="preserve">- </w:t>
                      </w:r>
                      <w:r w:rsidRPr="00D01B8F">
                        <w:rPr>
                          <w:color w:val="000000"/>
                          <w:spacing w:val="5"/>
                        </w:rPr>
                        <w:t xml:space="preserve">Max </w:t>
                      </w:r>
                      <w:proofErr w:type="spellStart"/>
                      <w:r w:rsidRPr="00D01B8F">
                        <w:rPr>
                          <w:color w:val="000000"/>
                          <w:spacing w:val="5"/>
                        </w:rPr>
                        <w:t>Pechstein</w:t>
                      </w:r>
                      <w:proofErr w:type="spellEnd"/>
                      <w:r w:rsidRPr="00D01B8F">
                        <w:rPr>
                          <w:color w:val="000000"/>
                          <w:spacing w:val="5"/>
                        </w:rPr>
                        <w:t>,</w:t>
                      </w:r>
                      <w:r w:rsidR="00707412">
                        <w:rPr>
                          <w:color w:val="000000"/>
                          <w:spacing w:val="5"/>
                        </w:rPr>
                        <w:t xml:space="preserve"> </w:t>
                      </w:r>
                      <w:proofErr w:type="gramStart"/>
                      <w:r w:rsidRPr="00707412">
                        <w:rPr>
                          <w:i/>
                          <w:iCs/>
                          <w:color w:val="000000"/>
                          <w:spacing w:val="5"/>
                        </w:rPr>
                        <w:t>Amen</w:t>
                      </w:r>
                      <w:proofErr w:type="gramEnd"/>
                      <w:r w:rsidR="00707412" w:rsidRPr="00707412">
                        <w:rPr>
                          <w:i/>
                          <w:iCs/>
                          <w:color w:val="000000"/>
                          <w:spacing w:val="5"/>
                        </w:rPr>
                        <w:t xml:space="preserve"> (For ever and ever Amen)</w:t>
                      </w:r>
                      <w:r w:rsidRPr="00707412">
                        <w:rPr>
                          <w:i/>
                          <w:iCs/>
                          <w:color w:val="000000"/>
                          <w:spacing w:val="5"/>
                        </w:rPr>
                        <w:t>,</w:t>
                      </w:r>
                      <w:r w:rsidRPr="00D01B8F">
                        <w:rPr>
                          <w:color w:val="000000"/>
                          <w:spacing w:val="5"/>
                        </w:rPr>
                        <w:t xml:space="preserve"> woodcut</w:t>
                      </w:r>
                      <w:r>
                        <w:rPr>
                          <w:color w:val="000000"/>
                          <w:spacing w:val="5"/>
                        </w:rPr>
                        <w:t xml:space="preserve"> and </w:t>
                      </w:r>
                      <w:r w:rsidRPr="00D01B8F">
                        <w:rPr>
                          <w:color w:val="000000"/>
                          <w:spacing w:val="5"/>
                        </w:rPr>
                        <w:t>wash</w:t>
                      </w:r>
                      <w:r>
                        <w:rPr>
                          <w:color w:val="000000"/>
                          <w:spacing w:val="5"/>
                        </w:rPr>
                        <w:t xml:space="preserve"> on </w:t>
                      </w:r>
                      <w:r w:rsidRPr="00D01B8F">
                        <w:rPr>
                          <w:color w:val="000000"/>
                          <w:spacing w:val="5"/>
                        </w:rPr>
                        <w:t xml:space="preserve">paper, </w:t>
                      </w:r>
                      <w:r>
                        <w:rPr>
                          <w:color w:val="000000"/>
                          <w:spacing w:val="5"/>
                        </w:rPr>
                        <w:t>18x14 in.</w:t>
                      </w:r>
                      <w:r w:rsidRPr="00D01B8F">
                        <w:rPr>
                          <w:color w:val="000000"/>
                          <w:spacing w:val="5"/>
                        </w:rPr>
                        <w:t>, 1921</w:t>
                      </w:r>
                      <w:r w:rsidRPr="00D01B8F">
                        <w:t>, University of Cincinnati Art Collection</w:t>
                      </w:r>
                    </w:p>
                    <w:p w14:paraId="49F5C8C4" w14:textId="77777777" w:rsidR="00C119F0" w:rsidRPr="00D01B8F" w:rsidRDefault="00C119F0" w:rsidP="00C119F0">
                      <w:pPr>
                        <w:jc w:val="center"/>
                      </w:pPr>
                    </w:p>
                    <w:p w14:paraId="7523EE14" w14:textId="77777777" w:rsidR="00C119F0" w:rsidRPr="00D01B8F" w:rsidRDefault="00C119F0" w:rsidP="00C119F0">
                      <w:pPr>
                        <w:jc w:val="center"/>
                      </w:pPr>
                    </w:p>
                  </w:txbxContent>
                </v:textbox>
              </v:shape>
            </w:pict>
          </mc:Fallback>
        </mc:AlternateContent>
      </w:r>
      <w:r w:rsidR="00C119F0" w:rsidRPr="00E93498">
        <w:br w:type="page"/>
      </w:r>
    </w:p>
    <w:p w14:paraId="2EF3DB54" w14:textId="7210A417" w:rsidR="00F41E13" w:rsidRPr="00E93498" w:rsidRDefault="00F41E13" w:rsidP="006C144A">
      <w:pPr>
        <w:spacing w:line="480" w:lineRule="auto"/>
      </w:pPr>
      <w:r w:rsidRPr="00E93498">
        <w:rPr>
          <w:noProof/>
        </w:rPr>
        <w:lastRenderedPageBreak/>
        <mc:AlternateContent>
          <mc:Choice Requires="wps">
            <w:drawing>
              <wp:anchor distT="0" distB="0" distL="114300" distR="114300" simplePos="0" relativeHeight="251719680" behindDoc="0" locked="0" layoutInCell="1" allowOverlap="1" wp14:anchorId="6080E4F4" wp14:editId="52249E69">
                <wp:simplePos x="0" y="0"/>
                <wp:positionH relativeFrom="column">
                  <wp:posOffset>-126748</wp:posOffset>
                </wp:positionH>
                <wp:positionV relativeFrom="paragraph">
                  <wp:posOffset>6762405</wp:posOffset>
                </wp:positionV>
                <wp:extent cx="5988107" cy="493614"/>
                <wp:effectExtent l="0" t="0" r="6350" b="1905"/>
                <wp:wrapNone/>
                <wp:docPr id="35" name="Text Box 35"/>
                <wp:cNvGraphicFramePr/>
                <a:graphic xmlns:a="http://schemas.openxmlformats.org/drawingml/2006/main">
                  <a:graphicData uri="http://schemas.microsoft.com/office/word/2010/wordprocessingShape">
                    <wps:wsp>
                      <wps:cNvSpPr txBox="1"/>
                      <wps:spPr>
                        <a:xfrm>
                          <a:off x="0" y="0"/>
                          <a:ext cx="5988107" cy="493614"/>
                        </a:xfrm>
                        <a:prstGeom prst="rect">
                          <a:avLst/>
                        </a:prstGeom>
                        <a:solidFill>
                          <a:schemeClr val="lt1"/>
                        </a:solidFill>
                        <a:ln w="6350">
                          <a:noFill/>
                        </a:ln>
                      </wps:spPr>
                      <wps:txbx>
                        <w:txbxContent>
                          <w:p w14:paraId="5035EE71" w14:textId="28DA27DD" w:rsidR="00F41E13" w:rsidRPr="00D01B8F" w:rsidRDefault="00F41E13" w:rsidP="00F41E13">
                            <w:pPr>
                              <w:jc w:val="center"/>
                            </w:pPr>
                            <w:r w:rsidRPr="00D01B8F">
                              <w:t xml:space="preserve">Figure </w:t>
                            </w:r>
                            <w:r>
                              <w:t>10</w:t>
                            </w:r>
                            <w:r w:rsidRPr="00D01B8F">
                              <w:t xml:space="preserve">- </w:t>
                            </w:r>
                            <w:r w:rsidRPr="00D01B8F">
                              <w:rPr>
                                <w:color w:val="000000"/>
                                <w:spacing w:val="5"/>
                              </w:rPr>
                              <w:t>Max Pechstein,</w:t>
                            </w:r>
                            <w:r>
                              <w:rPr>
                                <w:color w:val="000000"/>
                                <w:spacing w:val="5"/>
                              </w:rPr>
                              <w:t xml:space="preserve"> </w:t>
                            </w:r>
                            <w:r>
                              <w:rPr>
                                <w:i/>
                                <w:iCs/>
                                <w:color w:val="000000"/>
                                <w:spacing w:val="5"/>
                              </w:rPr>
                              <w:t>Titelohlzschnitt</w:t>
                            </w:r>
                            <w:r w:rsidRPr="00707412">
                              <w:rPr>
                                <w:i/>
                                <w:iCs/>
                                <w:color w:val="000000"/>
                                <w:spacing w:val="5"/>
                              </w:rPr>
                              <w:t xml:space="preserve"> (</w:t>
                            </w:r>
                            <w:r>
                              <w:rPr>
                                <w:i/>
                                <w:iCs/>
                                <w:color w:val="000000"/>
                                <w:spacing w:val="5"/>
                              </w:rPr>
                              <w:t>Cover</w:t>
                            </w:r>
                            <w:r w:rsidRPr="00707412">
                              <w:rPr>
                                <w:i/>
                                <w:iCs/>
                                <w:color w:val="000000"/>
                                <w:spacing w:val="5"/>
                              </w:rPr>
                              <w:t>),</w:t>
                            </w:r>
                            <w:r w:rsidRPr="00D01B8F">
                              <w:rPr>
                                <w:color w:val="000000"/>
                                <w:spacing w:val="5"/>
                              </w:rPr>
                              <w:t xml:space="preserve"> woodcut</w:t>
                            </w:r>
                            <w:r>
                              <w:rPr>
                                <w:color w:val="000000"/>
                                <w:spacing w:val="5"/>
                              </w:rPr>
                              <w:t xml:space="preserve"> and </w:t>
                            </w:r>
                            <w:r w:rsidRPr="00D01B8F">
                              <w:rPr>
                                <w:color w:val="000000"/>
                                <w:spacing w:val="5"/>
                              </w:rPr>
                              <w:t xml:space="preserve">paper, </w:t>
                            </w:r>
                            <w:r>
                              <w:rPr>
                                <w:color w:val="000000"/>
                                <w:spacing w:val="5"/>
                              </w:rPr>
                              <w:t>9 15/15 x 11 9/16 in.</w:t>
                            </w:r>
                            <w:r w:rsidRPr="00D01B8F">
                              <w:rPr>
                                <w:color w:val="000000"/>
                                <w:spacing w:val="5"/>
                              </w:rPr>
                              <w:t>, 1921</w:t>
                            </w:r>
                            <w:r w:rsidRPr="00D01B8F">
                              <w:t xml:space="preserve">, </w:t>
                            </w:r>
                            <w:r>
                              <w:t>Museum of Modern Art</w:t>
                            </w:r>
                          </w:p>
                          <w:p w14:paraId="4009408A" w14:textId="77777777" w:rsidR="00F41E13" w:rsidRPr="00D01B8F" w:rsidRDefault="00F41E13" w:rsidP="00F41E13">
                            <w:pPr>
                              <w:jc w:val="center"/>
                            </w:pPr>
                          </w:p>
                          <w:p w14:paraId="3DFDBFA8" w14:textId="77777777" w:rsidR="00F41E13" w:rsidRPr="00D01B8F" w:rsidRDefault="00F41E13" w:rsidP="00F41E1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80E4F4" id="Text Box 35" o:spid="_x0000_s1035" type="#_x0000_t202" style="position:absolute;margin-left:-10pt;margin-top:532.45pt;width:471.5pt;height:38.8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" fillcolor="white [3201]" stroked="f" strokeweight=".5pt">
                <v:textbox>
                  <w:txbxContent>
                    <w:p w14:paraId="5035EE71" w14:textId="28DA27DD" w:rsidR="00F41E13" w:rsidRPr="00D01B8F" w:rsidRDefault="00F41E13" w:rsidP="00F41E13">
                      <w:pPr>
                        <w:jc w:val="center"/>
                      </w:pPr>
                      <w:r w:rsidRPr="00D01B8F">
                        <w:t xml:space="preserve">Figure </w:t>
                      </w:r>
                      <w:r>
                        <w:t>10</w:t>
                      </w:r>
                      <w:r w:rsidRPr="00D01B8F">
                        <w:t xml:space="preserve">- </w:t>
                      </w:r>
                      <w:r w:rsidRPr="00D01B8F">
                        <w:rPr>
                          <w:color w:val="000000"/>
                          <w:spacing w:val="5"/>
                        </w:rPr>
                        <w:t xml:space="preserve">Max </w:t>
                      </w:r>
                      <w:proofErr w:type="spellStart"/>
                      <w:r w:rsidRPr="00D01B8F">
                        <w:rPr>
                          <w:color w:val="000000"/>
                          <w:spacing w:val="5"/>
                        </w:rPr>
                        <w:t>Pechstein</w:t>
                      </w:r>
                      <w:proofErr w:type="spellEnd"/>
                      <w:r w:rsidRPr="00D01B8F">
                        <w:rPr>
                          <w:color w:val="000000"/>
                          <w:spacing w:val="5"/>
                        </w:rPr>
                        <w:t>,</w:t>
                      </w:r>
                      <w:r>
                        <w:rPr>
                          <w:color w:val="000000"/>
                          <w:spacing w:val="5"/>
                        </w:rPr>
                        <w:t xml:space="preserve"> </w:t>
                      </w:r>
                      <w:proofErr w:type="spellStart"/>
                      <w:r>
                        <w:rPr>
                          <w:i/>
                          <w:iCs/>
                          <w:color w:val="000000"/>
                          <w:spacing w:val="5"/>
                        </w:rPr>
                        <w:t>Titelohlzschnitt</w:t>
                      </w:r>
                      <w:proofErr w:type="spellEnd"/>
                      <w:r w:rsidRPr="00707412">
                        <w:rPr>
                          <w:i/>
                          <w:iCs/>
                          <w:color w:val="000000"/>
                          <w:spacing w:val="5"/>
                        </w:rPr>
                        <w:t xml:space="preserve"> (</w:t>
                      </w:r>
                      <w:r>
                        <w:rPr>
                          <w:i/>
                          <w:iCs/>
                          <w:color w:val="000000"/>
                          <w:spacing w:val="5"/>
                        </w:rPr>
                        <w:t>Cover</w:t>
                      </w:r>
                      <w:r w:rsidRPr="00707412">
                        <w:rPr>
                          <w:i/>
                          <w:iCs/>
                          <w:color w:val="000000"/>
                          <w:spacing w:val="5"/>
                        </w:rPr>
                        <w:t>),</w:t>
                      </w:r>
                      <w:r w:rsidRPr="00D01B8F">
                        <w:rPr>
                          <w:color w:val="000000"/>
                          <w:spacing w:val="5"/>
                        </w:rPr>
                        <w:t xml:space="preserve"> woodcut</w:t>
                      </w:r>
                      <w:r>
                        <w:rPr>
                          <w:color w:val="000000"/>
                          <w:spacing w:val="5"/>
                        </w:rPr>
                        <w:t xml:space="preserve"> and </w:t>
                      </w:r>
                      <w:r w:rsidRPr="00D01B8F">
                        <w:rPr>
                          <w:color w:val="000000"/>
                          <w:spacing w:val="5"/>
                        </w:rPr>
                        <w:t xml:space="preserve">paper, </w:t>
                      </w:r>
                      <w:r>
                        <w:rPr>
                          <w:color w:val="000000"/>
                          <w:spacing w:val="5"/>
                        </w:rPr>
                        <w:t>9 15/15 x 11 9/16 in.</w:t>
                      </w:r>
                      <w:r w:rsidRPr="00D01B8F">
                        <w:rPr>
                          <w:color w:val="000000"/>
                          <w:spacing w:val="5"/>
                        </w:rPr>
                        <w:t>, 1921</w:t>
                      </w:r>
                      <w:r w:rsidRPr="00D01B8F">
                        <w:t xml:space="preserve">, </w:t>
                      </w:r>
                      <w:r>
                        <w:t>Museum of Modern Art</w:t>
                      </w:r>
                    </w:p>
                    <w:p w14:paraId="4009408A" w14:textId="77777777" w:rsidR="00F41E13" w:rsidRPr="00D01B8F" w:rsidRDefault="00F41E13" w:rsidP="00F41E13">
                      <w:pPr>
                        <w:jc w:val="center"/>
                      </w:pPr>
                    </w:p>
                    <w:p w14:paraId="3DFDBFA8" w14:textId="77777777" w:rsidR="00F41E13" w:rsidRPr="00D01B8F" w:rsidRDefault="00F41E13" w:rsidP="00F41E13">
                      <w:pPr>
                        <w:jc w:val="center"/>
                      </w:pPr>
                    </w:p>
                  </w:txbxContent>
                </v:textbox>
              </v:shape>
            </w:pict>
          </mc:Fallback>
        </mc:AlternateContent>
      </w:r>
      <w:r w:rsidRPr="00E93498">
        <w:rPr>
          <w:noProof/>
        </w:rPr>
        <w:drawing>
          <wp:anchor distT="0" distB="0" distL="114300" distR="114300" simplePos="0" relativeHeight="251714560" behindDoc="0" locked="0" layoutInCell="1" allowOverlap="1" wp14:anchorId="675D0F8E" wp14:editId="5D6B5367">
            <wp:simplePos x="0" y="0"/>
            <wp:positionH relativeFrom="margin">
              <wp:posOffset>824865</wp:posOffset>
            </wp:positionH>
            <wp:positionV relativeFrom="margin">
              <wp:posOffset>496350</wp:posOffset>
            </wp:positionV>
            <wp:extent cx="4293235" cy="6158865"/>
            <wp:effectExtent l="0" t="0" r="0" b="635"/>
            <wp:wrapSquare wrapText="bothSides"/>
            <wp:docPr id="31" name="Picture 3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Logo&#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4293235" cy="6158865"/>
                    </a:xfrm>
                    <a:prstGeom prst="rect">
                      <a:avLst/>
                    </a:prstGeom>
                  </pic:spPr>
                </pic:pic>
              </a:graphicData>
            </a:graphic>
            <wp14:sizeRelH relativeFrom="margin">
              <wp14:pctWidth>0</wp14:pctWidth>
            </wp14:sizeRelH>
            <wp14:sizeRelV relativeFrom="margin">
              <wp14:pctHeight>0</wp14:pctHeight>
            </wp14:sizeRelV>
          </wp:anchor>
        </w:drawing>
      </w:r>
      <w:r w:rsidRPr="00E93498">
        <w:br w:type="page"/>
      </w:r>
    </w:p>
    <w:p w14:paraId="03EA8593" w14:textId="1DE56262" w:rsidR="00F41E13" w:rsidRPr="00E93498" w:rsidRDefault="00BD5BA0" w:rsidP="006C144A">
      <w:pPr>
        <w:spacing w:line="480" w:lineRule="auto"/>
      </w:pPr>
      <w:r w:rsidRPr="00E93498">
        <w:rPr>
          <w:noProof/>
        </w:rPr>
        <w:lastRenderedPageBreak/>
        <mc:AlternateContent>
          <mc:Choice Requires="wps">
            <w:drawing>
              <wp:anchor distT="0" distB="0" distL="114300" distR="114300" simplePos="0" relativeHeight="251721728" behindDoc="0" locked="0" layoutInCell="1" allowOverlap="1" wp14:anchorId="3752EB0F" wp14:editId="7E958156">
                <wp:simplePos x="0" y="0"/>
                <wp:positionH relativeFrom="column">
                  <wp:posOffset>-45267</wp:posOffset>
                </wp:positionH>
                <wp:positionV relativeFrom="paragraph">
                  <wp:posOffset>6563762</wp:posOffset>
                </wp:positionV>
                <wp:extent cx="5988107" cy="715224"/>
                <wp:effectExtent l="0" t="0" r="6350" b="0"/>
                <wp:wrapNone/>
                <wp:docPr id="36" name="Text Box 36"/>
                <wp:cNvGraphicFramePr/>
                <a:graphic xmlns:a="http://schemas.openxmlformats.org/drawingml/2006/main">
                  <a:graphicData uri="http://schemas.microsoft.com/office/word/2010/wordprocessingShape">
                    <wps:wsp>
                      <wps:cNvSpPr txBox="1"/>
                      <wps:spPr>
                        <a:xfrm>
                          <a:off x="0" y="0"/>
                          <a:ext cx="5988107" cy="715224"/>
                        </a:xfrm>
                        <a:prstGeom prst="rect">
                          <a:avLst/>
                        </a:prstGeom>
                        <a:solidFill>
                          <a:schemeClr val="lt1"/>
                        </a:solidFill>
                        <a:ln w="6350">
                          <a:noFill/>
                        </a:ln>
                      </wps:spPr>
                      <wps:txbx>
                        <w:txbxContent>
                          <w:p w14:paraId="5EA3C1F3" w14:textId="45754F64" w:rsidR="00BD5BA0" w:rsidRPr="00D01B8F" w:rsidRDefault="00BD5BA0" w:rsidP="00BD5BA0">
                            <w:pPr>
                              <w:jc w:val="center"/>
                            </w:pPr>
                            <w:r w:rsidRPr="00D01B8F">
                              <w:t xml:space="preserve">Figure </w:t>
                            </w:r>
                            <w:r>
                              <w:t>11</w:t>
                            </w:r>
                            <w:r w:rsidRPr="00D01B8F">
                              <w:t xml:space="preserve">- </w:t>
                            </w:r>
                            <w:r w:rsidRPr="00D01B8F">
                              <w:rPr>
                                <w:color w:val="000000"/>
                                <w:spacing w:val="5"/>
                              </w:rPr>
                              <w:t>Max Pechstein,</w:t>
                            </w:r>
                            <w:r>
                              <w:rPr>
                                <w:i/>
                                <w:iCs/>
                                <w:color w:val="000000"/>
                                <w:spacing w:val="5"/>
                              </w:rPr>
                              <w:t xml:space="preserve"> Dein Reich komme Dein Wille geschehe Wie im Himmel also auch auf Erden (Thy kingdom come Thy will be done on earth as it is in heaven</w:t>
                            </w:r>
                            <w:r w:rsidRPr="00707412">
                              <w:rPr>
                                <w:i/>
                                <w:iCs/>
                                <w:color w:val="000000"/>
                                <w:spacing w:val="5"/>
                              </w:rPr>
                              <w:t>),</w:t>
                            </w:r>
                            <w:r w:rsidRPr="00D01B8F">
                              <w:rPr>
                                <w:color w:val="000000"/>
                                <w:spacing w:val="5"/>
                              </w:rPr>
                              <w:t xml:space="preserve"> woodcut</w:t>
                            </w:r>
                            <w:r>
                              <w:rPr>
                                <w:color w:val="000000"/>
                                <w:spacing w:val="5"/>
                              </w:rPr>
                              <w:t xml:space="preserve"> </w:t>
                            </w:r>
                            <w:r w:rsidR="00676959">
                              <w:rPr>
                                <w:color w:val="000000"/>
                                <w:spacing w:val="5"/>
                              </w:rPr>
                              <w:t>on</w:t>
                            </w:r>
                            <w:r>
                              <w:rPr>
                                <w:color w:val="000000"/>
                                <w:spacing w:val="5"/>
                              </w:rPr>
                              <w:t xml:space="preserve"> </w:t>
                            </w:r>
                            <w:r w:rsidRPr="00D01B8F">
                              <w:rPr>
                                <w:color w:val="000000"/>
                                <w:spacing w:val="5"/>
                              </w:rPr>
                              <w:t xml:space="preserve">paper, </w:t>
                            </w:r>
                            <w:r w:rsidR="00676959">
                              <w:rPr>
                                <w:color w:val="000000"/>
                                <w:spacing w:val="5"/>
                              </w:rPr>
                              <w:t>15 5/8 x 11 5/8</w:t>
                            </w:r>
                            <w:r>
                              <w:rPr>
                                <w:color w:val="000000"/>
                                <w:spacing w:val="5"/>
                              </w:rPr>
                              <w:t xml:space="preserve"> in.</w:t>
                            </w:r>
                            <w:r w:rsidRPr="00D01B8F">
                              <w:rPr>
                                <w:color w:val="000000"/>
                                <w:spacing w:val="5"/>
                              </w:rPr>
                              <w:t>, 1921</w:t>
                            </w:r>
                            <w:r w:rsidRPr="00D01B8F">
                              <w:t xml:space="preserve">, </w:t>
                            </w:r>
                            <w:r>
                              <w:t>Museum of Modern Art</w:t>
                            </w:r>
                          </w:p>
                          <w:p w14:paraId="4B5478A5" w14:textId="77777777" w:rsidR="00BD5BA0" w:rsidRPr="00D01B8F" w:rsidRDefault="00BD5BA0" w:rsidP="00BD5BA0">
                            <w:pPr>
                              <w:jc w:val="center"/>
                            </w:pPr>
                          </w:p>
                          <w:p w14:paraId="02A524F7" w14:textId="77777777" w:rsidR="00BD5BA0" w:rsidRPr="00D01B8F" w:rsidRDefault="00BD5BA0" w:rsidP="00BD5BA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52EB0F" id="Text Box 36" o:spid="_x0000_s1036" type="#_x0000_t202" style="position:absolute;margin-left:-3.55pt;margin-top:516.85pt;width:471.5pt;height:56.3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" fillcolor="white [3201]" stroked="f" strokeweight=".5pt">
                <v:textbox>
                  <w:txbxContent>
                    <w:p w14:paraId="5EA3C1F3" w14:textId="45754F64" w:rsidR="00BD5BA0" w:rsidRPr="00D01B8F" w:rsidRDefault="00BD5BA0" w:rsidP="00BD5BA0">
                      <w:pPr>
                        <w:jc w:val="center"/>
                      </w:pPr>
                      <w:r w:rsidRPr="00D01B8F">
                        <w:t xml:space="preserve">Figure </w:t>
                      </w:r>
                      <w:r>
                        <w:t>11</w:t>
                      </w:r>
                      <w:r w:rsidRPr="00D01B8F">
                        <w:t xml:space="preserve">- </w:t>
                      </w:r>
                      <w:r w:rsidRPr="00D01B8F">
                        <w:rPr>
                          <w:color w:val="000000"/>
                          <w:spacing w:val="5"/>
                        </w:rPr>
                        <w:t xml:space="preserve">Max </w:t>
                      </w:r>
                      <w:proofErr w:type="spellStart"/>
                      <w:r w:rsidRPr="00D01B8F">
                        <w:rPr>
                          <w:color w:val="000000"/>
                          <w:spacing w:val="5"/>
                        </w:rPr>
                        <w:t>Pechstein</w:t>
                      </w:r>
                      <w:proofErr w:type="spellEnd"/>
                      <w:r w:rsidRPr="00D01B8F">
                        <w:rPr>
                          <w:color w:val="000000"/>
                          <w:spacing w:val="5"/>
                        </w:rPr>
                        <w:t>,</w:t>
                      </w:r>
                      <w:r>
                        <w:rPr>
                          <w:i/>
                          <w:iCs/>
                          <w:color w:val="000000"/>
                          <w:spacing w:val="5"/>
                        </w:rPr>
                        <w:t xml:space="preserve"> Dein Reich </w:t>
                      </w:r>
                      <w:proofErr w:type="spellStart"/>
                      <w:r>
                        <w:rPr>
                          <w:i/>
                          <w:iCs/>
                          <w:color w:val="000000"/>
                          <w:spacing w:val="5"/>
                        </w:rPr>
                        <w:t>komme</w:t>
                      </w:r>
                      <w:proofErr w:type="spellEnd"/>
                      <w:r>
                        <w:rPr>
                          <w:i/>
                          <w:iCs/>
                          <w:color w:val="000000"/>
                          <w:spacing w:val="5"/>
                        </w:rPr>
                        <w:t xml:space="preserve"> Dein Wille </w:t>
                      </w:r>
                      <w:proofErr w:type="spellStart"/>
                      <w:r>
                        <w:rPr>
                          <w:i/>
                          <w:iCs/>
                          <w:color w:val="000000"/>
                          <w:spacing w:val="5"/>
                        </w:rPr>
                        <w:t>geschehe</w:t>
                      </w:r>
                      <w:proofErr w:type="spellEnd"/>
                      <w:r>
                        <w:rPr>
                          <w:i/>
                          <w:iCs/>
                          <w:color w:val="000000"/>
                          <w:spacing w:val="5"/>
                        </w:rPr>
                        <w:t xml:space="preserve"> Wie </w:t>
                      </w:r>
                      <w:proofErr w:type="spellStart"/>
                      <w:r>
                        <w:rPr>
                          <w:i/>
                          <w:iCs/>
                          <w:color w:val="000000"/>
                          <w:spacing w:val="5"/>
                        </w:rPr>
                        <w:t>im</w:t>
                      </w:r>
                      <w:proofErr w:type="spellEnd"/>
                      <w:r>
                        <w:rPr>
                          <w:i/>
                          <w:iCs/>
                          <w:color w:val="000000"/>
                          <w:spacing w:val="5"/>
                        </w:rPr>
                        <w:t xml:space="preserve"> Himmel also </w:t>
                      </w:r>
                      <w:proofErr w:type="spellStart"/>
                      <w:r>
                        <w:rPr>
                          <w:i/>
                          <w:iCs/>
                          <w:color w:val="000000"/>
                          <w:spacing w:val="5"/>
                        </w:rPr>
                        <w:t>auch</w:t>
                      </w:r>
                      <w:proofErr w:type="spellEnd"/>
                      <w:r>
                        <w:rPr>
                          <w:i/>
                          <w:iCs/>
                          <w:color w:val="000000"/>
                          <w:spacing w:val="5"/>
                        </w:rPr>
                        <w:t xml:space="preserve"> auf Erden (Thy kingdom come Thy will be done on earth as it is in heaven</w:t>
                      </w:r>
                      <w:r w:rsidRPr="00707412">
                        <w:rPr>
                          <w:i/>
                          <w:iCs/>
                          <w:color w:val="000000"/>
                          <w:spacing w:val="5"/>
                        </w:rPr>
                        <w:t>),</w:t>
                      </w:r>
                      <w:r w:rsidRPr="00D01B8F">
                        <w:rPr>
                          <w:color w:val="000000"/>
                          <w:spacing w:val="5"/>
                        </w:rPr>
                        <w:t xml:space="preserve"> woodcut</w:t>
                      </w:r>
                      <w:r>
                        <w:rPr>
                          <w:color w:val="000000"/>
                          <w:spacing w:val="5"/>
                        </w:rPr>
                        <w:t xml:space="preserve"> </w:t>
                      </w:r>
                      <w:r w:rsidR="00676959">
                        <w:rPr>
                          <w:color w:val="000000"/>
                          <w:spacing w:val="5"/>
                        </w:rPr>
                        <w:t>on</w:t>
                      </w:r>
                      <w:r>
                        <w:rPr>
                          <w:color w:val="000000"/>
                          <w:spacing w:val="5"/>
                        </w:rPr>
                        <w:t xml:space="preserve"> </w:t>
                      </w:r>
                      <w:r w:rsidRPr="00D01B8F">
                        <w:rPr>
                          <w:color w:val="000000"/>
                          <w:spacing w:val="5"/>
                        </w:rPr>
                        <w:t xml:space="preserve">paper, </w:t>
                      </w:r>
                      <w:r w:rsidR="00676959">
                        <w:rPr>
                          <w:color w:val="000000"/>
                          <w:spacing w:val="5"/>
                        </w:rPr>
                        <w:t>15 5/8 x 11 5/8</w:t>
                      </w:r>
                      <w:r>
                        <w:rPr>
                          <w:color w:val="000000"/>
                          <w:spacing w:val="5"/>
                        </w:rPr>
                        <w:t xml:space="preserve"> in.</w:t>
                      </w:r>
                      <w:r w:rsidRPr="00D01B8F">
                        <w:rPr>
                          <w:color w:val="000000"/>
                          <w:spacing w:val="5"/>
                        </w:rPr>
                        <w:t>, 1921</w:t>
                      </w:r>
                      <w:r w:rsidRPr="00D01B8F">
                        <w:t xml:space="preserve">, </w:t>
                      </w:r>
                      <w:r>
                        <w:t>Museum of Modern Art</w:t>
                      </w:r>
                    </w:p>
                    <w:p w14:paraId="4B5478A5" w14:textId="77777777" w:rsidR="00BD5BA0" w:rsidRPr="00D01B8F" w:rsidRDefault="00BD5BA0" w:rsidP="00BD5BA0">
                      <w:pPr>
                        <w:jc w:val="center"/>
                      </w:pPr>
                    </w:p>
                    <w:p w14:paraId="02A524F7" w14:textId="77777777" w:rsidR="00BD5BA0" w:rsidRPr="00D01B8F" w:rsidRDefault="00BD5BA0" w:rsidP="00BD5BA0">
                      <w:pPr>
                        <w:jc w:val="center"/>
                      </w:pPr>
                    </w:p>
                  </w:txbxContent>
                </v:textbox>
              </v:shape>
            </w:pict>
          </mc:Fallback>
        </mc:AlternateContent>
      </w:r>
      <w:r w:rsidRPr="00E93498">
        <w:rPr>
          <w:noProof/>
        </w:rPr>
        <w:drawing>
          <wp:anchor distT="0" distB="0" distL="114300" distR="114300" simplePos="0" relativeHeight="251715584" behindDoc="0" locked="0" layoutInCell="1" allowOverlap="1" wp14:anchorId="4FB87A7D" wp14:editId="027B327B">
            <wp:simplePos x="0" y="0"/>
            <wp:positionH relativeFrom="margin">
              <wp:posOffset>825500</wp:posOffset>
            </wp:positionH>
            <wp:positionV relativeFrom="margin">
              <wp:posOffset>462412</wp:posOffset>
            </wp:positionV>
            <wp:extent cx="4286885" cy="5982335"/>
            <wp:effectExtent l="0" t="0" r="5715" b="0"/>
            <wp:wrapSquare wrapText="bothSides"/>
            <wp:docPr id="32" name="Picture 3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text&#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4286885" cy="5982335"/>
                    </a:xfrm>
                    <a:prstGeom prst="rect">
                      <a:avLst/>
                    </a:prstGeom>
                  </pic:spPr>
                </pic:pic>
              </a:graphicData>
            </a:graphic>
            <wp14:sizeRelH relativeFrom="margin">
              <wp14:pctWidth>0</wp14:pctWidth>
            </wp14:sizeRelH>
            <wp14:sizeRelV relativeFrom="margin">
              <wp14:pctHeight>0</wp14:pctHeight>
            </wp14:sizeRelV>
          </wp:anchor>
        </w:drawing>
      </w:r>
      <w:r w:rsidR="00F41E13" w:rsidRPr="00E93498">
        <w:br w:type="page"/>
      </w:r>
    </w:p>
    <w:p w14:paraId="189E4B7B" w14:textId="64A066E8" w:rsidR="00CC4C87" w:rsidRPr="00E93498" w:rsidRDefault="00BD5BA0" w:rsidP="006C144A">
      <w:pPr>
        <w:spacing w:line="480" w:lineRule="auto"/>
      </w:pPr>
      <w:r w:rsidRPr="00E93498">
        <w:rPr>
          <w:noProof/>
        </w:rPr>
        <w:lastRenderedPageBreak/>
        <mc:AlternateContent>
          <mc:Choice Requires="wps">
            <w:drawing>
              <wp:anchor distT="0" distB="0" distL="114300" distR="114300" simplePos="0" relativeHeight="251723776" behindDoc="0" locked="0" layoutInCell="1" allowOverlap="1" wp14:anchorId="3B8896E5" wp14:editId="01E937C4">
                <wp:simplePos x="0" y="0"/>
                <wp:positionH relativeFrom="column">
                  <wp:posOffset>-54541</wp:posOffset>
                </wp:positionH>
                <wp:positionV relativeFrom="paragraph">
                  <wp:posOffset>6897710</wp:posOffset>
                </wp:positionV>
                <wp:extent cx="5988107" cy="493614"/>
                <wp:effectExtent l="0" t="0" r="6350" b="1905"/>
                <wp:wrapNone/>
                <wp:docPr id="37" name="Text Box 37"/>
                <wp:cNvGraphicFramePr/>
                <a:graphic xmlns:a="http://schemas.openxmlformats.org/drawingml/2006/main">
                  <a:graphicData uri="http://schemas.microsoft.com/office/word/2010/wordprocessingShape">
                    <wps:wsp>
                      <wps:cNvSpPr txBox="1"/>
                      <wps:spPr>
                        <a:xfrm>
                          <a:off x="0" y="0"/>
                          <a:ext cx="5988107" cy="493614"/>
                        </a:xfrm>
                        <a:prstGeom prst="rect">
                          <a:avLst/>
                        </a:prstGeom>
                        <a:solidFill>
                          <a:schemeClr val="lt1"/>
                        </a:solidFill>
                        <a:ln w="6350">
                          <a:noFill/>
                        </a:ln>
                      </wps:spPr>
                      <wps:txbx>
                        <w:txbxContent>
                          <w:p w14:paraId="488FB940" w14:textId="07C0B0B0" w:rsidR="00BD5BA0" w:rsidRPr="00D01B8F" w:rsidRDefault="00BD5BA0" w:rsidP="00BD5BA0">
                            <w:pPr>
                              <w:jc w:val="center"/>
                            </w:pPr>
                            <w:r w:rsidRPr="00D01B8F">
                              <w:t xml:space="preserve">Figure </w:t>
                            </w:r>
                            <w:r>
                              <w:t>12</w:t>
                            </w:r>
                            <w:r w:rsidRPr="00D01B8F">
                              <w:t xml:space="preserve">- </w:t>
                            </w:r>
                            <w:r w:rsidRPr="00D01B8F">
                              <w:rPr>
                                <w:color w:val="000000"/>
                                <w:spacing w:val="5"/>
                              </w:rPr>
                              <w:t>Max Pechstein,</w:t>
                            </w:r>
                            <w:r>
                              <w:rPr>
                                <w:color w:val="000000"/>
                                <w:spacing w:val="5"/>
                              </w:rPr>
                              <w:t xml:space="preserve"> </w:t>
                            </w:r>
                            <w:r>
                              <w:rPr>
                                <w:i/>
                                <w:iCs/>
                                <w:color w:val="000000"/>
                                <w:spacing w:val="5"/>
                              </w:rPr>
                              <w:t>Wie wir vergeben usern Schuldigern</w:t>
                            </w:r>
                            <w:r w:rsidRPr="00707412">
                              <w:rPr>
                                <w:i/>
                                <w:iCs/>
                                <w:color w:val="000000"/>
                                <w:spacing w:val="5"/>
                              </w:rPr>
                              <w:t xml:space="preserve"> (</w:t>
                            </w:r>
                            <w:r>
                              <w:rPr>
                                <w:i/>
                                <w:iCs/>
                                <w:color w:val="000000"/>
                                <w:spacing w:val="5"/>
                              </w:rPr>
                              <w:t>As we forgive our debtors</w:t>
                            </w:r>
                            <w:r w:rsidRPr="00707412">
                              <w:rPr>
                                <w:i/>
                                <w:iCs/>
                                <w:color w:val="000000"/>
                                <w:spacing w:val="5"/>
                              </w:rPr>
                              <w:t>),</w:t>
                            </w:r>
                            <w:r w:rsidRPr="00D01B8F">
                              <w:rPr>
                                <w:color w:val="000000"/>
                                <w:spacing w:val="5"/>
                              </w:rPr>
                              <w:t xml:space="preserve"> woodcut</w:t>
                            </w:r>
                            <w:r>
                              <w:rPr>
                                <w:color w:val="000000"/>
                                <w:spacing w:val="5"/>
                              </w:rPr>
                              <w:t xml:space="preserve"> </w:t>
                            </w:r>
                            <w:r w:rsidR="00676959">
                              <w:rPr>
                                <w:color w:val="000000"/>
                                <w:spacing w:val="5"/>
                              </w:rPr>
                              <w:t xml:space="preserve">on </w:t>
                            </w:r>
                            <w:r w:rsidRPr="00D01B8F">
                              <w:rPr>
                                <w:color w:val="000000"/>
                                <w:spacing w:val="5"/>
                              </w:rPr>
                              <w:t xml:space="preserve">paper, </w:t>
                            </w:r>
                            <w:r w:rsidR="00676959">
                              <w:rPr>
                                <w:color w:val="000000"/>
                                <w:spacing w:val="5"/>
                              </w:rPr>
                              <w:t>15 5/8 x 11 5/8</w:t>
                            </w:r>
                            <w:r>
                              <w:rPr>
                                <w:color w:val="000000"/>
                                <w:spacing w:val="5"/>
                              </w:rPr>
                              <w:t xml:space="preserve"> in.</w:t>
                            </w:r>
                            <w:r w:rsidRPr="00D01B8F">
                              <w:rPr>
                                <w:color w:val="000000"/>
                                <w:spacing w:val="5"/>
                              </w:rPr>
                              <w:t>, 1921</w:t>
                            </w:r>
                            <w:r w:rsidRPr="00D01B8F">
                              <w:t xml:space="preserve">, </w:t>
                            </w:r>
                            <w:r>
                              <w:t>Museum of Modern Art</w:t>
                            </w:r>
                          </w:p>
                          <w:p w14:paraId="4CC2B393" w14:textId="77777777" w:rsidR="00BD5BA0" w:rsidRPr="00D01B8F" w:rsidRDefault="00BD5BA0" w:rsidP="00BD5BA0">
                            <w:pPr>
                              <w:jc w:val="center"/>
                            </w:pPr>
                          </w:p>
                          <w:p w14:paraId="646FFABF" w14:textId="77777777" w:rsidR="00BD5BA0" w:rsidRPr="00D01B8F" w:rsidRDefault="00BD5BA0" w:rsidP="00BD5BA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8896E5" id="Text Box 37" o:spid="_x0000_s1037" type="#_x0000_t202" style="position:absolute;margin-left:-4.3pt;margin-top:543.15pt;width:471.5pt;height:38.85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" fillcolor="white [3201]" stroked="f" strokeweight=".5pt">
                <v:textbox>
                  <w:txbxContent>
                    <w:p w14:paraId="488FB940" w14:textId="07C0B0B0" w:rsidR="00BD5BA0" w:rsidRPr="00D01B8F" w:rsidRDefault="00BD5BA0" w:rsidP="00BD5BA0">
                      <w:pPr>
                        <w:jc w:val="center"/>
                      </w:pPr>
                      <w:r w:rsidRPr="00D01B8F">
                        <w:t xml:space="preserve">Figure </w:t>
                      </w:r>
                      <w:r>
                        <w:t>12</w:t>
                      </w:r>
                      <w:r w:rsidRPr="00D01B8F">
                        <w:t xml:space="preserve">- </w:t>
                      </w:r>
                      <w:r w:rsidRPr="00D01B8F">
                        <w:rPr>
                          <w:color w:val="000000"/>
                          <w:spacing w:val="5"/>
                        </w:rPr>
                        <w:t xml:space="preserve">Max </w:t>
                      </w:r>
                      <w:proofErr w:type="spellStart"/>
                      <w:r w:rsidRPr="00D01B8F">
                        <w:rPr>
                          <w:color w:val="000000"/>
                          <w:spacing w:val="5"/>
                        </w:rPr>
                        <w:t>Pechstein</w:t>
                      </w:r>
                      <w:proofErr w:type="spellEnd"/>
                      <w:r w:rsidRPr="00D01B8F">
                        <w:rPr>
                          <w:color w:val="000000"/>
                          <w:spacing w:val="5"/>
                        </w:rPr>
                        <w:t>,</w:t>
                      </w:r>
                      <w:r>
                        <w:rPr>
                          <w:color w:val="000000"/>
                          <w:spacing w:val="5"/>
                        </w:rPr>
                        <w:t xml:space="preserve"> </w:t>
                      </w:r>
                      <w:r>
                        <w:rPr>
                          <w:i/>
                          <w:iCs/>
                          <w:color w:val="000000"/>
                          <w:spacing w:val="5"/>
                        </w:rPr>
                        <w:t xml:space="preserve">Wie </w:t>
                      </w:r>
                      <w:proofErr w:type="spellStart"/>
                      <w:r>
                        <w:rPr>
                          <w:i/>
                          <w:iCs/>
                          <w:color w:val="000000"/>
                          <w:spacing w:val="5"/>
                        </w:rPr>
                        <w:t>wir</w:t>
                      </w:r>
                      <w:proofErr w:type="spellEnd"/>
                      <w:r>
                        <w:rPr>
                          <w:i/>
                          <w:iCs/>
                          <w:color w:val="000000"/>
                          <w:spacing w:val="5"/>
                        </w:rPr>
                        <w:t xml:space="preserve"> </w:t>
                      </w:r>
                      <w:proofErr w:type="spellStart"/>
                      <w:r>
                        <w:rPr>
                          <w:i/>
                          <w:iCs/>
                          <w:color w:val="000000"/>
                          <w:spacing w:val="5"/>
                        </w:rPr>
                        <w:t>vergeben</w:t>
                      </w:r>
                      <w:proofErr w:type="spellEnd"/>
                      <w:r>
                        <w:rPr>
                          <w:i/>
                          <w:iCs/>
                          <w:color w:val="000000"/>
                          <w:spacing w:val="5"/>
                        </w:rPr>
                        <w:t xml:space="preserve"> </w:t>
                      </w:r>
                      <w:proofErr w:type="spellStart"/>
                      <w:r>
                        <w:rPr>
                          <w:i/>
                          <w:iCs/>
                          <w:color w:val="000000"/>
                          <w:spacing w:val="5"/>
                        </w:rPr>
                        <w:t>usern</w:t>
                      </w:r>
                      <w:proofErr w:type="spellEnd"/>
                      <w:r>
                        <w:rPr>
                          <w:i/>
                          <w:iCs/>
                          <w:color w:val="000000"/>
                          <w:spacing w:val="5"/>
                        </w:rPr>
                        <w:t xml:space="preserve"> </w:t>
                      </w:r>
                      <w:proofErr w:type="spellStart"/>
                      <w:r>
                        <w:rPr>
                          <w:i/>
                          <w:iCs/>
                          <w:color w:val="000000"/>
                          <w:spacing w:val="5"/>
                        </w:rPr>
                        <w:t>Schuldigern</w:t>
                      </w:r>
                      <w:proofErr w:type="spellEnd"/>
                      <w:r w:rsidRPr="00707412">
                        <w:rPr>
                          <w:i/>
                          <w:iCs/>
                          <w:color w:val="000000"/>
                          <w:spacing w:val="5"/>
                        </w:rPr>
                        <w:t xml:space="preserve"> (</w:t>
                      </w:r>
                      <w:r>
                        <w:rPr>
                          <w:i/>
                          <w:iCs/>
                          <w:color w:val="000000"/>
                          <w:spacing w:val="5"/>
                        </w:rPr>
                        <w:t>As we forgive our debtors</w:t>
                      </w:r>
                      <w:r w:rsidRPr="00707412">
                        <w:rPr>
                          <w:i/>
                          <w:iCs/>
                          <w:color w:val="000000"/>
                          <w:spacing w:val="5"/>
                        </w:rPr>
                        <w:t>),</w:t>
                      </w:r>
                      <w:r w:rsidRPr="00D01B8F">
                        <w:rPr>
                          <w:color w:val="000000"/>
                          <w:spacing w:val="5"/>
                        </w:rPr>
                        <w:t xml:space="preserve"> woodcut</w:t>
                      </w:r>
                      <w:r>
                        <w:rPr>
                          <w:color w:val="000000"/>
                          <w:spacing w:val="5"/>
                        </w:rPr>
                        <w:t xml:space="preserve"> </w:t>
                      </w:r>
                      <w:r w:rsidR="00676959">
                        <w:rPr>
                          <w:color w:val="000000"/>
                          <w:spacing w:val="5"/>
                        </w:rPr>
                        <w:t xml:space="preserve">on </w:t>
                      </w:r>
                      <w:r w:rsidRPr="00D01B8F">
                        <w:rPr>
                          <w:color w:val="000000"/>
                          <w:spacing w:val="5"/>
                        </w:rPr>
                        <w:t xml:space="preserve">paper, </w:t>
                      </w:r>
                      <w:r w:rsidR="00676959">
                        <w:rPr>
                          <w:color w:val="000000"/>
                          <w:spacing w:val="5"/>
                        </w:rPr>
                        <w:t>15 5/8 x 11 5/8</w:t>
                      </w:r>
                      <w:r>
                        <w:rPr>
                          <w:color w:val="000000"/>
                          <w:spacing w:val="5"/>
                        </w:rPr>
                        <w:t xml:space="preserve"> in.</w:t>
                      </w:r>
                      <w:r w:rsidRPr="00D01B8F">
                        <w:rPr>
                          <w:color w:val="000000"/>
                          <w:spacing w:val="5"/>
                        </w:rPr>
                        <w:t>, 1921</w:t>
                      </w:r>
                      <w:r w:rsidRPr="00D01B8F">
                        <w:t xml:space="preserve">, </w:t>
                      </w:r>
                      <w:r>
                        <w:t>Museum of Modern Art</w:t>
                      </w:r>
                    </w:p>
                    <w:p w14:paraId="4CC2B393" w14:textId="77777777" w:rsidR="00BD5BA0" w:rsidRPr="00D01B8F" w:rsidRDefault="00BD5BA0" w:rsidP="00BD5BA0">
                      <w:pPr>
                        <w:jc w:val="center"/>
                      </w:pPr>
                    </w:p>
                    <w:p w14:paraId="646FFABF" w14:textId="77777777" w:rsidR="00BD5BA0" w:rsidRPr="00D01B8F" w:rsidRDefault="00BD5BA0" w:rsidP="00BD5BA0">
                      <w:pPr>
                        <w:jc w:val="center"/>
                      </w:pPr>
                    </w:p>
                  </w:txbxContent>
                </v:textbox>
              </v:shape>
            </w:pict>
          </mc:Fallback>
        </mc:AlternateContent>
      </w:r>
      <w:r w:rsidR="00CC4C87" w:rsidRPr="00E93498">
        <w:fldChar w:fldCharType="begin"/>
      </w:r>
      <w:r w:rsidR="00CC4C87" w:rsidRPr="00E93498">
        <w:instrText xml:space="preserve"> INCLUDEPICTURE "/var/folders/dv/lfc7xghd7mnb24lxlvt80vhc0000gn/T/com.microsoft.Word/WebArchiveCopyPasteTempFiles/CRI_121946.jpg" \* MERGEFORMATINET </w:instrText>
      </w:r>
      <w:r w:rsidR="00A9266D">
        <w:fldChar w:fldCharType="separate"/>
      </w:r>
      <w:r w:rsidR="00CC4C87" w:rsidRPr="00E93498">
        <w:fldChar w:fldCharType="end"/>
      </w:r>
    </w:p>
    <w:p w14:paraId="0DC1CAAF" w14:textId="7898CE82" w:rsidR="00F41E13" w:rsidRPr="00E93498" w:rsidRDefault="00CC4C87" w:rsidP="006C144A">
      <w:pPr>
        <w:spacing w:line="480" w:lineRule="auto"/>
      </w:pPr>
      <w:r w:rsidRPr="00E93498">
        <w:rPr>
          <w:noProof/>
        </w:rPr>
        <w:drawing>
          <wp:anchor distT="0" distB="0" distL="114300" distR="114300" simplePos="0" relativeHeight="251726848" behindDoc="0" locked="0" layoutInCell="1" allowOverlap="1" wp14:anchorId="1D3BC26B" wp14:editId="7884CCEF">
            <wp:simplePos x="0" y="0"/>
            <wp:positionH relativeFrom="margin">
              <wp:posOffset>850265</wp:posOffset>
            </wp:positionH>
            <wp:positionV relativeFrom="margin">
              <wp:posOffset>796673</wp:posOffset>
            </wp:positionV>
            <wp:extent cx="4173855" cy="5995670"/>
            <wp:effectExtent l="0" t="0" r="4445" b="0"/>
            <wp:wrapSquare wrapText="bothSides"/>
            <wp:docPr id="40" name="Picture 40" descr="Max Pechstein. As we forgive / our / debtors (Wie wir vergeben / unsern / Schuldigern) from The Lord's Prayer (Das Vater Unser).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x Pechstein. As we forgive / our / debtors (Wie wir vergeben / unsern / Schuldigern) from The Lord's Prayer (Das Vater Unser). 192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173855" cy="5995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41E13" w:rsidRPr="00E93498">
        <w:br w:type="page"/>
      </w:r>
    </w:p>
    <w:p w14:paraId="57483943" w14:textId="4FBBC3E4" w:rsidR="00F41E13" w:rsidRPr="00E93498" w:rsidRDefault="00BD5BA0" w:rsidP="006C144A">
      <w:pPr>
        <w:spacing w:line="480" w:lineRule="auto"/>
      </w:pPr>
      <w:r w:rsidRPr="00E93498">
        <w:rPr>
          <w:noProof/>
        </w:rPr>
        <w:lastRenderedPageBreak/>
        <mc:AlternateContent>
          <mc:Choice Requires="wps">
            <w:drawing>
              <wp:anchor distT="0" distB="0" distL="114300" distR="114300" simplePos="0" relativeHeight="251725824" behindDoc="0" locked="0" layoutInCell="1" allowOverlap="1" wp14:anchorId="0054E38D" wp14:editId="745C76BB">
                <wp:simplePos x="0" y="0"/>
                <wp:positionH relativeFrom="column">
                  <wp:posOffset>-90170</wp:posOffset>
                </wp:positionH>
                <wp:positionV relativeFrom="paragraph">
                  <wp:posOffset>6907492</wp:posOffset>
                </wp:positionV>
                <wp:extent cx="5988107" cy="493614"/>
                <wp:effectExtent l="0" t="0" r="6350" b="1905"/>
                <wp:wrapNone/>
                <wp:docPr id="38" name="Text Box 38"/>
                <wp:cNvGraphicFramePr/>
                <a:graphic xmlns:a="http://schemas.openxmlformats.org/drawingml/2006/main">
                  <a:graphicData uri="http://schemas.microsoft.com/office/word/2010/wordprocessingShape">
                    <wps:wsp>
                      <wps:cNvSpPr txBox="1"/>
                      <wps:spPr>
                        <a:xfrm>
                          <a:off x="0" y="0"/>
                          <a:ext cx="5988107" cy="493614"/>
                        </a:xfrm>
                        <a:prstGeom prst="rect">
                          <a:avLst/>
                        </a:prstGeom>
                        <a:solidFill>
                          <a:schemeClr val="lt1"/>
                        </a:solidFill>
                        <a:ln w="6350">
                          <a:noFill/>
                        </a:ln>
                      </wps:spPr>
                      <wps:txbx>
                        <w:txbxContent>
                          <w:p w14:paraId="430E6CD2" w14:textId="0DCB4708" w:rsidR="00BD5BA0" w:rsidRPr="00D01B8F" w:rsidRDefault="00BD5BA0" w:rsidP="00BD5BA0">
                            <w:pPr>
                              <w:jc w:val="center"/>
                            </w:pPr>
                            <w:r w:rsidRPr="00D01B8F">
                              <w:t xml:space="preserve">Figure </w:t>
                            </w:r>
                            <w:r>
                              <w:t>1</w:t>
                            </w:r>
                            <w:r w:rsidR="00B90D1C">
                              <w:t>3</w:t>
                            </w:r>
                            <w:r w:rsidRPr="00D01B8F">
                              <w:t xml:space="preserve">- </w:t>
                            </w:r>
                            <w:r w:rsidRPr="00D01B8F">
                              <w:rPr>
                                <w:color w:val="000000"/>
                                <w:spacing w:val="5"/>
                              </w:rPr>
                              <w:t>Max Pechstein,</w:t>
                            </w:r>
                            <w:r>
                              <w:rPr>
                                <w:color w:val="000000"/>
                                <w:spacing w:val="5"/>
                              </w:rPr>
                              <w:t xml:space="preserve"> </w:t>
                            </w:r>
                            <w:r>
                              <w:rPr>
                                <w:i/>
                                <w:iCs/>
                                <w:color w:val="000000"/>
                                <w:spacing w:val="5"/>
                              </w:rPr>
                              <w:t>Und fuhre uns nicht in Versuchung</w:t>
                            </w:r>
                            <w:r w:rsidRPr="00707412">
                              <w:rPr>
                                <w:i/>
                                <w:iCs/>
                                <w:color w:val="000000"/>
                                <w:spacing w:val="5"/>
                              </w:rPr>
                              <w:t xml:space="preserve"> (</w:t>
                            </w:r>
                            <w:r>
                              <w:rPr>
                                <w:i/>
                                <w:iCs/>
                                <w:color w:val="000000"/>
                                <w:spacing w:val="5"/>
                              </w:rPr>
                              <w:t>And lead us not into temptation</w:t>
                            </w:r>
                            <w:r w:rsidRPr="00707412">
                              <w:rPr>
                                <w:i/>
                                <w:iCs/>
                                <w:color w:val="000000"/>
                                <w:spacing w:val="5"/>
                              </w:rPr>
                              <w:t>),</w:t>
                            </w:r>
                            <w:r w:rsidRPr="00D01B8F">
                              <w:rPr>
                                <w:color w:val="000000"/>
                                <w:spacing w:val="5"/>
                              </w:rPr>
                              <w:t xml:space="preserve"> woodcut</w:t>
                            </w:r>
                            <w:r>
                              <w:rPr>
                                <w:color w:val="000000"/>
                                <w:spacing w:val="5"/>
                              </w:rPr>
                              <w:t xml:space="preserve"> </w:t>
                            </w:r>
                            <w:r w:rsidR="00676959">
                              <w:rPr>
                                <w:color w:val="000000"/>
                                <w:spacing w:val="5"/>
                              </w:rPr>
                              <w:t>on</w:t>
                            </w:r>
                            <w:r>
                              <w:rPr>
                                <w:color w:val="000000"/>
                                <w:spacing w:val="5"/>
                              </w:rPr>
                              <w:t xml:space="preserve"> </w:t>
                            </w:r>
                            <w:r w:rsidRPr="00D01B8F">
                              <w:rPr>
                                <w:color w:val="000000"/>
                                <w:spacing w:val="5"/>
                              </w:rPr>
                              <w:t xml:space="preserve">paper, </w:t>
                            </w:r>
                            <w:r w:rsidR="00676959">
                              <w:rPr>
                                <w:color w:val="000000"/>
                                <w:spacing w:val="5"/>
                              </w:rPr>
                              <w:t xml:space="preserve">15 11/16 x 11 5/8 </w:t>
                            </w:r>
                            <w:r>
                              <w:rPr>
                                <w:color w:val="000000"/>
                                <w:spacing w:val="5"/>
                              </w:rPr>
                              <w:t>in.</w:t>
                            </w:r>
                            <w:r w:rsidRPr="00D01B8F">
                              <w:rPr>
                                <w:color w:val="000000"/>
                                <w:spacing w:val="5"/>
                              </w:rPr>
                              <w:t>, 1921</w:t>
                            </w:r>
                            <w:r w:rsidRPr="00D01B8F">
                              <w:t xml:space="preserve">, </w:t>
                            </w:r>
                            <w:r>
                              <w:t>Museum of Modern Art</w:t>
                            </w:r>
                          </w:p>
                          <w:p w14:paraId="1B718224" w14:textId="77777777" w:rsidR="00BD5BA0" w:rsidRPr="00D01B8F" w:rsidRDefault="00BD5BA0" w:rsidP="00BD5BA0">
                            <w:pPr>
                              <w:jc w:val="center"/>
                            </w:pPr>
                          </w:p>
                          <w:p w14:paraId="6C9A6E5A" w14:textId="77777777" w:rsidR="00BD5BA0" w:rsidRPr="00D01B8F" w:rsidRDefault="00BD5BA0" w:rsidP="00BD5BA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54E38D" id="Text Box 38" o:spid="_x0000_s1038" type="#_x0000_t202" style="position:absolute;margin-left:-7.1pt;margin-top:543.9pt;width:471.5pt;height:38.85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" fillcolor="white [3201]" stroked="f" strokeweight=".5pt">
                <v:textbox>
                  <w:txbxContent>
                    <w:p w14:paraId="430E6CD2" w14:textId="0DCB4708" w:rsidR="00BD5BA0" w:rsidRPr="00D01B8F" w:rsidRDefault="00BD5BA0" w:rsidP="00BD5BA0">
                      <w:pPr>
                        <w:jc w:val="center"/>
                      </w:pPr>
                      <w:r w:rsidRPr="00D01B8F">
                        <w:t xml:space="preserve">Figure </w:t>
                      </w:r>
                      <w:r>
                        <w:t>1</w:t>
                      </w:r>
                      <w:r w:rsidR="00B90D1C">
                        <w:t>3</w:t>
                      </w:r>
                      <w:r w:rsidRPr="00D01B8F">
                        <w:t xml:space="preserve">- </w:t>
                      </w:r>
                      <w:r w:rsidRPr="00D01B8F">
                        <w:rPr>
                          <w:color w:val="000000"/>
                          <w:spacing w:val="5"/>
                        </w:rPr>
                        <w:t xml:space="preserve">Max </w:t>
                      </w:r>
                      <w:proofErr w:type="spellStart"/>
                      <w:r w:rsidRPr="00D01B8F">
                        <w:rPr>
                          <w:color w:val="000000"/>
                          <w:spacing w:val="5"/>
                        </w:rPr>
                        <w:t>Pechstein</w:t>
                      </w:r>
                      <w:proofErr w:type="spellEnd"/>
                      <w:r w:rsidRPr="00D01B8F">
                        <w:rPr>
                          <w:color w:val="000000"/>
                          <w:spacing w:val="5"/>
                        </w:rPr>
                        <w:t>,</w:t>
                      </w:r>
                      <w:r>
                        <w:rPr>
                          <w:color w:val="000000"/>
                          <w:spacing w:val="5"/>
                        </w:rPr>
                        <w:t xml:space="preserve"> </w:t>
                      </w:r>
                      <w:r>
                        <w:rPr>
                          <w:i/>
                          <w:iCs/>
                          <w:color w:val="000000"/>
                          <w:spacing w:val="5"/>
                        </w:rPr>
                        <w:t xml:space="preserve">Und </w:t>
                      </w:r>
                      <w:proofErr w:type="spellStart"/>
                      <w:r>
                        <w:rPr>
                          <w:i/>
                          <w:iCs/>
                          <w:color w:val="000000"/>
                          <w:spacing w:val="5"/>
                        </w:rPr>
                        <w:t>fuhre</w:t>
                      </w:r>
                      <w:proofErr w:type="spellEnd"/>
                      <w:r>
                        <w:rPr>
                          <w:i/>
                          <w:iCs/>
                          <w:color w:val="000000"/>
                          <w:spacing w:val="5"/>
                        </w:rPr>
                        <w:t xml:space="preserve"> </w:t>
                      </w:r>
                      <w:proofErr w:type="spellStart"/>
                      <w:r>
                        <w:rPr>
                          <w:i/>
                          <w:iCs/>
                          <w:color w:val="000000"/>
                          <w:spacing w:val="5"/>
                        </w:rPr>
                        <w:t>uns</w:t>
                      </w:r>
                      <w:proofErr w:type="spellEnd"/>
                      <w:r>
                        <w:rPr>
                          <w:i/>
                          <w:iCs/>
                          <w:color w:val="000000"/>
                          <w:spacing w:val="5"/>
                        </w:rPr>
                        <w:t xml:space="preserve"> </w:t>
                      </w:r>
                      <w:proofErr w:type="spellStart"/>
                      <w:r>
                        <w:rPr>
                          <w:i/>
                          <w:iCs/>
                          <w:color w:val="000000"/>
                          <w:spacing w:val="5"/>
                        </w:rPr>
                        <w:t>nicht</w:t>
                      </w:r>
                      <w:proofErr w:type="spellEnd"/>
                      <w:r>
                        <w:rPr>
                          <w:i/>
                          <w:iCs/>
                          <w:color w:val="000000"/>
                          <w:spacing w:val="5"/>
                        </w:rPr>
                        <w:t xml:space="preserve"> in </w:t>
                      </w:r>
                      <w:proofErr w:type="spellStart"/>
                      <w:r>
                        <w:rPr>
                          <w:i/>
                          <w:iCs/>
                          <w:color w:val="000000"/>
                          <w:spacing w:val="5"/>
                        </w:rPr>
                        <w:t>Versuchung</w:t>
                      </w:r>
                      <w:proofErr w:type="spellEnd"/>
                      <w:r w:rsidRPr="00707412">
                        <w:rPr>
                          <w:i/>
                          <w:iCs/>
                          <w:color w:val="000000"/>
                          <w:spacing w:val="5"/>
                        </w:rPr>
                        <w:t xml:space="preserve"> (</w:t>
                      </w:r>
                      <w:r>
                        <w:rPr>
                          <w:i/>
                          <w:iCs/>
                          <w:color w:val="000000"/>
                          <w:spacing w:val="5"/>
                        </w:rPr>
                        <w:t>And lead us not into temptation</w:t>
                      </w:r>
                      <w:r w:rsidRPr="00707412">
                        <w:rPr>
                          <w:i/>
                          <w:iCs/>
                          <w:color w:val="000000"/>
                          <w:spacing w:val="5"/>
                        </w:rPr>
                        <w:t>),</w:t>
                      </w:r>
                      <w:r w:rsidRPr="00D01B8F">
                        <w:rPr>
                          <w:color w:val="000000"/>
                          <w:spacing w:val="5"/>
                        </w:rPr>
                        <w:t xml:space="preserve"> woodcut</w:t>
                      </w:r>
                      <w:r>
                        <w:rPr>
                          <w:color w:val="000000"/>
                          <w:spacing w:val="5"/>
                        </w:rPr>
                        <w:t xml:space="preserve"> </w:t>
                      </w:r>
                      <w:r w:rsidR="00676959">
                        <w:rPr>
                          <w:color w:val="000000"/>
                          <w:spacing w:val="5"/>
                        </w:rPr>
                        <w:t>on</w:t>
                      </w:r>
                      <w:r>
                        <w:rPr>
                          <w:color w:val="000000"/>
                          <w:spacing w:val="5"/>
                        </w:rPr>
                        <w:t xml:space="preserve"> </w:t>
                      </w:r>
                      <w:r w:rsidRPr="00D01B8F">
                        <w:rPr>
                          <w:color w:val="000000"/>
                          <w:spacing w:val="5"/>
                        </w:rPr>
                        <w:t xml:space="preserve">paper, </w:t>
                      </w:r>
                      <w:r w:rsidR="00676959">
                        <w:rPr>
                          <w:color w:val="000000"/>
                          <w:spacing w:val="5"/>
                        </w:rPr>
                        <w:t xml:space="preserve">15 11/16 x 11 5/8 </w:t>
                      </w:r>
                      <w:r>
                        <w:rPr>
                          <w:color w:val="000000"/>
                          <w:spacing w:val="5"/>
                        </w:rPr>
                        <w:t>in.</w:t>
                      </w:r>
                      <w:r w:rsidRPr="00D01B8F">
                        <w:rPr>
                          <w:color w:val="000000"/>
                          <w:spacing w:val="5"/>
                        </w:rPr>
                        <w:t>, 1921</w:t>
                      </w:r>
                      <w:r w:rsidRPr="00D01B8F">
                        <w:t xml:space="preserve">, </w:t>
                      </w:r>
                      <w:r>
                        <w:t>Museum of Modern Art</w:t>
                      </w:r>
                    </w:p>
                    <w:p w14:paraId="1B718224" w14:textId="77777777" w:rsidR="00BD5BA0" w:rsidRPr="00D01B8F" w:rsidRDefault="00BD5BA0" w:rsidP="00BD5BA0">
                      <w:pPr>
                        <w:jc w:val="center"/>
                      </w:pPr>
                    </w:p>
                    <w:p w14:paraId="6C9A6E5A" w14:textId="77777777" w:rsidR="00BD5BA0" w:rsidRPr="00D01B8F" w:rsidRDefault="00BD5BA0" w:rsidP="00BD5BA0">
                      <w:pPr>
                        <w:jc w:val="center"/>
                      </w:pPr>
                    </w:p>
                  </w:txbxContent>
                </v:textbox>
              </v:shape>
            </w:pict>
          </mc:Fallback>
        </mc:AlternateContent>
      </w:r>
      <w:r w:rsidRPr="00E93498">
        <w:rPr>
          <w:noProof/>
        </w:rPr>
        <w:drawing>
          <wp:anchor distT="0" distB="0" distL="114300" distR="114300" simplePos="0" relativeHeight="251717632" behindDoc="0" locked="0" layoutInCell="1" allowOverlap="1" wp14:anchorId="7A476A7D" wp14:editId="0D68DB4A">
            <wp:simplePos x="0" y="0"/>
            <wp:positionH relativeFrom="margin">
              <wp:posOffset>673100</wp:posOffset>
            </wp:positionH>
            <wp:positionV relativeFrom="margin">
              <wp:posOffset>233378</wp:posOffset>
            </wp:positionV>
            <wp:extent cx="4596130" cy="6599555"/>
            <wp:effectExtent l="0" t="0" r="1270" b="4445"/>
            <wp:wrapSquare wrapText="bothSides"/>
            <wp:docPr id="34" name="Picture 34" descr="A picture containing text, pain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 painting&#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4596130" cy="6599555"/>
                    </a:xfrm>
                    <a:prstGeom prst="rect">
                      <a:avLst/>
                    </a:prstGeom>
                  </pic:spPr>
                </pic:pic>
              </a:graphicData>
            </a:graphic>
            <wp14:sizeRelH relativeFrom="margin">
              <wp14:pctWidth>0</wp14:pctWidth>
            </wp14:sizeRelH>
            <wp14:sizeRelV relativeFrom="margin">
              <wp14:pctHeight>0</wp14:pctHeight>
            </wp14:sizeRelV>
          </wp:anchor>
        </w:drawing>
      </w:r>
      <w:r w:rsidR="00F41E13" w:rsidRPr="00E93498">
        <w:br w:type="page"/>
      </w:r>
    </w:p>
    <w:p w14:paraId="7E7357E7" w14:textId="38E937D8" w:rsidR="00A3709F" w:rsidRPr="00E93498" w:rsidRDefault="008C0842">
      <w:r w:rsidRPr="00E93498">
        <w:rPr>
          <w:noProof/>
        </w:rPr>
        <w:lastRenderedPageBreak/>
        <mc:AlternateContent>
          <mc:Choice Requires="wps">
            <w:drawing>
              <wp:anchor distT="0" distB="0" distL="114300" distR="114300" simplePos="0" relativeHeight="251742208" behindDoc="0" locked="0" layoutInCell="1" allowOverlap="1" wp14:anchorId="5502AC14" wp14:editId="4C580E08">
                <wp:simplePos x="0" y="0"/>
                <wp:positionH relativeFrom="column">
                  <wp:posOffset>-47735</wp:posOffset>
                </wp:positionH>
                <wp:positionV relativeFrom="paragraph">
                  <wp:posOffset>6456349</wp:posOffset>
                </wp:positionV>
                <wp:extent cx="5988050" cy="493395"/>
                <wp:effectExtent l="0" t="0" r="6350" b="1905"/>
                <wp:wrapNone/>
                <wp:docPr id="33" name="Text Box 38"/>
                <wp:cNvGraphicFramePr/>
                <a:graphic xmlns:a="http://schemas.openxmlformats.org/drawingml/2006/main">
                  <a:graphicData uri="http://schemas.microsoft.com/office/word/2010/wordprocessingShape">
                    <wps:wsp>
                      <wps:cNvSpPr txBox="1"/>
                      <wps:spPr>
                        <a:xfrm>
                          <a:off x="0" y="0"/>
                          <a:ext cx="5988050" cy="493395"/>
                        </a:xfrm>
                        <a:prstGeom prst="rect">
                          <a:avLst/>
                        </a:prstGeom>
                        <a:solidFill>
                          <a:schemeClr val="lt1"/>
                        </a:solidFill>
                        <a:ln w="6350">
                          <a:noFill/>
                        </a:ln>
                      </wps:spPr>
                      <wps:txbx>
                        <w:txbxContent>
                          <w:p w14:paraId="0EE37B21" w14:textId="5EDFC801" w:rsidR="008C0842" w:rsidRDefault="008C0842" w:rsidP="008C0842">
                            <w:pPr>
                              <w:jc w:val="center"/>
                              <w:rPr>
                                <w:rFonts w:cstheme="minorBidi"/>
                                <w:color w:val="000000"/>
                                <w:spacing w:val="5"/>
                                <w:kern w:val="24"/>
                              </w:rPr>
                            </w:pPr>
                            <w:r>
                              <w:rPr>
                                <w:rFonts w:cstheme="minorBidi"/>
                                <w:color w:val="000000"/>
                                <w:spacing w:val="5"/>
                                <w:kern w:val="24"/>
                              </w:rPr>
                              <w:t xml:space="preserve">Figure 14- Max Pechstein, </w:t>
                            </w:r>
                            <w:r>
                              <w:rPr>
                                <w:rFonts w:cstheme="minorBidi"/>
                                <w:i/>
                                <w:iCs/>
                                <w:color w:val="000000"/>
                                <w:spacing w:val="5"/>
                                <w:kern w:val="24"/>
                              </w:rPr>
                              <w:t>Weib vom Manne begehrt (Woman Desired by Man),</w:t>
                            </w:r>
                            <w:r>
                              <w:rPr>
                                <w:rFonts w:cstheme="minorBidi"/>
                                <w:color w:val="000000"/>
                                <w:spacing w:val="5"/>
                                <w:kern w:val="24"/>
                              </w:rPr>
                              <w:t xml:space="preserve"> woodcut on paper, 1919</w:t>
                            </w:r>
                            <w:r>
                              <w:rPr>
                                <w:rFonts w:cstheme="minorBidi"/>
                                <w:color w:val="000000" w:themeColor="text1"/>
                                <w:spacing w:val="5"/>
                                <w:kern w:val="24"/>
                              </w:rPr>
                              <w:t>, Museum of Modern Art</w:t>
                            </w:r>
                          </w:p>
                          <w:p w14:paraId="47F75A3C" w14:textId="77777777" w:rsidR="008C0842" w:rsidRDefault="008C0842" w:rsidP="008C0842">
                            <w:pPr>
                              <w:jc w:val="center"/>
                              <w:rPr>
                                <w:rFonts w:cstheme="minorBidi"/>
                                <w:color w:val="000000" w:themeColor="text1"/>
                                <w:kern w:val="24"/>
                              </w:rPr>
                            </w:pPr>
                            <w:r>
                              <w:rPr>
                                <w:rFonts w:cstheme="minorBidi"/>
                                <w:color w:val="000000" w:themeColor="text1"/>
                                <w:kern w:val="24"/>
                              </w:rPr>
                              <w:t> </w:t>
                            </w:r>
                          </w:p>
                          <w:p w14:paraId="774D80F1" w14:textId="77777777" w:rsidR="008C0842" w:rsidRDefault="008C0842" w:rsidP="008C0842">
                            <w:pPr>
                              <w:jc w:val="center"/>
                              <w:rPr>
                                <w:rFonts w:cstheme="minorBidi"/>
                                <w:color w:val="000000" w:themeColor="text1"/>
                                <w:kern w:val="24"/>
                              </w:rPr>
                            </w:pPr>
                            <w:r>
                              <w:rPr>
                                <w:rFonts w:cstheme="minorBidi"/>
                                <w:color w:val="000000" w:themeColor="text1"/>
                                <w:kern w:val="24"/>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02AC14" id="_x0000_s1039" type="#_x0000_t202" style="position:absolute;margin-left:-3.75pt;margin-top:508.35pt;width:471.5pt;height:38.85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" fillcolor="white [3201]" stroked="f" strokeweight=".5pt">
                <v:textbox>
                  <w:txbxContent>
                    <w:p w14:paraId="0EE37B21" w14:textId="5EDFC801" w:rsidR="008C0842" w:rsidRDefault="008C0842" w:rsidP="008C0842">
                      <w:pPr>
                        <w:jc w:val="center"/>
                        <w:rPr>
                          <w:rFonts w:cstheme="minorBidi"/>
                          <w:color w:val="000000"/>
                          <w:spacing w:val="5"/>
                          <w:kern w:val="24"/>
                        </w:rPr>
                      </w:pPr>
                      <w:r>
                        <w:rPr>
                          <w:rFonts w:cstheme="minorBidi"/>
                          <w:color w:val="000000"/>
                          <w:spacing w:val="5"/>
                          <w:kern w:val="24"/>
                        </w:rPr>
                        <w:t xml:space="preserve">Figure 14- </w:t>
                      </w:r>
                      <w:r>
                        <w:rPr>
                          <w:rFonts w:cstheme="minorBidi"/>
                          <w:color w:val="000000"/>
                          <w:spacing w:val="5"/>
                          <w:kern w:val="24"/>
                        </w:rPr>
                        <w:t xml:space="preserve">Max </w:t>
                      </w:r>
                      <w:proofErr w:type="spellStart"/>
                      <w:r>
                        <w:rPr>
                          <w:rFonts w:cstheme="minorBidi"/>
                          <w:color w:val="000000"/>
                          <w:spacing w:val="5"/>
                          <w:kern w:val="24"/>
                        </w:rPr>
                        <w:t>Pechstein</w:t>
                      </w:r>
                      <w:proofErr w:type="spellEnd"/>
                      <w:r>
                        <w:rPr>
                          <w:rFonts w:cstheme="minorBidi"/>
                          <w:color w:val="000000"/>
                          <w:spacing w:val="5"/>
                          <w:kern w:val="24"/>
                        </w:rPr>
                        <w:t xml:space="preserve">, </w:t>
                      </w:r>
                      <w:proofErr w:type="spellStart"/>
                      <w:r>
                        <w:rPr>
                          <w:rFonts w:cstheme="minorBidi"/>
                          <w:i/>
                          <w:iCs/>
                          <w:color w:val="000000"/>
                          <w:spacing w:val="5"/>
                          <w:kern w:val="24"/>
                        </w:rPr>
                        <w:t>Weib</w:t>
                      </w:r>
                      <w:proofErr w:type="spellEnd"/>
                      <w:r>
                        <w:rPr>
                          <w:rFonts w:cstheme="minorBidi"/>
                          <w:i/>
                          <w:iCs/>
                          <w:color w:val="000000"/>
                          <w:spacing w:val="5"/>
                          <w:kern w:val="24"/>
                        </w:rPr>
                        <w:t xml:space="preserve"> </w:t>
                      </w:r>
                      <w:proofErr w:type="spellStart"/>
                      <w:r>
                        <w:rPr>
                          <w:rFonts w:cstheme="minorBidi"/>
                          <w:i/>
                          <w:iCs/>
                          <w:color w:val="000000"/>
                          <w:spacing w:val="5"/>
                          <w:kern w:val="24"/>
                        </w:rPr>
                        <w:t>vom</w:t>
                      </w:r>
                      <w:proofErr w:type="spellEnd"/>
                      <w:r>
                        <w:rPr>
                          <w:rFonts w:cstheme="minorBidi"/>
                          <w:i/>
                          <w:iCs/>
                          <w:color w:val="000000"/>
                          <w:spacing w:val="5"/>
                          <w:kern w:val="24"/>
                        </w:rPr>
                        <w:t xml:space="preserve"> Manne </w:t>
                      </w:r>
                      <w:proofErr w:type="spellStart"/>
                      <w:r>
                        <w:rPr>
                          <w:rFonts w:cstheme="minorBidi"/>
                          <w:i/>
                          <w:iCs/>
                          <w:color w:val="000000"/>
                          <w:spacing w:val="5"/>
                          <w:kern w:val="24"/>
                        </w:rPr>
                        <w:t>begehrt</w:t>
                      </w:r>
                      <w:proofErr w:type="spellEnd"/>
                      <w:r>
                        <w:rPr>
                          <w:rFonts w:cstheme="minorBidi"/>
                          <w:i/>
                          <w:iCs/>
                          <w:color w:val="000000"/>
                          <w:spacing w:val="5"/>
                          <w:kern w:val="24"/>
                        </w:rPr>
                        <w:t xml:space="preserve"> (Woman Desired by Man),</w:t>
                      </w:r>
                      <w:r>
                        <w:rPr>
                          <w:rFonts w:cstheme="minorBidi"/>
                          <w:color w:val="000000"/>
                          <w:spacing w:val="5"/>
                          <w:kern w:val="24"/>
                        </w:rPr>
                        <w:t xml:space="preserve"> woodcut on paper, 1919</w:t>
                      </w:r>
                      <w:r>
                        <w:rPr>
                          <w:rFonts w:cstheme="minorBidi"/>
                          <w:color w:val="000000" w:themeColor="text1"/>
                          <w:spacing w:val="5"/>
                          <w:kern w:val="24"/>
                        </w:rPr>
                        <w:t>, Museum of Modern Art</w:t>
                      </w:r>
                    </w:p>
                    <w:p w14:paraId="47F75A3C" w14:textId="77777777" w:rsidR="008C0842" w:rsidRDefault="008C0842" w:rsidP="008C0842">
                      <w:pPr>
                        <w:jc w:val="center"/>
                        <w:rPr>
                          <w:rFonts w:cstheme="minorBidi"/>
                          <w:color w:val="000000" w:themeColor="text1"/>
                          <w:kern w:val="24"/>
                        </w:rPr>
                      </w:pPr>
                      <w:r>
                        <w:rPr>
                          <w:rFonts w:cstheme="minorBidi"/>
                          <w:color w:val="000000" w:themeColor="text1"/>
                          <w:kern w:val="24"/>
                        </w:rPr>
                        <w:t> </w:t>
                      </w:r>
                    </w:p>
                    <w:p w14:paraId="774D80F1" w14:textId="77777777" w:rsidR="008C0842" w:rsidRDefault="008C0842" w:rsidP="008C0842">
                      <w:pPr>
                        <w:jc w:val="center"/>
                        <w:rPr>
                          <w:rFonts w:cstheme="minorBidi"/>
                          <w:color w:val="000000" w:themeColor="text1"/>
                          <w:kern w:val="24"/>
                        </w:rPr>
                      </w:pPr>
                      <w:r>
                        <w:rPr>
                          <w:rFonts w:cstheme="minorBidi"/>
                          <w:color w:val="000000" w:themeColor="text1"/>
                          <w:kern w:val="24"/>
                        </w:rPr>
                        <w:t> </w:t>
                      </w:r>
                    </w:p>
                  </w:txbxContent>
                </v:textbox>
              </v:shape>
            </w:pict>
          </mc:Fallback>
        </mc:AlternateContent>
      </w:r>
      <w:r w:rsidRPr="00E93498">
        <w:rPr>
          <w:noProof/>
        </w:rPr>
        <w:drawing>
          <wp:anchor distT="0" distB="0" distL="114300" distR="114300" simplePos="0" relativeHeight="251743232" behindDoc="0" locked="0" layoutInCell="1" allowOverlap="1" wp14:anchorId="5E246337" wp14:editId="6010A97D">
            <wp:simplePos x="0" y="0"/>
            <wp:positionH relativeFrom="margin">
              <wp:posOffset>619649</wp:posOffset>
            </wp:positionH>
            <wp:positionV relativeFrom="margin">
              <wp:posOffset>723265</wp:posOffset>
            </wp:positionV>
            <wp:extent cx="4429125" cy="5629275"/>
            <wp:effectExtent l="0" t="0" r="3175" b="0"/>
            <wp:wrapSquare wrapText="bothSides"/>
            <wp:docPr id="50" name="Picture 5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picture containing text&#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4429125" cy="5629275"/>
                    </a:xfrm>
                    <a:prstGeom prst="rect">
                      <a:avLst/>
                    </a:prstGeom>
                  </pic:spPr>
                </pic:pic>
              </a:graphicData>
            </a:graphic>
            <wp14:sizeRelH relativeFrom="margin">
              <wp14:pctWidth>0</wp14:pctWidth>
            </wp14:sizeRelH>
            <wp14:sizeRelV relativeFrom="margin">
              <wp14:pctHeight>0</wp14:pctHeight>
            </wp14:sizeRelV>
          </wp:anchor>
        </w:drawing>
      </w:r>
      <w:r w:rsidR="00A3709F" w:rsidRPr="00E93498">
        <w:br w:type="page"/>
      </w:r>
    </w:p>
    <w:p w14:paraId="0F704D6F" w14:textId="7B68CC52" w:rsidR="00C119F0" w:rsidRPr="00E93498" w:rsidRDefault="00B07AC2" w:rsidP="006C144A">
      <w:pPr>
        <w:spacing w:line="480" w:lineRule="auto"/>
      </w:pPr>
      <w:r w:rsidRPr="00E93498">
        <w:rPr>
          <w:noProof/>
        </w:rPr>
        <w:lastRenderedPageBreak/>
        <mc:AlternateContent>
          <mc:Choice Requires="wps">
            <w:drawing>
              <wp:anchor distT="0" distB="0" distL="114300" distR="114300" simplePos="0" relativeHeight="251699200" behindDoc="0" locked="0" layoutInCell="1" allowOverlap="1" wp14:anchorId="55F69BCF" wp14:editId="300413E4">
                <wp:simplePos x="0" y="0"/>
                <wp:positionH relativeFrom="column">
                  <wp:posOffset>80920</wp:posOffset>
                </wp:positionH>
                <wp:positionV relativeFrom="paragraph">
                  <wp:posOffset>6230867</wp:posOffset>
                </wp:positionV>
                <wp:extent cx="5988107" cy="1464659"/>
                <wp:effectExtent l="0" t="0" r="6350" b="0"/>
                <wp:wrapNone/>
                <wp:docPr id="21" name="Text Box 21"/>
                <wp:cNvGraphicFramePr/>
                <a:graphic xmlns:a="http://schemas.openxmlformats.org/drawingml/2006/main">
                  <a:graphicData uri="http://schemas.microsoft.com/office/word/2010/wordprocessingShape">
                    <wps:wsp>
                      <wps:cNvSpPr txBox="1"/>
                      <wps:spPr>
                        <a:xfrm>
                          <a:off x="0" y="0"/>
                          <a:ext cx="5988107" cy="1464659"/>
                        </a:xfrm>
                        <a:prstGeom prst="rect">
                          <a:avLst/>
                        </a:prstGeom>
                        <a:solidFill>
                          <a:schemeClr val="lt1"/>
                        </a:solidFill>
                        <a:ln w="6350">
                          <a:noFill/>
                        </a:ln>
                      </wps:spPr>
                      <wps:txbx>
                        <w:txbxContent>
                          <w:p w14:paraId="060CFF9F" w14:textId="3080AC52" w:rsidR="00B07AC2" w:rsidRPr="00D01B8F" w:rsidRDefault="00B07AC2" w:rsidP="003E1BA0">
                            <w:pPr>
                              <w:jc w:val="center"/>
                            </w:pPr>
                            <w:r w:rsidRPr="00D01B8F">
                              <w:t xml:space="preserve">Figure </w:t>
                            </w:r>
                            <w:r>
                              <w:t>1</w:t>
                            </w:r>
                            <w:r w:rsidR="00A776A4">
                              <w:t>5</w:t>
                            </w:r>
                            <w:r w:rsidRPr="00D01B8F">
                              <w:t xml:space="preserve">- </w:t>
                            </w:r>
                            <w:r w:rsidR="00DE31E6" w:rsidRPr="00E16EC0">
                              <w:rPr>
                                <w:rFonts w:ascii="Times" w:hAnsi="Times"/>
                              </w:rPr>
                              <w:t>K</w:t>
                            </w:r>
                            <w:r w:rsidR="00DE31E6" w:rsidRPr="00E16EC0">
                              <w:rPr>
                                <w:rFonts w:ascii="Times" w:hAnsi="Times"/>
                                <w:kern w:val="36"/>
                              </w:rPr>
                              <w:t>äthe Kollwitz</w:t>
                            </w:r>
                            <w:r w:rsidRPr="00D01B8F">
                              <w:rPr>
                                <w:color w:val="000000"/>
                                <w:spacing w:val="5"/>
                              </w:rPr>
                              <w:t xml:space="preserve">, </w:t>
                            </w:r>
                            <w:r w:rsidR="002E6035" w:rsidRPr="00451C86">
                              <w:rPr>
                                <w:i/>
                                <w:iCs/>
                                <w:color w:val="000000"/>
                              </w:rPr>
                              <w:t>Two Chatting Women with Two Children</w:t>
                            </w:r>
                            <w:r w:rsidRPr="00D01B8F">
                              <w:rPr>
                                <w:color w:val="000000"/>
                                <w:spacing w:val="5"/>
                              </w:rPr>
                              <w:t xml:space="preserve">, </w:t>
                            </w:r>
                            <w:r w:rsidR="00F713C9">
                              <w:rPr>
                                <w:color w:val="000000"/>
                                <w:spacing w:val="5"/>
                              </w:rPr>
                              <w:t xml:space="preserve">Crayon Lithograph </w:t>
                            </w:r>
                            <w:r>
                              <w:rPr>
                                <w:color w:val="000000"/>
                                <w:spacing w:val="5"/>
                              </w:rPr>
                              <w:t xml:space="preserve">on </w:t>
                            </w:r>
                            <w:r w:rsidRPr="00D01B8F">
                              <w:rPr>
                                <w:color w:val="000000"/>
                                <w:spacing w:val="5"/>
                              </w:rPr>
                              <w:t xml:space="preserve">paper, </w:t>
                            </w:r>
                            <w:r w:rsidR="00F713C9">
                              <w:rPr>
                                <w:color w:val="000000"/>
                                <w:spacing w:val="5"/>
                              </w:rPr>
                              <w:t>c</w:t>
                            </w:r>
                            <w:r w:rsidR="00DE31E6">
                              <w:rPr>
                                <w:color w:val="000000"/>
                                <w:spacing w:val="5"/>
                              </w:rPr>
                              <w:t>a</w:t>
                            </w:r>
                            <w:r w:rsidR="00F713C9">
                              <w:rPr>
                                <w:color w:val="000000"/>
                                <w:spacing w:val="5"/>
                              </w:rPr>
                              <w:t xml:space="preserve">. 1930, </w:t>
                            </w:r>
                            <w:r w:rsidR="003E1BA0">
                              <w:rPr>
                                <w:color w:val="000000"/>
                                <w:spacing w:val="5"/>
                              </w:rPr>
                              <w:t xml:space="preserve">5 3/8 </w:t>
                            </w:r>
                            <w:r>
                              <w:rPr>
                                <w:color w:val="000000"/>
                                <w:spacing w:val="5"/>
                              </w:rPr>
                              <w:t>x</w:t>
                            </w:r>
                            <w:r w:rsidR="00DE31E6">
                              <w:rPr>
                                <w:color w:val="000000"/>
                                <w:spacing w:val="5"/>
                              </w:rPr>
                              <w:t xml:space="preserve"> </w:t>
                            </w:r>
                            <w:r w:rsidR="003E1BA0">
                              <w:rPr>
                                <w:color w:val="000000"/>
                                <w:spacing w:val="5"/>
                              </w:rPr>
                              <w:t>3 7/8</w:t>
                            </w:r>
                            <w:r>
                              <w:rPr>
                                <w:color w:val="000000"/>
                                <w:spacing w:val="5"/>
                              </w:rPr>
                              <w:t xml:space="preserve"> in.</w:t>
                            </w:r>
                            <w:r w:rsidRPr="00D01B8F">
                              <w:rPr>
                                <w:color w:val="000000"/>
                                <w:spacing w:val="5"/>
                              </w:rPr>
                              <w:t xml:space="preserve">, </w:t>
                            </w:r>
                            <w:r w:rsidRPr="00D01B8F">
                              <w:t>University of Cincinnati Art Collection</w:t>
                            </w:r>
                          </w:p>
                          <w:p w14:paraId="3BB73A93" w14:textId="77777777" w:rsidR="00B07AC2" w:rsidRPr="00D01B8F" w:rsidRDefault="00B07AC2" w:rsidP="00B07AC2">
                            <w:pPr>
                              <w:jc w:val="center"/>
                            </w:pPr>
                          </w:p>
                          <w:p w14:paraId="7F4EDBA3" w14:textId="77777777" w:rsidR="00B07AC2" w:rsidRPr="00D01B8F" w:rsidRDefault="00B07AC2" w:rsidP="00B07AC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F69BCF" id="Text Box 21" o:spid="_x0000_s1040" type="#_x0000_t202" style="position:absolute;margin-left:6.35pt;margin-top:490.6pt;width:471.5pt;height:115.3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" fillcolor="white [3201]" stroked="f" strokeweight=".5pt">
                <v:textbox>
                  <w:txbxContent>
                    <w:p w14:paraId="060CFF9F" w14:textId="3080AC52" w:rsidR="00B07AC2" w:rsidRPr="00D01B8F" w:rsidRDefault="00B07AC2" w:rsidP="003E1BA0">
                      <w:pPr>
                        <w:jc w:val="center"/>
                      </w:pPr>
                      <w:r w:rsidRPr="00D01B8F">
                        <w:t xml:space="preserve">Figure </w:t>
                      </w:r>
                      <w:r>
                        <w:t>1</w:t>
                      </w:r>
                      <w:r w:rsidR="00A776A4">
                        <w:t>5</w:t>
                      </w:r>
                      <w:r w:rsidRPr="00D01B8F">
                        <w:t xml:space="preserve">- </w:t>
                      </w:r>
                      <w:proofErr w:type="spellStart"/>
                      <w:r w:rsidR="00DE31E6" w:rsidRPr="00E16EC0">
                        <w:rPr>
                          <w:rFonts w:ascii="Times" w:hAnsi="Times"/>
                        </w:rPr>
                        <w:t>K</w:t>
                      </w:r>
                      <w:r w:rsidR="00DE31E6" w:rsidRPr="00E16EC0">
                        <w:rPr>
                          <w:rFonts w:ascii="Times" w:hAnsi="Times"/>
                          <w:kern w:val="36"/>
                        </w:rPr>
                        <w:t>äthe</w:t>
                      </w:r>
                      <w:proofErr w:type="spellEnd"/>
                      <w:r w:rsidR="00DE31E6" w:rsidRPr="00E16EC0">
                        <w:rPr>
                          <w:rFonts w:ascii="Times" w:hAnsi="Times"/>
                          <w:kern w:val="36"/>
                        </w:rPr>
                        <w:t xml:space="preserve"> Kollwitz</w:t>
                      </w:r>
                      <w:r w:rsidRPr="00D01B8F">
                        <w:rPr>
                          <w:color w:val="000000"/>
                          <w:spacing w:val="5"/>
                        </w:rPr>
                        <w:t xml:space="preserve">, </w:t>
                      </w:r>
                      <w:r w:rsidR="002E6035" w:rsidRPr="00451C86">
                        <w:rPr>
                          <w:i/>
                          <w:iCs/>
                          <w:color w:val="000000"/>
                        </w:rPr>
                        <w:t>Two Chatting Women with Two Children</w:t>
                      </w:r>
                      <w:r w:rsidRPr="00D01B8F">
                        <w:rPr>
                          <w:color w:val="000000"/>
                          <w:spacing w:val="5"/>
                        </w:rPr>
                        <w:t xml:space="preserve">, </w:t>
                      </w:r>
                      <w:r w:rsidR="00F713C9">
                        <w:rPr>
                          <w:color w:val="000000"/>
                          <w:spacing w:val="5"/>
                        </w:rPr>
                        <w:t xml:space="preserve">Crayon Lithograph </w:t>
                      </w:r>
                      <w:r>
                        <w:rPr>
                          <w:color w:val="000000"/>
                          <w:spacing w:val="5"/>
                        </w:rPr>
                        <w:t xml:space="preserve">on </w:t>
                      </w:r>
                      <w:r w:rsidRPr="00D01B8F">
                        <w:rPr>
                          <w:color w:val="000000"/>
                          <w:spacing w:val="5"/>
                        </w:rPr>
                        <w:t xml:space="preserve">paper, </w:t>
                      </w:r>
                      <w:r w:rsidR="00F713C9">
                        <w:rPr>
                          <w:color w:val="000000"/>
                          <w:spacing w:val="5"/>
                        </w:rPr>
                        <w:t>c</w:t>
                      </w:r>
                      <w:r w:rsidR="00DE31E6">
                        <w:rPr>
                          <w:color w:val="000000"/>
                          <w:spacing w:val="5"/>
                        </w:rPr>
                        <w:t>a</w:t>
                      </w:r>
                      <w:r w:rsidR="00F713C9">
                        <w:rPr>
                          <w:color w:val="000000"/>
                          <w:spacing w:val="5"/>
                        </w:rPr>
                        <w:t xml:space="preserve">. 1930, </w:t>
                      </w:r>
                      <w:r w:rsidR="003E1BA0">
                        <w:rPr>
                          <w:color w:val="000000"/>
                          <w:spacing w:val="5"/>
                        </w:rPr>
                        <w:t xml:space="preserve">5 3/8 </w:t>
                      </w:r>
                      <w:r>
                        <w:rPr>
                          <w:color w:val="000000"/>
                          <w:spacing w:val="5"/>
                        </w:rPr>
                        <w:t>x</w:t>
                      </w:r>
                      <w:r w:rsidR="00DE31E6">
                        <w:rPr>
                          <w:color w:val="000000"/>
                          <w:spacing w:val="5"/>
                        </w:rPr>
                        <w:t xml:space="preserve"> </w:t>
                      </w:r>
                      <w:r w:rsidR="003E1BA0">
                        <w:rPr>
                          <w:color w:val="000000"/>
                          <w:spacing w:val="5"/>
                        </w:rPr>
                        <w:t>3 7/8</w:t>
                      </w:r>
                      <w:r>
                        <w:rPr>
                          <w:color w:val="000000"/>
                          <w:spacing w:val="5"/>
                        </w:rPr>
                        <w:t xml:space="preserve"> in.</w:t>
                      </w:r>
                      <w:r w:rsidRPr="00D01B8F">
                        <w:rPr>
                          <w:color w:val="000000"/>
                          <w:spacing w:val="5"/>
                        </w:rPr>
                        <w:t xml:space="preserve">, </w:t>
                      </w:r>
                      <w:r w:rsidRPr="00D01B8F">
                        <w:t>University of Cincinnati Art Collection</w:t>
                      </w:r>
                    </w:p>
                    <w:p w14:paraId="3BB73A93" w14:textId="77777777" w:rsidR="00B07AC2" w:rsidRPr="00D01B8F" w:rsidRDefault="00B07AC2" w:rsidP="00B07AC2">
                      <w:pPr>
                        <w:jc w:val="center"/>
                      </w:pPr>
                    </w:p>
                    <w:p w14:paraId="7F4EDBA3" w14:textId="77777777" w:rsidR="00B07AC2" w:rsidRPr="00D01B8F" w:rsidRDefault="00B07AC2" w:rsidP="00B07AC2">
                      <w:pPr>
                        <w:jc w:val="center"/>
                      </w:pPr>
                    </w:p>
                  </w:txbxContent>
                </v:textbox>
              </v:shape>
            </w:pict>
          </mc:Fallback>
        </mc:AlternateContent>
      </w:r>
      <w:r w:rsidRPr="00E93498">
        <w:rPr>
          <w:noProof/>
        </w:rPr>
        <w:drawing>
          <wp:anchor distT="0" distB="0" distL="114300" distR="114300" simplePos="0" relativeHeight="251695104" behindDoc="0" locked="0" layoutInCell="1" allowOverlap="1" wp14:anchorId="768678CA" wp14:editId="6FFAE292">
            <wp:simplePos x="0" y="0"/>
            <wp:positionH relativeFrom="margin">
              <wp:posOffset>647700</wp:posOffset>
            </wp:positionH>
            <wp:positionV relativeFrom="margin">
              <wp:posOffset>557788</wp:posOffset>
            </wp:positionV>
            <wp:extent cx="4644390" cy="5506085"/>
            <wp:effectExtent l="0" t="0" r="3810" b="5715"/>
            <wp:wrapSquare wrapText="bothSides"/>
            <wp:docPr id="19" name="Picture 19" descr="two framed postcard pr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g" descr="two framed postcard print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644390" cy="55060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119F0" w:rsidRPr="00E93498">
        <w:br w:type="page"/>
      </w:r>
    </w:p>
    <w:p w14:paraId="48C331A1" w14:textId="7EF15698" w:rsidR="008051BE" w:rsidRPr="00E93498" w:rsidRDefault="008051BE" w:rsidP="006C144A">
      <w:pPr>
        <w:spacing w:line="480" w:lineRule="auto"/>
      </w:pPr>
      <w:r w:rsidRPr="00E93498">
        <w:rPr>
          <w:noProof/>
        </w:rPr>
        <w:lastRenderedPageBreak/>
        <mc:AlternateContent>
          <mc:Choice Requires="wps">
            <w:drawing>
              <wp:anchor distT="0" distB="0" distL="114300" distR="114300" simplePos="0" relativeHeight="251704320" behindDoc="0" locked="0" layoutInCell="1" allowOverlap="1" wp14:anchorId="0B94148F" wp14:editId="51D65A38">
                <wp:simplePos x="0" y="0"/>
                <wp:positionH relativeFrom="column">
                  <wp:posOffset>-9053</wp:posOffset>
                </wp:positionH>
                <wp:positionV relativeFrom="paragraph">
                  <wp:posOffset>6355533</wp:posOffset>
                </wp:positionV>
                <wp:extent cx="5716446" cy="742384"/>
                <wp:effectExtent l="0" t="0" r="0" b="0"/>
                <wp:wrapNone/>
                <wp:docPr id="24" name="Text Box 24"/>
                <wp:cNvGraphicFramePr/>
                <a:graphic xmlns:a="http://schemas.openxmlformats.org/drawingml/2006/main">
                  <a:graphicData uri="http://schemas.microsoft.com/office/word/2010/wordprocessingShape">
                    <wps:wsp>
                      <wps:cNvSpPr txBox="1"/>
                      <wps:spPr>
                        <a:xfrm>
                          <a:off x="0" y="0"/>
                          <a:ext cx="5716446" cy="742384"/>
                        </a:xfrm>
                        <a:prstGeom prst="rect">
                          <a:avLst/>
                        </a:prstGeom>
                        <a:solidFill>
                          <a:schemeClr val="lt1"/>
                        </a:solidFill>
                        <a:ln w="6350">
                          <a:noFill/>
                        </a:ln>
                      </wps:spPr>
                      <wps:txbx>
                        <w:txbxContent>
                          <w:p w14:paraId="3720BD6E" w14:textId="1503261B" w:rsidR="008051BE" w:rsidRPr="00DE31E6" w:rsidRDefault="008051BE" w:rsidP="00DE31E6">
                            <w:pPr>
                              <w:jc w:val="center"/>
                            </w:pPr>
                            <w:r w:rsidRPr="00DE31E6">
                              <w:t>Figure 1</w:t>
                            </w:r>
                            <w:r w:rsidR="00A776A4">
                              <w:t>6</w:t>
                            </w:r>
                            <w:r w:rsidRPr="00DE31E6">
                              <w:t xml:space="preserve">- </w:t>
                            </w:r>
                            <w:r w:rsidR="00DE31E6" w:rsidRPr="00DE31E6">
                              <w:t>K</w:t>
                            </w:r>
                            <w:r w:rsidR="00DE31E6" w:rsidRPr="00DE31E6">
                              <w:rPr>
                                <w:kern w:val="36"/>
                              </w:rPr>
                              <w:t>äthe Kollwitz</w:t>
                            </w:r>
                            <w:r w:rsidRPr="00DE31E6">
                              <w:rPr>
                                <w:color w:val="000000"/>
                                <w:spacing w:val="5"/>
                              </w:rPr>
                              <w:t xml:space="preserve">, </w:t>
                            </w:r>
                            <w:r w:rsidRPr="00DE31E6">
                              <w:rPr>
                                <w:i/>
                                <w:iCs/>
                                <w:color w:val="000000"/>
                              </w:rPr>
                              <w:t>Two Chatting Women with Two Children, rejected version</w:t>
                            </w:r>
                            <w:r w:rsidRPr="00DE31E6">
                              <w:rPr>
                                <w:color w:val="000000"/>
                                <w:spacing w:val="5"/>
                              </w:rPr>
                              <w:t>, line etching, aquatint, and sandpaper on paper, 1928, 5 3/8 x3 7/8 in</w:t>
                            </w:r>
                            <w:r w:rsidR="00F713C9" w:rsidRPr="00DE31E6">
                              <w:rPr>
                                <w:color w:val="000000"/>
                                <w:spacing w:val="5"/>
                              </w:rPr>
                              <w:t>.</w:t>
                            </w:r>
                            <w:r w:rsidR="00DE31E6" w:rsidRPr="00DE31E6">
                              <w:rPr>
                                <w:color w:val="000000"/>
                                <w:spacing w:val="5"/>
                              </w:rPr>
                              <w:t xml:space="preserve">, </w:t>
                            </w:r>
                            <w:r w:rsidR="00DE31E6" w:rsidRPr="00DE31E6">
                              <w:t>K</w:t>
                            </w:r>
                            <w:r w:rsidR="00DE31E6" w:rsidRPr="00DE31E6">
                              <w:rPr>
                                <w:kern w:val="36"/>
                              </w:rPr>
                              <w:t>äthe Kollwitz Museum K</w:t>
                            </w:r>
                            <w:r w:rsidR="00DE31E6" w:rsidRPr="00DE31E6">
                              <w:rPr>
                                <w:color w:val="202124"/>
                              </w:rPr>
                              <w:t>ö</w:t>
                            </w:r>
                            <w:r w:rsidR="00DE31E6" w:rsidRPr="00DE31E6">
                              <w:rPr>
                                <w:kern w:val="36"/>
                              </w:rPr>
                              <w:t>ln</w:t>
                            </w:r>
                          </w:p>
                          <w:p w14:paraId="7E10022B" w14:textId="77777777" w:rsidR="008051BE" w:rsidRPr="00DE31E6" w:rsidRDefault="008051BE" w:rsidP="00DE31E6">
                            <w:pPr>
                              <w:jc w:val="center"/>
                            </w:pPr>
                          </w:p>
                          <w:p w14:paraId="47302A53" w14:textId="77777777" w:rsidR="008051BE" w:rsidRPr="00DE31E6" w:rsidRDefault="008051BE" w:rsidP="00DE31E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94148F" id="Text Box 24" o:spid="_x0000_s1041" type="#_x0000_t202" style="position:absolute;margin-left:-.7pt;margin-top:500.45pt;width:450.1pt;height:58.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" fillcolor="white [3201]" stroked="f" strokeweight=".5pt">
                <v:textbox>
                  <w:txbxContent>
                    <w:p w14:paraId="3720BD6E" w14:textId="1503261B" w:rsidR="008051BE" w:rsidRPr="00DE31E6" w:rsidRDefault="008051BE" w:rsidP="00DE31E6">
                      <w:pPr>
                        <w:jc w:val="center"/>
                      </w:pPr>
                      <w:r w:rsidRPr="00DE31E6">
                        <w:t>Figure 1</w:t>
                      </w:r>
                      <w:r w:rsidR="00A776A4">
                        <w:t>6</w:t>
                      </w:r>
                      <w:r w:rsidRPr="00DE31E6">
                        <w:t xml:space="preserve">- </w:t>
                      </w:r>
                      <w:proofErr w:type="spellStart"/>
                      <w:r w:rsidR="00DE31E6" w:rsidRPr="00DE31E6">
                        <w:t>K</w:t>
                      </w:r>
                      <w:r w:rsidR="00DE31E6" w:rsidRPr="00DE31E6">
                        <w:rPr>
                          <w:kern w:val="36"/>
                        </w:rPr>
                        <w:t>äthe</w:t>
                      </w:r>
                      <w:proofErr w:type="spellEnd"/>
                      <w:r w:rsidR="00DE31E6" w:rsidRPr="00DE31E6">
                        <w:rPr>
                          <w:kern w:val="36"/>
                        </w:rPr>
                        <w:t xml:space="preserve"> Kollwitz</w:t>
                      </w:r>
                      <w:r w:rsidRPr="00DE31E6">
                        <w:rPr>
                          <w:color w:val="000000"/>
                          <w:spacing w:val="5"/>
                        </w:rPr>
                        <w:t xml:space="preserve">, </w:t>
                      </w:r>
                      <w:r w:rsidRPr="00DE31E6">
                        <w:rPr>
                          <w:i/>
                          <w:iCs/>
                          <w:color w:val="000000"/>
                        </w:rPr>
                        <w:t>Two Chatting Women with Two Children, rejected version</w:t>
                      </w:r>
                      <w:r w:rsidRPr="00DE31E6">
                        <w:rPr>
                          <w:color w:val="000000"/>
                          <w:spacing w:val="5"/>
                        </w:rPr>
                        <w:t>, line etching, aquatint, and sandpaper on paper, 1928, 5 3/8 x3 7/8 in</w:t>
                      </w:r>
                      <w:r w:rsidR="00F713C9" w:rsidRPr="00DE31E6">
                        <w:rPr>
                          <w:color w:val="000000"/>
                          <w:spacing w:val="5"/>
                        </w:rPr>
                        <w:t>.</w:t>
                      </w:r>
                      <w:r w:rsidR="00DE31E6" w:rsidRPr="00DE31E6">
                        <w:rPr>
                          <w:color w:val="000000"/>
                          <w:spacing w:val="5"/>
                        </w:rPr>
                        <w:t xml:space="preserve">, </w:t>
                      </w:r>
                      <w:proofErr w:type="spellStart"/>
                      <w:r w:rsidR="00DE31E6" w:rsidRPr="00DE31E6">
                        <w:t>K</w:t>
                      </w:r>
                      <w:r w:rsidR="00DE31E6" w:rsidRPr="00DE31E6">
                        <w:rPr>
                          <w:kern w:val="36"/>
                        </w:rPr>
                        <w:t>äthe</w:t>
                      </w:r>
                      <w:proofErr w:type="spellEnd"/>
                      <w:r w:rsidR="00DE31E6" w:rsidRPr="00DE31E6">
                        <w:rPr>
                          <w:kern w:val="36"/>
                        </w:rPr>
                        <w:t xml:space="preserve"> Kollwitz Museum K</w:t>
                      </w:r>
                      <w:r w:rsidR="00DE31E6" w:rsidRPr="00DE31E6">
                        <w:rPr>
                          <w:color w:val="202124"/>
                        </w:rPr>
                        <w:t>ö</w:t>
                      </w:r>
                      <w:r w:rsidR="00DE31E6" w:rsidRPr="00DE31E6">
                        <w:rPr>
                          <w:kern w:val="36"/>
                        </w:rPr>
                        <w:t>ln</w:t>
                      </w:r>
                    </w:p>
                    <w:p w14:paraId="7E10022B" w14:textId="77777777" w:rsidR="008051BE" w:rsidRPr="00DE31E6" w:rsidRDefault="008051BE" w:rsidP="00DE31E6">
                      <w:pPr>
                        <w:jc w:val="center"/>
                      </w:pPr>
                    </w:p>
                    <w:p w14:paraId="47302A53" w14:textId="77777777" w:rsidR="008051BE" w:rsidRPr="00DE31E6" w:rsidRDefault="008051BE" w:rsidP="00DE31E6">
                      <w:pPr>
                        <w:jc w:val="center"/>
                      </w:pPr>
                    </w:p>
                  </w:txbxContent>
                </v:textbox>
              </v:shape>
            </w:pict>
          </mc:Fallback>
        </mc:AlternateContent>
      </w:r>
      <w:r w:rsidRPr="00E93498">
        <w:rPr>
          <w:noProof/>
        </w:rPr>
        <w:drawing>
          <wp:anchor distT="0" distB="0" distL="114300" distR="114300" simplePos="0" relativeHeight="251702272" behindDoc="0" locked="0" layoutInCell="1" allowOverlap="1" wp14:anchorId="43AD1C42" wp14:editId="29CC74C7">
            <wp:simplePos x="0" y="0"/>
            <wp:positionH relativeFrom="margin">
              <wp:posOffset>371104</wp:posOffset>
            </wp:positionH>
            <wp:positionV relativeFrom="margin">
              <wp:posOffset>662305</wp:posOffset>
            </wp:positionV>
            <wp:extent cx="4988560" cy="5586730"/>
            <wp:effectExtent l="0" t="0" r="2540" b="1270"/>
            <wp:wrapSquare wrapText="bothSides"/>
            <wp:docPr id="23" name="Picture 23" descr="A picture containing text,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text, book&#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4988560" cy="5586730"/>
                    </a:xfrm>
                    <a:prstGeom prst="rect">
                      <a:avLst/>
                    </a:prstGeom>
                  </pic:spPr>
                </pic:pic>
              </a:graphicData>
            </a:graphic>
            <wp14:sizeRelH relativeFrom="margin">
              <wp14:pctWidth>0</wp14:pctWidth>
            </wp14:sizeRelH>
            <wp14:sizeRelV relativeFrom="margin">
              <wp14:pctHeight>0</wp14:pctHeight>
            </wp14:sizeRelV>
          </wp:anchor>
        </w:drawing>
      </w:r>
      <w:r w:rsidRPr="00E93498">
        <w:br w:type="page"/>
      </w:r>
    </w:p>
    <w:p w14:paraId="693E81BA" w14:textId="64157468" w:rsidR="009F58A1" w:rsidRPr="00E93498" w:rsidRDefault="009F58A1" w:rsidP="006C144A">
      <w:pPr>
        <w:spacing w:line="480" w:lineRule="auto"/>
      </w:pPr>
      <w:r w:rsidRPr="00E93498">
        <w:rPr>
          <w:noProof/>
        </w:rPr>
        <w:lastRenderedPageBreak/>
        <mc:AlternateContent>
          <mc:Choice Requires="wps">
            <w:drawing>
              <wp:anchor distT="0" distB="0" distL="114300" distR="114300" simplePos="0" relativeHeight="251701248" behindDoc="0" locked="0" layoutInCell="1" allowOverlap="1" wp14:anchorId="437982E1" wp14:editId="01E785B3">
                <wp:simplePos x="0" y="0"/>
                <wp:positionH relativeFrom="column">
                  <wp:posOffset>-16510</wp:posOffset>
                </wp:positionH>
                <wp:positionV relativeFrom="paragraph">
                  <wp:posOffset>7183755</wp:posOffset>
                </wp:positionV>
                <wp:extent cx="5988107" cy="493614"/>
                <wp:effectExtent l="0" t="0" r="6350" b="1905"/>
                <wp:wrapNone/>
                <wp:docPr id="22" name="Text Box 22"/>
                <wp:cNvGraphicFramePr/>
                <a:graphic xmlns:a="http://schemas.openxmlformats.org/drawingml/2006/main">
                  <a:graphicData uri="http://schemas.microsoft.com/office/word/2010/wordprocessingShape">
                    <wps:wsp>
                      <wps:cNvSpPr txBox="1"/>
                      <wps:spPr>
                        <a:xfrm>
                          <a:off x="0" y="0"/>
                          <a:ext cx="5988107" cy="493614"/>
                        </a:xfrm>
                        <a:prstGeom prst="rect">
                          <a:avLst/>
                        </a:prstGeom>
                        <a:solidFill>
                          <a:schemeClr val="lt1"/>
                        </a:solidFill>
                        <a:ln w="6350">
                          <a:noFill/>
                        </a:ln>
                      </wps:spPr>
                      <wps:txbx>
                        <w:txbxContent>
                          <w:p w14:paraId="463EAF41" w14:textId="1A36BC50" w:rsidR="003E1BA0" w:rsidRPr="00D01B8F" w:rsidRDefault="003E1BA0" w:rsidP="003E1BA0">
                            <w:pPr>
                              <w:jc w:val="center"/>
                            </w:pPr>
                            <w:r w:rsidRPr="00D01B8F">
                              <w:t xml:space="preserve">Figure </w:t>
                            </w:r>
                            <w:r>
                              <w:t>1</w:t>
                            </w:r>
                            <w:r w:rsidR="00A776A4">
                              <w:t>7</w:t>
                            </w:r>
                            <w:r w:rsidRPr="00D01B8F">
                              <w:t xml:space="preserve">- </w:t>
                            </w:r>
                            <w:r w:rsidR="00DE31E6" w:rsidRPr="00DE31E6">
                              <w:t>K</w:t>
                            </w:r>
                            <w:r w:rsidR="00DE31E6" w:rsidRPr="00DE31E6">
                              <w:rPr>
                                <w:kern w:val="36"/>
                              </w:rPr>
                              <w:t>äthe Kollwitz</w:t>
                            </w:r>
                            <w:r w:rsidR="00DE31E6" w:rsidRPr="00DE31E6">
                              <w:rPr>
                                <w:color w:val="000000"/>
                                <w:spacing w:val="5"/>
                              </w:rPr>
                              <w:t>,</w:t>
                            </w:r>
                            <w:r w:rsidRPr="00D01B8F">
                              <w:rPr>
                                <w:color w:val="000000"/>
                                <w:spacing w:val="5"/>
                              </w:rPr>
                              <w:t xml:space="preserve">, </w:t>
                            </w:r>
                            <w:r w:rsidR="009B3246" w:rsidRPr="00721CE1">
                              <w:rPr>
                                <w:i/>
                                <w:iCs/>
                                <w:color w:val="000000"/>
                              </w:rPr>
                              <w:t>The Hospital Visit</w:t>
                            </w:r>
                            <w:r w:rsidRPr="00D01B8F">
                              <w:rPr>
                                <w:color w:val="000000"/>
                                <w:spacing w:val="5"/>
                              </w:rPr>
                              <w:t xml:space="preserve">, </w:t>
                            </w:r>
                            <w:r w:rsidR="00F713C9">
                              <w:rPr>
                                <w:color w:val="000000"/>
                                <w:spacing w:val="5"/>
                              </w:rPr>
                              <w:t>Lithograph</w:t>
                            </w:r>
                            <w:r>
                              <w:rPr>
                                <w:color w:val="000000"/>
                                <w:spacing w:val="5"/>
                              </w:rPr>
                              <w:t xml:space="preserve"> on </w:t>
                            </w:r>
                            <w:r w:rsidRPr="00D01B8F">
                              <w:rPr>
                                <w:color w:val="000000"/>
                                <w:spacing w:val="5"/>
                              </w:rPr>
                              <w:t>paper,</w:t>
                            </w:r>
                            <w:r w:rsidR="00F713C9">
                              <w:rPr>
                                <w:color w:val="000000"/>
                                <w:spacing w:val="5"/>
                              </w:rPr>
                              <w:t xml:space="preserve"> c</w:t>
                            </w:r>
                            <w:r w:rsidR="00DE31E6">
                              <w:rPr>
                                <w:color w:val="000000"/>
                                <w:spacing w:val="5"/>
                              </w:rPr>
                              <w:t>a</w:t>
                            </w:r>
                            <w:r w:rsidR="00F713C9">
                              <w:rPr>
                                <w:color w:val="000000"/>
                                <w:spacing w:val="5"/>
                              </w:rPr>
                              <w:t>. 1926,</w:t>
                            </w:r>
                            <w:r w:rsidRPr="00D01B8F">
                              <w:rPr>
                                <w:color w:val="000000"/>
                                <w:spacing w:val="5"/>
                              </w:rPr>
                              <w:t xml:space="preserve"> </w:t>
                            </w:r>
                            <w:r>
                              <w:rPr>
                                <w:color w:val="000000"/>
                                <w:spacing w:val="5"/>
                              </w:rPr>
                              <w:t>5 3/8 x3 7/8 in.</w:t>
                            </w:r>
                            <w:r w:rsidRPr="00D01B8F">
                              <w:rPr>
                                <w:color w:val="000000"/>
                                <w:spacing w:val="5"/>
                              </w:rPr>
                              <w:t xml:space="preserve">, </w:t>
                            </w:r>
                            <w:r w:rsidRPr="00D01B8F">
                              <w:t>University of Cincinnati Art Collection</w:t>
                            </w:r>
                          </w:p>
                          <w:p w14:paraId="035A4704" w14:textId="77777777" w:rsidR="00B07AC2" w:rsidRPr="00D01B8F" w:rsidRDefault="00B07AC2" w:rsidP="00B07AC2">
                            <w:pPr>
                              <w:jc w:val="center"/>
                            </w:pPr>
                          </w:p>
                          <w:p w14:paraId="3963239E" w14:textId="77777777" w:rsidR="00B07AC2" w:rsidRPr="00D01B8F" w:rsidRDefault="00B07AC2" w:rsidP="00B07AC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7982E1" id="Text Box 22" o:spid="_x0000_s1042" type="#_x0000_t202" style="position:absolute;margin-left:-1.3pt;margin-top:565.65pt;width:471.5pt;height:38.85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" fillcolor="white [3201]" stroked="f" strokeweight=".5pt">
                <v:textbox>
                  <w:txbxContent>
                    <w:p w14:paraId="463EAF41" w14:textId="1A36BC50" w:rsidR="003E1BA0" w:rsidRPr="00D01B8F" w:rsidRDefault="003E1BA0" w:rsidP="003E1BA0">
                      <w:pPr>
                        <w:jc w:val="center"/>
                      </w:pPr>
                      <w:r w:rsidRPr="00D01B8F">
                        <w:t xml:space="preserve">Figure </w:t>
                      </w:r>
                      <w:r>
                        <w:t>1</w:t>
                      </w:r>
                      <w:r w:rsidR="00A776A4">
                        <w:t>7</w:t>
                      </w:r>
                      <w:r w:rsidRPr="00D01B8F">
                        <w:t xml:space="preserve">- </w:t>
                      </w:r>
                      <w:proofErr w:type="spellStart"/>
                      <w:r w:rsidR="00DE31E6" w:rsidRPr="00DE31E6">
                        <w:t>K</w:t>
                      </w:r>
                      <w:r w:rsidR="00DE31E6" w:rsidRPr="00DE31E6">
                        <w:rPr>
                          <w:kern w:val="36"/>
                        </w:rPr>
                        <w:t>äthe</w:t>
                      </w:r>
                      <w:proofErr w:type="spellEnd"/>
                      <w:r w:rsidR="00DE31E6" w:rsidRPr="00DE31E6">
                        <w:rPr>
                          <w:kern w:val="36"/>
                        </w:rPr>
                        <w:t xml:space="preserve"> </w:t>
                      </w:r>
                      <w:proofErr w:type="gramStart"/>
                      <w:r w:rsidR="00DE31E6" w:rsidRPr="00DE31E6">
                        <w:rPr>
                          <w:kern w:val="36"/>
                        </w:rPr>
                        <w:t>Kollwitz</w:t>
                      </w:r>
                      <w:r w:rsidR="00DE31E6" w:rsidRPr="00DE31E6">
                        <w:rPr>
                          <w:color w:val="000000"/>
                          <w:spacing w:val="5"/>
                        </w:rPr>
                        <w:t>,</w:t>
                      </w:r>
                      <w:r w:rsidRPr="00D01B8F">
                        <w:rPr>
                          <w:color w:val="000000"/>
                          <w:spacing w:val="5"/>
                        </w:rPr>
                        <w:t>,</w:t>
                      </w:r>
                      <w:proofErr w:type="gramEnd"/>
                      <w:r w:rsidRPr="00D01B8F">
                        <w:rPr>
                          <w:color w:val="000000"/>
                          <w:spacing w:val="5"/>
                        </w:rPr>
                        <w:t xml:space="preserve"> </w:t>
                      </w:r>
                      <w:r w:rsidR="009B3246" w:rsidRPr="00721CE1">
                        <w:rPr>
                          <w:i/>
                          <w:iCs/>
                          <w:color w:val="000000"/>
                        </w:rPr>
                        <w:t>The Hospital Visit</w:t>
                      </w:r>
                      <w:r w:rsidRPr="00D01B8F">
                        <w:rPr>
                          <w:color w:val="000000"/>
                          <w:spacing w:val="5"/>
                        </w:rPr>
                        <w:t xml:space="preserve">, </w:t>
                      </w:r>
                      <w:r w:rsidR="00F713C9">
                        <w:rPr>
                          <w:color w:val="000000"/>
                          <w:spacing w:val="5"/>
                        </w:rPr>
                        <w:t>Lithograph</w:t>
                      </w:r>
                      <w:r>
                        <w:rPr>
                          <w:color w:val="000000"/>
                          <w:spacing w:val="5"/>
                        </w:rPr>
                        <w:t xml:space="preserve"> on </w:t>
                      </w:r>
                      <w:r w:rsidRPr="00D01B8F">
                        <w:rPr>
                          <w:color w:val="000000"/>
                          <w:spacing w:val="5"/>
                        </w:rPr>
                        <w:t>paper,</w:t>
                      </w:r>
                      <w:r w:rsidR="00F713C9">
                        <w:rPr>
                          <w:color w:val="000000"/>
                          <w:spacing w:val="5"/>
                        </w:rPr>
                        <w:t xml:space="preserve"> c</w:t>
                      </w:r>
                      <w:r w:rsidR="00DE31E6">
                        <w:rPr>
                          <w:color w:val="000000"/>
                          <w:spacing w:val="5"/>
                        </w:rPr>
                        <w:t>a</w:t>
                      </w:r>
                      <w:r w:rsidR="00F713C9">
                        <w:rPr>
                          <w:color w:val="000000"/>
                          <w:spacing w:val="5"/>
                        </w:rPr>
                        <w:t>. 1926,</w:t>
                      </w:r>
                      <w:r w:rsidRPr="00D01B8F">
                        <w:rPr>
                          <w:color w:val="000000"/>
                          <w:spacing w:val="5"/>
                        </w:rPr>
                        <w:t xml:space="preserve"> </w:t>
                      </w:r>
                      <w:r>
                        <w:rPr>
                          <w:color w:val="000000"/>
                          <w:spacing w:val="5"/>
                        </w:rPr>
                        <w:t>5 3/8 x3 7/8 in.</w:t>
                      </w:r>
                      <w:r w:rsidRPr="00D01B8F">
                        <w:rPr>
                          <w:color w:val="000000"/>
                          <w:spacing w:val="5"/>
                        </w:rPr>
                        <w:t xml:space="preserve">, </w:t>
                      </w:r>
                      <w:r w:rsidRPr="00D01B8F">
                        <w:t>University of Cincinnati Art Collection</w:t>
                      </w:r>
                    </w:p>
                    <w:p w14:paraId="035A4704" w14:textId="77777777" w:rsidR="00B07AC2" w:rsidRPr="00D01B8F" w:rsidRDefault="00B07AC2" w:rsidP="00B07AC2">
                      <w:pPr>
                        <w:jc w:val="center"/>
                      </w:pPr>
                    </w:p>
                    <w:p w14:paraId="3963239E" w14:textId="77777777" w:rsidR="00B07AC2" w:rsidRPr="00D01B8F" w:rsidRDefault="00B07AC2" w:rsidP="00B07AC2">
                      <w:pPr>
                        <w:jc w:val="center"/>
                      </w:pPr>
                    </w:p>
                  </w:txbxContent>
                </v:textbox>
              </v:shape>
            </w:pict>
          </mc:Fallback>
        </mc:AlternateContent>
      </w:r>
      <w:r w:rsidRPr="00E93498">
        <w:rPr>
          <w:noProof/>
        </w:rPr>
        <w:drawing>
          <wp:anchor distT="0" distB="0" distL="114300" distR="114300" simplePos="0" relativeHeight="251697152" behindDoc="0" locked="0" layoutInCell="1" allowOverlap="1" wp14:anchorId="41DC388E" wp14:editId="4B4FCC2E">
            <wp:simplePos x="0" y="0"/>
            <wp:positionH relativeFrom="margin">
              <wp:posOffset>-317500</wp:posOffset>
            </wp:positionH>
            <wp:positionV relativeFrom="margin">
              <wp:posOffset>1337945</wp:posOffset>
            </wp:positionV>
            <wp:extent cx="6576695" cy="5526405"/>
            <wp:effectExtent l="0" t="0" r="1905" b="0"/>
            <wp:wrapSquare wrapText="bothSides"/>
            <wp:docPr id="20" name="Picture 20" descr="A picture containing text, indoor, wall, galle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indoor, wall, gallery&#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576695" cy="5526405"/>
                    </a:xfrm>
                    <a:prstGeom prst="rect">
                      <a:avLst/>
                    </a:prstGeom>
                  </pic:spPr>
                </pic:pic>
              </a:graphicData>
            </a:graphic>
            <wp14:sizeRelH relativeFrom="margin">
              <wp14:pctWidth>0</wp14:pctWidth>
            </wp14:sizeRelH>
            <wp14:sizeRelV relativeFrom="margin">
              <wp14:pctHeight>0</wp14:pctHeight>
            </wp14:sizeRelV>
          </wp:anchor>
        </w:drawing>
      </w:r>
      <w:r w:rsidRPr="00E93498">
        <w:br w:type="page"/>
      </w:r>
    </w:p>
    <w:p w14:paraId="627F039B" w14:textId="15A9321B" w:rsidR="005A6322" w:rsidRPr="00E93498" w:rsidRDefault="005A6322" w:rsidP="006C144A">
      <w:pPr>
        <w:spacing w:line="480" w:lineRule="auto"/>
      </w:pPr>
      <w:r w:rsidRPr="00E93498">
        <w:rPr>
          <w:noProof/>
        </w:rPr>
        <w:lastRenderedPageBreak/>
        <mc:AlternateContent>
          <mc:Choice Requires="wps">
            <w:drawing>
              <wp:anchor distT="0" distB="0" distL="114300" distR="114300" simplePos="0" relativeHeight="251713536" behindDoc="0" locked="0" layoutInCell="1" allowOverlap="1" wp14:anchorId="4F2509A2" wp14:editId="29D8BBA8">
                <wp:simplePos x="0" y="0"/>
                <wp:positionH relativeFrom="column">
                  <wp:posOffset>-120650</wp:posOffset>
                </wp:positionH>
                <wp:positionV relativeFrom="paragraph">
                  <wp:posOffset>5880100</wp:posOffset>
                </wp:positionV>
                <wp:extent cx="5988107" cy="493614"/>
                <wp:effectExtent l="0" t="0" r="6350" b="1905"/>
                <wp:wrapNone/>
                <wp:docPr id="30" name="Text Box 30"/>
                <wp:cNvGraphicFramePr/>
                <a:graphic xmlns:a="http://schemas.openxmlformats.org/drawingml/2006/main">
                  <a:graphicData uri="http://schemas.microsoft.com/office/word/2010/wordprocessingShape">
                    <wps:wsp>
                      <wps:cNvSpPr txBox="1"/>
                      <wps:spPr>
                        <a:xfrm>
                          <a:off x="0" y="0"/>
                          <a:ext cx="5988107" cy="493614"/>
                        </a:xfrm>
                        <a:prstGeom prst="rect">
                          <a:avLst/>
                        </a:prstGeom>
                        <a:solidFill>
                          <a:schemeClr val="lt1"/>
                        </a:solidFill>
                        <a:ln w="6350">
                          <a:noFill/>
                        </a:ln>
                      </wps:spPr>
                      <wps:txbx>
                        <w:txbxContent>
                          <w:p w14:paraId="20F5BB38" w14:textId="3EC83C03" w:rsidR="005A6322" w:rsidRPr="00D01B8F" w:rsidRDefault="005A6322" w:rsidP="005A6322">
                            <w:pPr>
                              <w:jc w:val="center"/>
                            </w:pPr>
                            <w:r w:rsidRPr="00D01B8F">
                              <w:t xml:space="preserve">Figure </w:t>
                            </w:r>
                            <w:r w:rsidR="00A776A4">
                              <w:t>18</w:t>
                            </w:r>
                            <w:r w:rsidRPr="00D01B8F">
                              <w:t xml:space="preserve">- </w:t>
                            </w:r>
                            <w:r w:rsidR="005C6D57" w:rsidRPr="00DE31E6">
                              <w:t>K</w:t>
                            </w:r>
                            <w:r w:rsidR="005C6D57" w:rsidRPr="00DE31E6">
                              <w:rPr>
                                <w:kern w:val="36"/>
                              </w:rPr>
                              <w:t>äthe Kollwitz</w:t>
                            </w:r>
                            <w:r w:rsidRPr="00D01B8F">
                              <w:rPr>
                                <w:color w:val="000000"/>
                                <w:spacing w:val="5"/>
                              </w:rPr>
                              <w:t xml:space="preserve">, </w:t>
                            </w:r>
                            <w:r>
                              <w:rPr>
                                <w:i/>
                                <w:iCs/>
                                <w:color w:val="000000"/>
                              </w:rPr>
                              <w:t>Mothers(Mutter)</w:t>
                            </w:r>
                            <w:r w:rsidRPr="00D01B8F">
                              <w:rPr>
                                <w:color w:val="000000"/>
                                <w:spacing w:val="5"/>
                              </w:rPr>
                              <w:t xml:space="preserve">, </w:t>
                            </w:r>
                            <w:r w:rsidR="000B62BE">
                              <w:rPr>
                                <w:color w:val="000000"/>
                                <w:spacing w:val="5"/>
                              </w:rPr>
                              <w:t>Lithograph</w:t>
                            </w:r>
                            <w:r>
                              <w:rPr>
                                <w:color w:val="000000"/>
                                <w:spacing w:val="5"/>
                              </w:rPr>
                              <w:t>, 1</w:t>
                            </w:r>
                            <w:r w:rsidR="000B62BE">
                              <w:rPr>
                                <w:color w:val="000000"/>
                                <w:spacing w:val="5"/>
                              </w:rPr>
                              <w:t>7 1</w:t>
                            </w:r>
                            <w:r>
                              <w:rPr>
                                <w:color w:val="000000"/>
                                <w:spacing w:val="5"/>
                              </w:rPr>
                              <w:t>/</w:t>
                            </w:r>
                            <w:r w:rsidR="000B62BE">
                              <w:rPr>
                                <w:color w:val="000000"/>
                                <w:spacing w:val="5"/>
                              </w:rPr>
                              <w:t>16</w:t>
                            </w:r>
                            <w:r>
                              <w:rPr>
                                <w:color w:val="000000"/>
                                <w:spacing w:val="5"/>
                              </w:rPr>
                              <w:t>x</w:t>
                            </w:r>
                            <w:r w:rsidR="000B62BE">
                              <w:rPr>
                                <w:color w:val="000000"/>
                                <w:spacing w:val="5"/>
                              </w:rPr>
                              <w:t>22 11</w:t>
                            </w:r>
                            <w:r>
                              <w:rPr>
                                <w:color w:val="000000"/>
                                <w:spacing w:val="5"/>
                              </w:rPr>
                              <w:t>/16”</w:t>
                            </w:r>
                            <w:r w:rsidRPr="00D01B8F">
                              <w:rPr>
                                <w:color w:val="000000"/>
                                <w:spacing w:val="5"/>
                              </w:rPr>
                              <w:t>,</w:t>
                            </w:r>
                            <w:r>
                              <w:rPr>
                                <w:color w:val="000000"/>
                                <w:spacing w:val="5"/>
                              </w:rPr>
                              <w:t xml:space="preserve"> 19</w:t>
                            </w:r>
                            <w:r w:rsidR="000B62BE">
                              <w:rPr>
                                <w:color w:val="000000"/>
                                <w:spacing w:val="5"/>
                              </w:rPr>
                              <w:t>19</w:t>
                            </w:r>
                            <w:r>
                              <w:rPr>
                                <w:color w:val="000000"/>
                                <w:spacing w:val="5"/>
                              </w:rPr>
                              <w:t xml:space="preserve">, The </w:t>
                            </w:r>
                            <w:r w:rsidR="000B62BE">
                              <w:rPr>
                                <w:color w:val="000000"/>
                                <w:spacing w:val="5"/>
                              </w:rPr>
                              <w:t>Metropolitan Museum of Art</w:t>
                            </w:r>
                          </w:p>
                          <w:p w14:paraId="0E1C168F" w14:textId="77777777" w:rsidR="005A6322" w:rsidRPr="00D01B8F" w:rsidRDefault="005A6322" w:rsidP="005A6322">
                            <w:pPr>
                              <w:jc w:val="center"/>
                            </w:pPr>
                          </w:p>
                          <w:p w14:paraId="669A1CCD" w14:textId="77777777" w:rsidR="005A6322" w:rsidRPr="00D01B8F" w:rsidRDefault="005A6322" w:rsidP="005A632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2509A2" id="Text Box 30" o:spid="_x0000_s1043" type="#_x0000_t202" style="position:absolute;margin-left:-9.5pt;margin-top:463pt;width:471.5pt;height:38.85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" fillcolor="white [3201]" stroked="f" strokeweight=".5pt">
                <v:textbox>
                  <w:txbxContent>
                    <w:p w14:paraId="20F5BB38" w14:textId="3EC83C03" w:rsidR="005A6322" w:rsidRPr="00D01B8F" w:rsidRDefault="005A6322" w:rsidP="005A6322">
                      <w:pPr>
                        <w:jc w:val="center"/>
                      </w:pPr>
                      <w:r w:rsidRPr="00D01B8F">
                        <w:t xml:space="preserve">Figure </w:t>
                      </w:r>
                      <w:r w:rsidR="00A776A4">
                        <w:t>18</w:t>
                      </w:r>
                      <w:r w:rsidRPr="00D01B8F">
                        <w:t xml:space="preserve">- </w:t>
                      </w:r>
                      <w:proofErr w:type="spellStart"/>
                      <w:r w:rsidR="005C6D57" w:rsidRPr="00DE31E6">
                        <w:t>K</w:t>
                      </w:r>
                      <w:r w:rsidR="005C6D57" w:rsidRPr="00DE31E6">
                        <w:rPr>
                          <w:kern w:val="36"/>
                        </w:rPr>
                        <w:t>äthe</w:t>
                      </w:r>
                      <w:proofErr w:type="spellEnd"/>
                      <w:r w:rsidR="005C6D57" w:rsidRPr="00DE31E6">
                        <w:rPr>
                          <w:kern w:val="36"/>
                        </w:rPr>
                        <w:t xml:space="preserve"> Kollwitz</w:t>
                      </w:r>
                      <w:r w:rsidRPr="00D01B8F">
                        <w:rPr>
                          <w:color w:val="000000"/>
                          <w:spacing w:val="5"/>
                        </w:rPr>
                        <w:t xml:space="preserve">, </w:t>
                      </w:r>
                      <w:proofErr w:type="gramStart"/>
                      <w:r>
                        <w:rPr>
                          <w:i/>
                          <w:iCs/>
                          <w:color w:val="000000"/>
                        </w:rPr>
                        <w:t>Mothers(</w:t>
                      </w:r>
                      <w:proofErr w:type="gramEnd"/>
                      <w:r>
                        <w:rPr>
                          <w:i/>
                          <w:iCs/>
                          <w:color w:val="000000"/>
                        </w:rPr>
                        <w:t>Mutter)</w:t>
                      </w:r>
                      <w:r w:rsidRPr="00D01B8F">
                        <w:rPr>
                          <w:color w:val="000000"/>
                          <w:spacing w:val="5"/>
                        </w:rPr>
                        <w:t xml:space="preserve">, </w:t>
                      </w:r>
                      <w:r w:rsidR="000B62BE">
                        <w:rPr>
                          <w:color w:val="000000"/>
                          <w:spacing w:val="5"/>
                        </w:rPr>
                        <w:t>Lithograph</w:t>
                      </w:r>
                      <w:r>
                        <w:rPr>
                          <w:color w:val="000000"/>
                          <w:spacing w:val="5"/>
                        </w:rPr>
                        <w:t>, 1</w:t>
                      </w:r>
                      <w:r w:rsidR="000B62BE">
                        <w:rPr>
                          <w:color w:val="000000"/>
                          <w:spacing w:val="5"/>
                        </w:rPr>
                        <w:t>7 1</w:t>
                      </w:r>
                      <w:r>
                        <w:rPr>
                          <w:color w:val="000000"/>
                          <w:spacing w:val="5"/>
                        </w:rPr>
                        <w:t>/</w:t>
                      </w:r>
                      <w:r w:rsidR="000B62BE">
                        <w:rPr>
                          <w:color w:val="000000"/>
                          <w:spacing w:val="5"/>
                        </w:rPr>
                        <w:t>16</w:t>
                      </w:r>
                      <w:r>
                        <w:rPr>
                          <w:color w:val="000000"/>
                          <w:spacing w:val="5"/>
                        </w:rPr>
                        <w:t>x</w:t>
                      </w:r>
                      <w:r w:rsidR="000B62BE">
                        <w:rPr>
                          <w:color w:val="000000"/>
                          <w:spacing w:val="5"/>
                        </w:rPr>
                        <w:t>22 11</w:t>
                      </w:r>
                      <w:r>
                        <w:rPr>
                          <w:color w:val="000000"/>
                          <w:spacing w:val="5"/>
                        </w:rPr>
                        <w:t>/16”</w:t>
                      </w:r>
                      <w:r w:rsidRPr="00D01B8F">
                        <w:rPr>
                          <w:color w:val="000000"/>
                          <w:spacing w:val="5"/>
                        </w:rPr>
                        <w:t>,</w:t>
                      </w:r>
                      <w:r>
                        <w:rPr>
                          <w:color w:val="000000"/>
                          <w:spacing w:val="5"/>
                        </w:rPr>
                        <w:t xml:space="preserve"> 19</w:t>
                      </w:r>
                      <w:r w:rsidR="000B62BE">
                        <w:rPr>
                          <w:color w:val="000000"/>
                          <w:spacing w:val="5"/>
                        </w:rPr>
                        <w:t>19</w:t>
                      </w:r>
                      <w:r>
                        <w:rPr>
                          <w:color w:val="000000"/>
                          <w:spacing w:val="5"/>
                        </w:rPr>
                        <w:t xml:space="preserve">, The </w:t>
                      </w:r>
                      <w:r w:rsidR="000B62BE">
                        <w:rPr>
                          <w:color w:val="000000"/>
                          <w:spacing w:val="5"/>
                        </w:rPr>
                        <w:t>Metropolitan Museum of Art</w:t>
                      </w:r>
                    </w:p>
                    <w:p w14:paraId="0E1C168F" w14:textId="77777777" w:rsidR="005A6322" w:rsidRPr="00D01B8F" w:rsidRDefault="005A6322" w:rsidP="005A6322">
                      <w:pPr>
                        <w:jc w:val="center"/>
                      </w:pPr>
                    </w:p>
                    <w:p w14:paraId="669A1CCD" w14:textId="77777777" w:rsidR="005A6322" w:rsidRPr="00D01B8F" w:rsidRDefault="005A6322" w:rsidP="005A6322">
                      <w:pPr>
                        <w:jc w:val="center"/>
                      </w:pPr>
                    </w:p>
                  </w:txbxContent>
                </v:textbox>
              </v:shape>
            </w:pict>
          </mc:Fallback>
        </mc:AlternateContent>
      </w:r>
      <w:r w:rsidRPr="00E93498">
        <w:rPr>
          <w:noProof/>
        </w:rPr>
        <w:drawing>
          <wp:anchor distT="0" distB="0" distL="114300" distR="114300" simplePos="0" relativeHeight="251711488" behindDoc="0" locked="0" layoutInCell="1" allowOverlap="1" wp14:anchorId="2E357BB6" wp14:editId="02321FB4">
            <wp:simplePos x="0" y="0"/>
            <wp:positionH relativeFrom="margin">
              <wp:posOffset>82550</wp:posOffset>
            </wp:positionH>
            <wp:positionV relativeFrom="margin">
              <wp:posOffset>1466850</wp:posOffset>
            </wp:positionV>
            <wp:extent cx="5778500" cy="4330700"/>
            <wp:effectExtent l="0" t="0" r="0" b="0"/>
            <wp:wrapSquare wrapText="bothSides"/>
            <wp:docPr id="29" name="Picture 29" descr="A group of people sitting togeth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group of people sitting together&#10;&#10;Description automatically generated with low confidence"/>
                    <pic:cNvPicPr/>
                  </pic:nvPicPr>
                  <pic:blipFill>
                    <a:blip r:embed="rId46">
                      <a:extLst>
                        <a:ext uri="{28A0092B-C50C-407E-A947-70E740481C1C}">
                          <a14:useLocalDpi xmlns:a14="http://schemas.microsoft.com/office/drawing/2010/main" val="0"/>
                        </a:ext>
                      </a:extLst>
                    </a:blip>
                    <a:stretch>
                      <a:fillRect/>
                    </a:stretch>
                  </pic:blipFill>
                  <pic:spPr>
                    <a:xfrm>
                      <a:off x="0" y="0"/>
                      <a:ext cx="5778500" cy="4330700"/>
                    </a:xfrm>
                    <a:prstGeom prst="rect">
                      <a:avLst/>
                    </a:prstGeom>
                  </pic:spPr>
                </pic:pic>
              </a:graphicData>
            </a:graphic>
          </wp:anchor>
        </w:drawing>
      </w:r>
      <w:r w:rsidRPr="00E93498">
        <w:br w:type="page"/>
      </w:r>
    </w:p>
    <w:p w14:paraId="67131366" w14:textId="286FC255" w:rsidR="0049035F" w:rsidRPr="00E93498" w:rsidRDefault="0049035F" w:rsidP="006C144A">
      <w:pPr>
        <w:spacing w:line="480" w:lineRule="auto"/>
      </w:pPr>
      <w:r w:rsidRPr="00E93498">
        <w:rPr>
          <w:noProof/>
        </w:rPr>
        <w:lastRenderedPageBreak/>
        <mc:AlternateContent>
          <mc:Choice Requires="wps">
            <w:drawing>
              <wp:anchor distT="0" distB="0" distL="114300" distR="114300" simplePos="0" relativeHeight="251707392" behindDoc="0" locked="0" layoutInCell="1" allowOverlap="1" wp14:anchorId="3DFE8C97" wp14:editId="6CDF5185">
                <wp:simplePos x="0" y="0"/>
                <wp:positionH relativeFrom="column">
                  <wp:posOffset>-57150</wp:posOffset>
                </wp:positionH>
                <wp:positionV relativeFrom="paragraph">
                  <wp:posOffset>6413500</wp:posOffset>
                </wp:positionV>
                <wp:extent cx="5988107" cy="493614"/>
                <wp:effectExtent l="0" t="0" r="6350" b="1905"/>
                <wp:wrapNone/>
                <wp:docPr id="26" name="Text Box 26"/>
                <wp:cNvGraphicFramePr/>
                <a:graphic xmlns:a="http://schemas.openxmlformats.org/drawingml/2006/main">
                  <a:graphicData uri="http://schemas.microsoft.com/office/word/2010/wordprocessingShape">
                    <wps:wsp>
                      <wps:cNvSpPr txBox="1"/>
                      <wps:spPr>
                        <a:xfrm>
                          <a:off x="0" y="0"/>
                          <a:ext cx="5988107" cy="493614"/>
                        </a:xfrm>
                        <a:prstGeom prst="rect">
                          <a:avLst/>
                        </a:prstGeom>
                        <a:solidFill>
                          <a:schemeClr val="lt1"/>
                        </a:solidFill>
                        <a:ln w="6350">
                          <a:noFill/>
                        </a:ln>
                      </wps:spPr>
                      <wps:txbx>
                        <w:txbxContent>
                          <w:p w14:paraId="0F5ADE67" w14:textId="49BC6C0F" w:rsidR="009F58A1" w:rsidRPr="00D01B8F" w:rsidRDefault="009F58A1" w:rsidP="009F58A1">
                            <w:pPr>
                              <w:jc w:val="center"/>
                            </w:pPr>
                            <w:r w:rsidRPr="00D01B8F">
                              <w:t xml:space="preserve">Figure </w:t>
                            </w:r>
                            <w:r>
                              <w:t>1</w:t>
                            </w:r>
                            <w:r w:rsidR="00A776A4">
                              <w:t>9</w:t>
                            </w:r>
                            <w:r w:rsidRPr="00D01B8F">
                              <w:t xml:space="preserve">- </w:t>
                            </w:r>
                            <w:r w:rsidR="005C6D57" w:rsidRPr="00DE31E6">
                              <w:t>K</w:t>
                            </w:r>
                            <w:r w:rsidR="005C6D57" w:rsidRPr="00DE31E6">
                              <w:rPr>
                                <w:kern w:val="36"/>
                              </w:rPr>
                              <w:t>äthe Kollwitz</w:t>
                            </w:r>
                            <w:r w:rsidRPr="00D01B8F">
                              <w:rPr>
                                <w:color w:val="000000"/>
                                <w:spacing w:val="5"/>
                              </w:rPr>
                              <w:t xml:space="preserve">, </w:t>
                            </w:r>
                            <w:r>
                              <w:rPr>
                                <w:i/>
                                <w:iCs/>
                                <w:color w:val="000000"/>
                              </w:rPr>
                              <w:t>Woman with Dead Child (Frau mit Totem Kind)</w:t>
                            </w:r>
                            <w:r w:rsidRPr="00D01B8F">
                              <w:rPr>
                                <w:color w:val="000000"/>
                                <w:spacing w:val="5"/>
                              </w:rPr>
                              <w:t xml:space="preserve">, </w:t>
                            </w:r>
                            <w:r>
                              <w:rPr>
                                <w:color w:val="000000"/>
                                <w:spacing w:val="5"/>
                              </w:rPr>
                              <w:t>etching with chine colle, 16 1/4x189/16”</w:t>
                            </w:r>
                            <w:r w:rsidRPr="00D01B8F">
                              <w:rPr>
                                <w:color w:val="000000"/>
                                <w:spacing w:val="5"/>
                              </w:rPr>
                              <w:t>,</w:t>
                            </w:r>
                            <w:r>
                              <w:rPr>
                                <w:color w:val="000000"/>
                                <w:spacing w:val="5"/>
                              </w:rPr>
                              <w:t xml:space="preserve"> 1903, The Museum of Modern Art</w:t>
                            </w:r>
                          </w:p>
                          <w:p w14:paraId="2C12C05A" w14:textId="77777777" w:rsidR="009F58A1" w:rsidRPr="00D01B8F" w:rsidRDefault="009F58A1" w:rsidP="009F58A1">
                            <w:pPr>
                              <w:jc w:val="center"/>
                            </w:pPr>
                          </w:p>
                          <w:p w14:paraId="666A199B" w14:textId="77777777" w:rsidR="009F58A1" w:rsidRPr="00D01B8F" w:rsidRDefault="009F58A1" w:rsidP="009F58A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FE8C97" id="Text Box 26" o:spid="_x0000_s1044" type="#_x0000_t202" style="position:absolute;margin-left:-4.5pt;margin-top:505pt;width:471.5pt;height:38.85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" fillcolor="white [3201]" stroked="f" strokeweight=".5pt">
                <v:textbox>
                  <w:txbxContent>
                    <w:p w14:paraId="0F5ADE67" w14:textId="49BC6C0F" w:rsidR="009F58A1" w:rsidRPr="00D01B8F" w:rsidRDefault="009F58A1" w:rsidP="009F58A1">
                      <w:pPr>
                        <w:jc w:val="center"/>
                      </w:pPr>
                      <w:r w:rsidRPr="00D01B8F">
                        <w:t xml:space="preserve">Figure </w:t>
                      </w:r>
                      <w:r>
                        <w:t>1</w:t>
                      </w:r>
                      <w:r w:rsidR="00A776A4">
                        <w:t>9</w:t>
                      </w:r>
                      <w:r w:rsidRPr="00D01B8F">
                        <w:t xml:space="preserve">- </w:t>
                      </w:r>
                      <w:proofErr w:type="spellStart"/>
                      <w:r w:rsidR="005C6D57" w:rsidRPr="00DE31E6">
                        <w:t>K</w:t>
                      </w:r>
                      <w:r w:rsidR="005C6D57" w:rsidRPr="00DE31E6">
                        <w:rPr>
                          <w:kern w:val="36"/>
                        </w:rPr>
                        <w:t>äthe</w:t>
                      </w:r>
                      <w:proofErr w:type="spellEnd"/>
                      <w:r w:rsidR="005C6D57" w:rsidRPr="00DE31E6">
                        <w:rPr>
                          <w:kern w:val="36"/>
                        </w:rPr>
                        <w:t xml:space="preserve"> Kollwitz</w:t>
                      </w:r>
                      <w:r w:rsidRPr="00D01B8F">
                        <w:rPr>
                          <w:color w:val="000000"/>
                          <w:spacing w:val="5"/>
                        </w:rPr>
                        <w:t xml:space="preserve">, </w:t>
                      </w:r>
                      <w:r>
                        <w:rPr>
                          <w:i/>
                          <w:iCs/>
                          <w:color w:val="000000"/>
                        </w:rPr>
                        <w:t xml:space="preserve">Woman with Dead Child (Frau </w:t>
                      </w:r>
                      <w:proofErr w:type="spellStart"/>
                      <w:r>
                        <w:rPr>
                          <w:i/>
                          <w:iCs/>
                          <w:color w:val="000000"/>
                        </w:rPr>
                        <w:t>mit</w:t>
                      </w:r>
                      <w:proofErr w:type="spellEnd"/>
                      <w:r>
                        <w:rPr>
                          <w:i/>
                          <w:iCs/>
                          <w:color w:val="000000"/>
                        </w:rPr>
                        <w:t xml:space="preserve"> Totem Kind)</w:t>
                      </w:r>
                      <w:r w:rsidRPr="00D01B8F">
                        <w:rPr>
                          <w:color w:val="000000"/>
                          <w:spacing w:val="5"/>
                        </w:rPr>
                        <w:t xml:space="preserve">, </w:t>
                      </w:r>
                      <w:r>
                        <w:rPr>
                          <w:color w:val="000000"/>
                          <w:spacing w:val="5"/>
                        </w:rPr>
                        <w:t xml:space="preserve">etching with chine </w:t>
                      </w:r>
                      <w:proofErr w:type="spellStart"/>
                      <w:r>
                        <w:rPr>
                          <w:color w:val="000000"/>
                          <w:spacing w:val="5"/>
                        </w:rPr>
                        <w:t>colle</w:t>
                      </w:r>
                      <w:proofErr w:type="spellEnd"/>
                      <w:r>
                        <w:rPr>
                          <w:color w:val="000000"/>
                          <w:spacing w:val="5"/>
                        </w:rPr>
                        <w:t>, 16 1/4x189/16”</w:t>
                      </w:r>
                      <w:r w:rsidRPr="00D01B8F">
                        <w:rPr>
                          <w:color w:val="000000"/>
                          <w:spacing w:val="5"/>
                        </w:rPr>
                        <w:t>,</w:t>
                      </w:r>
                      <w:r>
                        <w:rPr>
                          <w:color w:val="000000"/>
                          <w:spacing w:val="5"/>
                        </w:rPr>
                        <w:t xml:space="preserve"> 1903, The Museum of Modern Art</w:t>
                      </w:r>
                    </w:p>
                    <w:p w14:paraId="2C12C05A" w14:textId="77777777" w:rsidR="009F58A1" w:rsidRPr="00D01B8F" w:rsidRDefault="009F58A1" w:rsidP="009F58A1">
                      <w:pPr>
                        <w:jc w:val="center"/>
                      </w:pPr>
                    </w:p>
                    <w:p w14:paraId="666A199B" w14:textId="77777777" w:rsidR="009F58A1" w:rsidRPr="00D01B8F" w:rsidRDefault="009F58A1" w:rsidP="009F58A1">
                      <w:pPr>
                        <w:jc w:val="center"/>
                      </w:pPr>
                    </w:p>
                  </w:txbxContent>
                </v:textbox>
              </v:shape>
            </w:pict>
          </mc:Fallback>
        </mc:AlternateContent>
      </w:r>
      <w:r w:rsidRPr="00E93498">
        <w:rPr>
          <w:noProof/>
        </w:rPr>
        <w:drawing>
          <wp:anchor distT="0" distB="0" distL="114300" distR="114300" simplePos="0" relativeHeight="251705344" behindDoc="0" locked="0" layoutInCell="1" allowOverlap="1" wp14:anchorId="00EFA57A" wp14:editId="02B51516">
            <wp:simplePos x="0" y="0"/>
            <wp:positionH relativeFrom="margin">
              <wp:posOffset>-12700</wp:posOffset>
            </wp:positionH>
            <wp:positionV relativeFrom="margin">
              <wp:posOffset>1662430</wp:posOffset>
            </wp:positionV>
            <wp:extent cx="5943600" cy="4625975"/>
            <wp:effectExtent l="0" t="0" r="0" b="0"/>
            <wp:wrapSquare wrapText="bothSides"/>
            <wp:docPr id="25" name="Picture 25" descr="A picture containing text,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old&#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943600" cy="4625975"/>
                    </a:xfrm>
                    <a:prstGeom prst="rect">
                      <a:avLst/>
                    </a:prstGeom>
                  </pic:spPr>
                </pic:pic>
              </a:graphicData>
            </a:graphic>
          </wp:anchor>
        </w:drawing>
      </w:r>
      <w:r w:rsidRPr="00E93498">
        <w:br w:type="page"/>
      </w:r>
    </w:p>
    <w:p w14:paraId="7417E9B1" w14:textId="4DC51178" w:rsidR="005C6D57" w:rsidRPr="00E93498" w:rsidRDefault="005C6D57" w:rsidP="006C144A">
      <w:pPr>
        <w:spacing w:line="480" w:lineRule="auto"/>
      </w:pPr>
      <w:r w:rsidRPr="00E93498">
        <w:rPr>
          <w:noProof/>
        </w:rPr>
        <w:lastRenderedPageBreak/>
        <mc:AlternateContent>
          <mc:Choice Requires="wps">
            <w:drawing>
              <wp:anchor distT="0" distB="0" distL="114300" distR="114300" simplePos="0" relativeHeight="251736064" behindDoc="0" locked="0" layoutInCell="1" allowOverlap="1" wp14:anchorId="1C3C0D86" wp14:editId="0ABCA31D">
                <wp:simplePos x="0" y="0"/>
                <wp:positionH relativeFrom="column">
                  <wp:posOffset>0</wp:posOffset>
                </wp:positionH>
                <wp:positionV relativeFrom="paragraph">
                  <wp:posOffset>5576407</wp:posOffset>
                </wp:positionV>
                <wp:extent cx="5988107" cy="620395"/>
                <wp:effectExtent l="0" t="0" r="6350" b="1905"/>
                <wp:wrapNone/>
                <wp:docPr id="46" name="Text Box 46"/>
                <wp:cNvGraphicFramePr/>
                <a:graphic xmlns:a="http://schemas.openxmlformats.org/drawingml/2006/main">
                  <a:graphicData uri="http://schemas.microsoft.com/office/word/2010/wordprocessingShape">
                    <wps:wsp>
                      <wps:cNvSpPr txBox="1"/>
                      <wps:spPr>
                        <a:xfrm>
                          <a:off x="0" y="0"/>
                          <a:ext cx="5988107" cy="620395"/>
                        </a:xfrm>
                        <a:prstGeom prst="rect">
                          <a:avLst/>
                        </a:prstGeom>
                        <a:solidFill>
                          <a:schemeClr val="lt1"/>
                        </a:solidFill>
                        <a:ln w="6350">
                          <a:noFill/>
                        </a:ln>
                      </wps:spPr>
                      <wps:txbx>
                        <w:txbxContent>
                          <w:p w14:paraId="10AD4504" w14:textId="115677A7" w:rsidR="005C6D57" w:rsidRPr="00D01B8F" w:rsidRDefault="005C6D57" w:rsidP="005C6D57">
                            <w:pPr>
                              <w:jc w:val="center"/>
                            </w:pPr>
                            <w:r w:rsidRPr="00D01B8F">
                              <w:t xml:space="preserve">Figure </w:t>
                            </w:r>
                            <w:r w:rsidR="00A776A4">
                              <w:t>20</w:t>
                            </w:r>
                            <w:r w:rsidRPr="00D01B8F">
                              <w:t xml:space="preserve">- </w:t>
                            </w:r>
                            <w:r w:rsidRPr="00DE31E6">
                              <w:t>K</w:t>
                            </w:r>
                            <w:r w:rsidRPr="00DE31E6">
                              <w:rPr>
                                <w:kern w:val="36"/>
                              </w:rPr>
                              <w:t>äthe Kollwitz</w:t>
                            </w:r>
                            <w:r w:rsidRPr="00D01B8F">
                              <w:rPr>
                                <w:color w:val="000000"/>
                                <w:spacing w:val="5"/>
                              </w:rPr>
                              <w:t>,</w:t>
                            </w:r>
                            <w:r>
                              <w:rPr>
                                <w:color w:val="000000"/>
                                <w:spacing w:val="5"/>
                              </w:rPr>
                              <w:t xml:space="preserve"> </w:t>
                            </w:r>
                            <w:r>
                              <w:rPr>
                                <w:i/>
                                <w:iCs/>
                                <w:color w:val="000000"/>
                              </w:rPr>
                              <w:t xml:space="preserve">Die Eltern (The Parents) </w:t>
                            </w:r>
                            <w:r w:rsidRPr="00D01B8F">
                              <w:rPr>
                                <w:color w:val="000000"/>
                                <w:spacing w:val="5"/>
                              </w:rPr>
                              <w:t xml:space="preserve">, </w:t>
                            </w:r>
                            <w:r w:rsidR="006E29B1">
                              <w:rPr>
                                <w:color w:val="000000"/>
                                <w:spacing w:val="5"/>
                              </w:rPr>
                              <w:t>Woodcut from a portfolio of seven</w:t>
                            </w:r>
                            <w:r>
                              <w:rPr>
                                <w:color w:val="000000"/>
                                <w:spacing w:val="5"/>
                              </w:rPr>
                              <w:t xml:space="preserve">, </w:t>
                            </w:r>
                            <w:r w:rsidR="006E29B1">
                              <w:rPr>
                                <w:color w:val="000000"/>
                                <w:spacing w:val="5"/>
                              </w:rPr>
                              <w:t>1921-1922, 13 13/16 x 16 3/4</w:t>
                            </w:r>
                            <w:r>
                              <w:rPr>
                                <w:color w:val="000000"/>
                                <w:spacing w:val="5"/>
                              </w:rPr>
                              <w:t xml:space="preserve">”, </w:t>
                            </w:r>
                            <w:r w:rsidR="006E29B1">
                              <w:rPr>
                                <w:color w:val="000000"/>
                                <w:spacing w:val="5"/>
                              </w:rPr>
                              <w:t>Museum of Modern Art</w:t>
                            </w:r>
                          </w:p>
                          <w:p w14:paraId="623D63EC" w14:textId="77777777" w:rsidR="005C6D57" w:rsidRPr="00D01B8F" w:rsidRDefault="005C6D57" w:rsidP="005C6D57">
                            <w:pPr>
                              <w:jc w:val="center"/>
                            </w:pPr>
                          </w:p>
                          <w:p w14:paraId="682F3AC9" w14:textId="77777777" w:rsidR="005C6D57" w:rsidRPr="00D01B8F" w:rsidRDefault="005C6D57" w:rsidP="005C6D5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3C0D86" id="Text Box 46" o:spid="_x0000_s1045" type="#_x0000_t202" style="position:absolute;margin-left:0;margin-top:439.1pt;width:471.5pt;height:48.85pt;z-index:251736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" fillcolor="white [3201]" stroked="f" strokeweight=".5pt">
                <v:textbox>
                  <w:txbxContent>
                    <w:p w14:paraId="10AD4504" w14:textId="115677A7" w:rsidR="005C6D57" w:rsidRPr="00D01B8F" w:rsidRDefault="005C6D57" w:rsidP="005C6D57">
                      <w:pPr>
                        <w:jc w:val="center"/>
                      </w:pPr>
                      <w:r w:rsidRPr="00D01B8F">
                        <w:t xml:space="preserve">Figure </w:t>
                      </w:r>
                      <w:r w:rsidR="00A776A4">
                        <w:t>20</w:t>
                      </w:r>
                      <w:r w:rsidRPr="00D01B8F">
                        <w:t xml:space="preserve">- </w:t>
                      </w:r>
                      <w:proofErr w:type="spellStart"/>
                      <w:r w:rsidRPr="00DE31E6">
                        <w:t>K</w:t>
                      </w:r>
                      <w:r w:rsidRPr="00DE31E6">
                        <w:rPr>
                          <w:kern w:val="36"/>
                        </w:rPr>
                        <w:t>äthe</w:t>
                      </w:r>
                      <w:proofErr w:type="spellEnd"/>
                      <w:r w:rsidRPr="00DE31E6">
                        <w:rPr>
                          <w:kern w:val="36"/>
                        </w:rPr>
                        <w:t xml:space="preserve"> Kollwitz</w:t>
                      </w:r>
                      <w:r w:rsidRPr="00D01B8F">
                        <w:rPr>
                          <w:color w:val="000000"/>
                          <w:spacing w:val="5"/>
                        </w:rPr>
                        <w:t>,</w:t>
                      </w:r>
                      <w:r>
                        <w:rPr>
                          <w:color w:val="000000"/>
                          <w:spacing w:val="5"/>
                        </w:rPr>
                        <w:t xml:space="preserve"> </w:t>
                      </w:r>
                      <w:r>
                        <w:rPr>
                          <w:i/>
                          <w:iCs/>
                          <w:color w:val="000000"/>
                        </w:rPr>
                        <w:t xml:space="preserve">Die </w:t>
                      </w:r>
                      <w:proofErr w:type="spellStart"/>
                      <w:r>
                        <w:rPr>
                          <w:i/>
                          <w:iCs/>
                          <w:color w:val="000000"/>
                        </w:rPr>
                        <w:t>Eltern</w:t>
                      </w:r>
                      <w:proofErr w:type="spellEnd"/>
                      <w:r>
                        <w:rPr>
                          <w:i/>
                          <w:iCs/>
                          <w:color w:val="000000"/>
                        </w:rPr>
                        <w:t xml:space="preserve"> (The Parents</w:t>
                      </w:r>
                      <w:proofErr w:type="gramStart"/>
                      <w:r>
                        <w:rPr>
                          <w:i/>
                          <w:iCs/>
                          <w:color w:val="000000"/>
                        </w:rPr>
                        <w:t xml:space="preserve">) </w:t>
                      </w:r>
                      <w:r w:rsidRPr="00D01B8F">
                        <w:rPr>
                          <w:color w:val="000000"/>
                          <w:spacing w:val="5"/>
                        </w:rPr>
                        <w:t>,</w:t>
                      </w:r>
                      <w:proofErr w:type="gramEnd"/>
                      <w:r w:rsidRPr="00D01B8F">
                        <w:rPr>
                          <w:color w:val="000000"/>
                          <w:spacing w:val="5"/>
                        </w:rPr>
                        <w:t xml:space="preserve"> </w:t>
                      </w:r>
                      <w:r w:rsidR="006E29B1">
                        <w:rPr>
                          <w:color w:val="000000"/>
                          <w:spacing w:val="5"/>
                        </w:rPr>
                        <w:t>Woodcut from a portfolio of seven</w:t>
                      </w:r>
                      <w:r>
                        <w:rPr>
                          <w:color w:val="000000"/>
                          <w:spacing w:val="5"/>
                        </w:rPr>
                        <w:t xml:space="preserve">, </w:t>
                      </w:r>
                      <w:r w:rsidR="006E29B1">
                        <w:rPr>
                          <w:color w:val="000000"/>
                          <w:spacing w:val="5"/>
                        </w:rPr>
                        <w:t>1921-1922, 13 13/16 x 16 3/4</w:t>
                      </w:r>
                      <w:r>
                        <w:rPr>
                          <w:color w:val="000000"/>
                          <w:spacing w:val="5"/>
                        </w:rPr>
                        <w:t xml:space="preserve">”, </w:t>
                      </w:r>
                      <w:r w:rsidR="006E29B1">
                        <w:rPr>
                          <w:color w:val="000000"/>
                          <w:spacing w:val="5"/>
                        </w:rPr>
                        <w:t>Museum of Modern Art</w:t>
                      </w:r>
                    </w:p>
                    <w:p w14:paraId="623D63EC" w14:textId="77777777" w:rsidR="005C6D57" w:rsidRPr="00D01B8F" w:rsidRDefault="005C6D57" w:rsidP="005C6D57">
                      <w:pPr>
                        <w:jc w:val="center"/>
                      </w:pPr>
                    </w:p>
                    <w:p w14:paraId="682F3AC9" w14:textId="77777777" w:rsidR="005C6D57" w:rsidRPr="00D01B8F" w:rsidRDefault="005C6D57" w:rsidP="005C6D57">
                      <w:pPr>
                        <w:jc w:val="center"/>
                      </w:pPr>
                    </w:p>
                  </w:txbxContent>
                </v:textbox>
              </v:shape>
            </w:pict>
          </mc:Fallback>
        </mc:AlternateContent>
      </w:r>
      <w:r w:rsidRPr="00E93498">
        <w:rPr>
          <w:noProof/>
        </w:rPr>
        <w:drawing>
          <wp:anchor distT="0" distB="0" distL="114300" distR="114300" simplePos="0" relativeHeight="251727872" behindDoc="0" locked="0" layoutInCell="1" allowOverlap="1" wp14:anchorId="04745040" wp14:editId="0E15D2D5">
            <wp:simplePos x="0" y="0"/>
            <wp:positionH relativeFrom="margin">
              <wp:posOffset>73660</wp:posOffset>
            </wp:positionH>
            <wp:positionV relativeFrom="margin">
              <wp:posOffset>1279619</wp:posOffset>
            </wp:positionV>
            <wp:extent cx="5795645" cy="4201795"/>
            <wp:effectExtent l="0" t="0" r="0" b="1905"/>
            <wp:wrapSquare wrapText="bothSides"/>
            <wp:docPr id="41" name="Picture 41" descr="A black and white drawing of a person's 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black and white drawing of a person's face&#10;&#10;Description automatically generated with medium confidence"/>
                    <pic:cNvPicPr/>
                  </pic:nvPicPr>
                  <pic:blipFill>
                    <a:blip r:embed="rId48">
                      <a:extLst>
                        <a:ext uri="{28A0092B-C50C-407E-A947-70E740481C1C}">
                          <a14:useLocalDpi xmlns:a14="http://schemas.microsoft.com/office/drawing/2010/main" val="0"/>
                        </a:ext>
                      </a:extLst>
                    </a:blip>
                    <a:stretch>
                      <a:fillRect/>
                    </a:stretch>
                  </pic:blipFill>
                  <pic:spPr>
                    <a:xfrm>
                      <a:off x="0" y="0"/>
                      <a:ext cx="5795645" cy="4201795"/>
                    </a:xfrm>
                    <a:prstGeom prst="rect">
                      <a:avLst/>
                    </a:prstGeom>
                  </pic:spPr>
                </pic:pic>
              </a:graphicData>
            </a:graphic>
            <wp14:sizeRelH relativeFrom="margin">
              <wp14:pctWidth>0</wp14:pctWidth>
            </wp14:sizeRelH>
            <wp14:sizeRelV relativeFrom="margin">
              <wp14:pctHeight>0</wp14:pctHeight>
            </wp14:sizeRelV>
          </wp:anchor>
        </w:drawing>
      </w:r>
      <w:r w:rsidRPr="00E93498">
        <w:br w:type="page"/>
      </w:r>
    </w:p>
    <w:p w14:paraId="78424707" w14:textId="7178280D" w:rsidR="005C6D57" w:rsidRPr="00E93498" w:rsidRDefault="006E29B1" w:rsidP="006C144A">
      <w:pPr>
        <w:spacing w:line="480" w:lineRule="auto"/>
      </w:pPr>
      <w:r w:rsidRPr="00E93498">
        <w:rPr>
          <w:noProof/>
        </w:rPr>
        <w:lastRenderedPageBreak/>
        <mc:AlternateContent>
          <mc:Choice Requires="wps">
            <w:drawing>
              <wp:anchor distT="0" distB="0" distL="114300" distR="114300" simplePos="0" relativeHeight="251738112" behindDoc="0" locked="0" layoutInCell="1" allowOverlap="1" wp14:anchorId="29A567AC" wp14:editId="0F9F3743">
                <wp:simplePos x="0" y="0"/>
                <wp:positionH relativeFrom="column">
                  <wp:posOffset>154160</wp:posOffset>
                </wp:positionH>
                <wp:positionV relativeFrom="paragraph">
                  <wp:posOffset>5513516</wp:posOffset>
                </wp:positionV>
                <wp:extent cx="5988107" cy="620395"/>
                <wp:effectExtent l="0" t="0" r="6350" b="1905"/>
                <wp:wrapNone/>
                <wp:docPr id="47" name="Text Box 47"/>
                <wp:cNvGraphicFramePr/>
                <a:graphic xmlns:a="http://schemas.openxmlformats.org/drawingml/2006/main">
                  <a:graphicData uri="http://schemas.microsoft.com/office/word/2010/wordprocessingShape">
                    <wps:wsp>
                      <wps:cNvSpPr txBox="1"/>
                      <wps:spPr>
                        <a:xfrm>
                          <a:off x="0" y="0"/>
                          <a:ext cx="5988107" cy="620395"/>
                        </a:xfrm>
                        <a:prstGeom prst="rect">
                          <a:avLst/>
                        </a:prstGeom>
                        <a:solidFill>
                          <a:schemeClr val="lt1"/>
                        </a:solidFill>
                        <a:ln w="6350">
                          <a:noFill/>
                        </a:ln>
                      </wps:spPr>
                      <wps:txbx>
                        <w:txbxContent>
                          <w:p w14:paraId="55015D48" w14:textId="4F420CEF" w:rsidR="006E29B1" w:rsidRPr="00D01B8F" w:rsidRDefault="006E29B1" w:rsidP="006E29B1">
                            <w:pPr>
                              <w:jc w:val="center"/>
                            </w:pPr>
                            <w:r w:rsidRPr="00D01B8F">
                              <w:t xml:space="preserve">Figure </w:t>
                            </w:r>
                            <w:r w:rsidR="00A776A4">
                              <w:t>21</w:t>
                            </w:r>
                            <w:r w:rsidRPr="00D01B8F">
                              <w:t xml:space="preserve">- </w:t>
                            </w:r>
                            <w:r w:rsidRPr="00DE31E6">
                              <w:t>K</w:t>
                            </w:r>
                            <w:r w:rsidRPr="00DE31E6">
                              <w:rPr>
                                <w:kern w:val="36"/>
                              </w:rPr>
                              <w:t>äthe Kollwitz</w:t>
                            </w:r>
                            <w:r w:rsidRPr="00D01B8F">
                              <w:rPr>
                                <w:color w:val="000000"/>
                                <w:spacing w:val="5"/>
                              </w:rPr>
                              <w:t>,</w:t>
                            </w:r>
                            <w:r>
                              <w:rPr>
                                <w:color w:val="000000"/>
                                <w:spacing w:val="5"/>
                              </w:rPr>
                              <w:t xml:space="preserve"> </w:t>
                            </w:r>
                            <w:r>
                              <w:rPr>
                                <w:i/>
                                <w:iCs/>
                                <w:color w:val="000000"/>
                              </w:rPr>
                              <w:t>Die M</w:t>
                            </w:r>
                            <w:r w:rsidR="00C65370" w:rsidRPr="00C65370">
                              <w:rPr>
                                <w:i/>
                                <w:iCs/>
                                <w:color w:val="202124"/>
                              </w:rPr>
                              <w:t>ü</w:t>
                            </w:r>
                            <w:r>
                              <w:rPr>
                                <w:i/>
                                <w:iCs/>
                                <w:color w:val="000000"/>
                              </w:rPr>
                              <w:t>tter (The Mothers</w:t>
                            </w:r>
                            <w:r w:rsidR="00C65370">
                              <w:rPr>
                                <w:i/>
                                <w:iCs/>
                                <w:color w:val="000000"/>
                              </w:rPr>
                              <w:t>)</w:t>
                            </w:r>
                            <w:r w:rsidRPr="00D01B8F">
                              <w:rPr>
                                <w:color w:val="000000"/>
                                <w:spacing w:val="5"/>
                              </w:rPr>
                              <w:t xml:space="preserve">, </w:t>
                            </w:r>
                            <w:r>
                              <w:rPr>
                                <w:color w:val="000000"/>
                                <w:spacing w:val="5"/>
                              </w:rPr>
                              <w:t>Woodcut from a portfolio of seven, 1921-1922, 13 1/2 x 15 3/4”, Museum of Modern Art</w:t>
                            </w:r>
                          </w:p>
                          <w:p w14:paraId="306463A2" w14:textId="77777777" w:rsidR="006E29B1" w:rsidRPr="00D01B8F" w:rsidRDefault="006E29B1" w:rsidP="006E29B1">
                            <w:pPr>
                              <w:jc w:val="center"/>
                            </w:pPr>
                          </w:p>
                          <w:p w14:paraId="164F0B7B" w14:textId="77777777" w:rsidR="006E29B1" w:rsidRPr="00D01B8F" w:rsidRDefault="006E29B1" w:rsidP="006E29B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A567AC" id="Text Box 47" o:spid="_x0000_s1046" type="#_x0000_t202" style="position:absolute;margin-left:12.15pt;margin-top:434.15pt;width:471.5pt;height:48.85pt;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" fillcolor="white [3201]" stroked="f" strokeweight=".5pt">
                <v:textbox>
                  <w:txbxContent>
                    <w:p w14:paraId="55015D48" w14:textId="4F420CEF" w:rsidR="006E29B1" w:rsidRPr="00D01B8F" w:rsidRDefault="006E29B1" w:rsidP="006E29B1">
                      <w:pPr>
                        <w:jc w:val="center"/>
                      </w:pPr>
                      <w:r w:rsidRPr="00D01B8F">
                        <w:t xml:space="preserve">Figure </w:t>
                      </w:r>
                      <w:r w:rsidR="00A776A4">
                        <w:t>21</w:t>
                      </w:r>
                      <w:r w:rsidRPr="00D01B8F">
                        <w:t xml:space="preserve">- </w:t>
                      </w:r>
                      <w:proofErr w:type="spellStart"/>
                      <w:r w:rsidRPr="00DE31E6">
                        <w:t>K</w:t>
                      </w:r>
                      <w:r w:rsidRPr="00DE31E6">
                        <w:rPr>
                          <w:kern w:val="36"/>
                        </w:rPr>
                        <w:t>äthe</w:t>
                      </w:r>
                      <w:proofErr w:type="spellEnd"/>
                      <w:r w:rsidRPr="00DE31E6">
                        <w:rPr>
                          <w:kern w:val="36"/>
                        </w:rPr>
                        <w:t xml:space="preserve"> Kollwitz</w:t>
                      </w:r>
                      <w:r w:rsidRPr="00D01B8F">
                        <w:rPr>
                          <w:color w:val="000000"/>
                          <w:spacing w:val="5"/>
                        </w:rPr>
                        <w:t>,</w:t>
                      </w:r>
                      <w:r>
                        <w:rPr>
                          <w:color w:val="000000"/>
                          <w:spacing w:val="5"/>
                        </w:rPr>
                        <w:t xml:space="preserve"> </w:t>
                      </w:r>
                      <w:r>
                        <w:rPr>
                          <w:i/>
                          <w:iCs/>
                          <w:color w:val="000000"/>
                        </w:rPr>
                        <w:t xml:space="preserve">Die </w:t>
                      </w:r>
                      <w:proofErr w:type="spellStart"/>
                      <w:r>
                        <w:rPr>
                          <w:i/>
                          <w:iCs/>
                          <w:color w:val="000000"/>
                        </w:rPr>
                        <w:t>M</w:t>
                      </w:r>
                      <w:r w:rsidR="00C65370" w:rsidRPr="00C65370">
                        <w:rPr>
                          <w:i/>
                          <w:iCs/>
                          <w:color w:val="202124"/>
                        </w:rPr>
                        <w:t>ü</w:t>
                      </w:r>
                      <w:r>
                        <w:rPr>
                          <w:i/>
                          <w:iCs/>
                          <w:color w:val="000000"/>
                        </w:rPr>
                        <w:t>tter</w:t>
                      </w:r>
                      <w:proofErr w:type="spellEnd"/>
                      <w:r>
                        <w:rPr>
                          <w:i/>
                          <w:iCs/>
                          <w:color w:val="000000"/>
                        </w:rPr>
                        <w:t xml:space="preserve"> (The Mothers</w:t>
                      </w:r>
                      <w:r w:rsidR="00C65370">
                        <w:rPr>
                          <w:i/>
                          <w:iCs/>
                          <w:color w:val="000000"/>
                        </w:rPr>
                        <w:t>)</w:t>
                      </w:r>
                      <w:r w:rsidRPr="00D01B8F">
                        <w:rPr>
                          <w:color w:val="000000"/>
                          <w:spacing w:val="5"/>
                        </w:rPr>
                        <w:t xml:space="preserve">, </w:t>
                      </w:r>
                      <w:r>
                        <w:rPr>
                          <w:color w:val="000000"/>
                          <w:spacing w:val="5"/>
                        </w:rPr>
                        <w:t>Woodcut from a portfolio of seven, 1921-1922, 13 1/2 x 15 3/4”, Museum of Modern Art</w:t>
                      </w:r>
                    </w:p>
                    <w:p w14:paraId="306463A2" w14:textId="77777777" w:rsidR="006E29B1" w:rsidRPr="00D01B8F" w:rsidRDefault="006E29B1" w:rsidP="006E29B1">
                      <w:pPr>
                        <w:jc w:val="center"/>
                      </w:pPr>
                    </w:p>
                    <w:p w14:paraId="164F0B7B" w14:textId="77777777" w:rsidR="006E29B1" w:rsidRPr="00D01B8F" w:rsidRDefault="006E29B1" w:rsidP="006E29B1">
                      <w:pPr>
                        <w:jc w:val="center"/>
                      </w:pPr>
                    </w:p>
                  </w:txbxContent>
                </v:textbox>
              </v:shape>
            </w:pict>
          </mc:Fallback>
        </mc:AlternateContent>
      </w:r>
      <w:r w:rsidR="005C6D57" w:rsidRPr="00E93498">
        <w:rPr>
          <w:noProof/>
        </w:rPr>
        <w:drawing>
          <wp:anchor distT="0" distB="0" distL="114300" distR="114300" simplePos="0" relativeHeight="251728896" behindDoc="0" locked="0" layoutInCell="1" allowOverlap="1" wp14:anchorId="0B65EA1E" wp14:editId="032C4936">
            <wp:simplePos x="0" y="0"/>
            <wp:positionH relativeFrom="margin">
              <wp:posOffset>28795</wp:posOffset>
            </wp:positionH>
            <wp:positionV relativeFrom="margin">
              <wp:posOffset>1007255</wp:posOffset>
            </wp:positionV>
            <wp:extent cx="6115050" cy="4331335"/>
            <wp:effectExtent l="0" t="0" r="6350" b="0"/>
            <wp:wrapSquare wrapText="bothSides"/>
            <wp:docPr id="42" name="Picture 4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icture containing text&#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6115050" cy="4331335"/>
                    </a:xfrm>
                    <a:prstGeom prst="rect">
                      <a:avLst/>
                    </a:prstGeom>
                  </pic:spPr>
                </pic:pic>
              </a:graphicData>
            </a:graphic>
            <wp14:sizeRelH relativeFrom="margin">
              <wp14:pctWidth>0</wp14:pctWidth>
            </wp14:sizeRelH>
            <wp14:sizeRelV relativeFrom="margin">
              <wp14:pctHeight>0</wp14:pctHeight>
            </wp14:sizeRelV>
          </wp:anchor>
        </w:drawing>
      </w:r>
      <w:r w:rsidR="005C6D57" w:rsidRPr="00E93498">
        <w:br w:type="page"/>
      </w:r>
    </w:p>
    <w:p w14:paraId="13D16178" w14:textId="4515E243" w:rsidR="00C65370" w:rsidRPr="00E93498" w:rsidRDefault="006E29B1" w:rsidP="006C144A">
      <w:pPr>
        <w:spacing w:line="480" w:lineRule="auto"/>
        <w:rPr>
          <w:i/>
          <w:iCs/>
        </w:rPr>
      </w:pPr>
      <w:r w:rsidRPr="00E93498">
        <w:rPr>
          <w:noProof/>
        </w:rPr>
        <w:lastRenderedPageBreak/>
        <mc:AlternateContent>
          <mc:Choice Requires="wps">
            <w:drawing>
              <wp:anchor distT="0" distB="0" distL="114300" distR="114300" simplePos="0" relativeHeight="251740160" behindDoc="0" locked="0" layoutInCell="1" allowOverlap="1" wp14:anchorId="4A3EABC6" wp14:editId="1C0F2519">
                <wp:simplePos x="0" y="0"/>
                <wp:positionH relativeFrom="column">
                  <wp:posOffset>0</wp:posOffset>
                </wp:positionH>
                <wp:positionV relativeFrom="paragraph">
                  <wp:posOffset>5866275</wp:posOffset>
                </wp:positionV>
                <wp:extent cx="5988107" cy="620395"/>
                <wp:effectExtent l="0" t="0" r="6350" b="1905"/>
                <wp:wrapNone/>
                <wp:docPr id="48" name="Text Box 48"/>
                <wp:cNvGraphicFramePr/>
                <a:graphic xmlns:a="http://schemas.openxmlformats.org/drawingml/2006/main">
                  <a:graphicData uri="http://schemas.microsoft.com/office/word/2010/wordprocessingShape">
                    <wps:wsp>
                      <wps:cNvSpPr txBox="1"/>
                      <wps:spPr>
                        <a:xfrm>
                          <a:off x="0" y="0"/>
                          <a:ext cx="5988107" cy="620395"/>
                        </a:xfrm>
                        <a:prstGeom prst="rect">
                          <a:avLst/>
                        </a:prstGeom>
                        <a:solidFill>
                          <a:schemeClr val="lt1"/>
                        </a:solidFill>
                        <a:ln w="6350">
                          <a:noFill/>
                        </a:ln>
                      </wps:spPr>
                      <wps:txbx>
                        <w:txbxContent>
                          <w:p w14:paraId="7A452A28" w14:textId="0679B786" w:rsidR="006E29B1" w:rsidRPr="00D01B8F" w:rsidRDefault="006E29B1" w:rsidP="006E29B1">
                            <w:pPr>
                              <w:jc w:val="center"/>
                            </w:pPr>
                            <w:r w:rsidRPr="00D01B8F">
                              <w:t xml:space="preserve">Figure </w:t>
                            </w:r>
                            <w:r w:rsidR="00A776A4">
                              <w:t>22</w:t>
                            </w:r>
                            <w:r w:rsidRPr="00D01B8F">
                              <w:t xml:space="preserve">- </w:t>
                            </w:r>
                            <w:r w:rsidRPr="00DE31E6">
                              <w:t>K</w:t>
                            </w:r>
                            <w:r w:rsidRPr="00DE31E6">
                              <w:rPr>
                                <w:kern w:val="36"/>
                              </w:rPr>
                              <w:t>äthe Kollwitz</w:t>
                            </w:r>
                            <w:r w:rsidRPr="00D01B8F">
                              <w:rPr>
                                <w:color w:val="000000"/>
                                <w:spacing w:val="5"/>
                              </w:rPr>
                              <w:t>,</w:t>
                            </w:r>
                            <w:r>
                              <w:rPr>
                                <w:color w:val="000000"/>
                                <w:spacing w:val="5"/>
                              </w:rPr>
                              <w:t xml:space="preserve"> </w:t>
                            </w:r>
                            <w:r>
                              <w:rPr>
                                <w:i/>
                                <w:iCs/>
                                <w:color w:val="000000"/>
                              </w:rPr>
                              <w:t>Die Witwe II (The Widow II)</w:t>
                            </w:r>
                            <w:r w:rsidRPr="00D01B8F">
                              <w:rPr>
                                <w:color w:val="000000"/>
                                <w:spacing w:val="5"/>
                              </w:rPr>
                              <w:t xml:space="preserve">, </w:t>
                            </w:r>
                            <w:r>
                              <w:rPr>
                                <w:color w:val="000000"/>
                                <w:spacing w:val="5"/>
                              </w:rPr>
                              <w:t>Woodcut from a portfolio of seven, 1921-1922, 11 13/16 x 20 7/8”, Museum of Modern Art</w:t>
                            </w:r>
                          </w:p>
                          <w:p w14:paraId="4A6F43F5" w14:textId="77777777" w:rsidR="006E29B1" w:rsidRPr="00D01B8F" w:rsidRDefault="006E29B1" w:rsidP="006E29B1">
                            <w:pPr>
                              <w:jc w:val="center"/>
                            </w:pPr>
                          </w:p>
                          <w:p w14:paraId="298ED88F" w14:textId="77777777" w:rsidR="006E29B1" w:rsidRPr="00D01B8F" w:rsidRDefault="006E29B1" w:rsidP="006E29B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3EABC6" id="Text Box 48" o:spid="_x0000_s1047" type="#_x0000_t202" style="position:absolute;margin-left:0;margin-top:461.9pt;width:471.5pt;height:48.85pt;z-index:251740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" fillcolor="white [3201]" stroked="f" strokeweight=".5pt">
                <v:textbox>
                  <w:txbxContent>
                    <w:p w14:paraId="7A452A28" w14:textId="0679B786" w:rsidR="006E29B1" w:rsidRPr="00D01B8F" w:rsidRDefault="006E29B1" w:rsidP="006E29B1">
                      <w:pPr>
                        <w:jc w:val="center"/>
                      </w:pPr>
                      <w:r w:rsidRPr="00D01B8F">
                        <w:t xml:space="preserve">Figure </w:t>
                      </w:r>
                      <w:r w:rsidR="00A776A4">
                        <w:t>22</w:t>
                      </w:r>
                      <w:r w:rsidRPr="00D01B8F">
                        <w:t xml:space="preserve">- </w:t>
                      </w:r>
                      <w:proofErr w:type="spellStart"/>
                      <w:r w:rsidRPr="00DE31E6">
                        <w:t>K</w:t>
                      </w:r>
                      <w:r w:rsidRPr="00DE31E6">
                        <w:rPr>
                          <w:kern w:val="36"/>
                        </w:rPr>
                        <w:t>äthe</w:t>
                      </w:r>
                      <w:proofErr w:type="spellEnd"/>
                      <w:r w:rsidRPr="00DE31E6">
                        <w:rPr>
                          <w:kern w:val="36"/>
                        </w:rPr>
                        <w:t xml:space="preserve"> Kollwitz</w:t>
                      </w:r>
                      <w:r w:rsidRPr="00D01B8F">
                        <w:rPr>
                          <w:color w:val="000000"/>
                          <w:spacing w:val="5"/>
                        </w:rPr>
                        <w:t>,</w:t>
                      </w:r>
                      <w:r>
                        <w:rPr>
                          <w:color w:val="000000"/>
                          <w:spacing w:val="5"/>
                        </w:rPr>
                        <w:t xml:space="preserve"> </w:t>
                      </w:r>
                      <w:r>
                        <w:rPr>
                          <w:i/>
                          <w:iCs/>
                          <w:color w:val="000000"/>
                        </w:rPr>
                        <w:t xml:space="preserve">Die </w:t>
                      </w:r>
                      <w:proofErr w:type="spellStart"/>
                      <w:r>
                        <w:rPr>
                          <w:i/>
                          <w:iCs/>
                          <w:color w:val="000000"/>
                        </w:rPr>
                        <w:t>Witwe</w:t>
                      </w:r>
                      <w:proofErr w:type="spellEnd"/>
                      <w:r>
                        <w:rPr>
                          <w:i/>
                          <w:iCs/>
                          <w:color w:val="000000"/>
                        </w:rPr>
                        <w:t xml:space="preserve"> II (The Widow II)</w:t>
                      </w:r>
                      <w:r w:rsidRPr="00D01B8F">
                        <w:rPr>
                          <w:color w:val="000000"/>
                          <w:spacing w:val="5"/>
                        </w:rPr>
                        <w:t xml:space="preserve">, </w:t>
                      </w:r>
                      <w:r>
                        <w:rPr>
                          <w:color w:val="000000"/>
                          <w:spacing w:val="5"/>
                        </w:rPr>
                        <w:t>Woodcut from a portfolio of seven, 1921-1922, 11 13/16 x 20 7/8”, Museum of Modern Art</w:t>
                      </w:r>
                    </w:p>
                    <w:p w14:paraId="4A6F43F5" w14:textId="77777777" w:rsidR="006E29B1" w:rsidRPr="00D01B8F" w:rsidRDefault="006E29B1" w:rsidP="006E29B1">
                      <w:pPr>
                        <w:jc w:val="center"/>
                      </w:pPr>
                    </w:p>
                    <w:p w14:paraId="298ED88F" w14:textId="77777777" w:rsidR="006E29B1" w:rsidRPr="00D01B8F" w:rsidRDefault="006E29B1" w:rsidP="006E29B1">
                      <w:pPr>
                        <w:jc w:val="center"/>
                      </w:pPr>
                    </w:p>
                  </w:txbxContent>
                </v:textbox>
              </v:shape>
            </w:pict>
          </mc:Fallback>
        </mc:AlternateContent>
      </w:r>
      <w:r w:rsidR="005C6D57" w:rsidRPr="00E93498">
        <w:rPr>
          <w:noProof/>
        </w:rPr>
        <w:drawing>
          <wp:anchor distT="0" distB="0" distL="114300" distR="114300" simplePos="0" relativeHeight="251729920" behindDoc="0" locked="0" layoutInCell="1" allowOverlap="1" wp14:anchorId="2A865698" wp14:editId="2BC34297">
            <wp:simplePos x="0" y="0"/>
            <wp:positionH relativeFrom="margin">
              <wp:posOffset>0</wp:posOffset>
            </wp:positionH>
            <wp:positionV relativeFrom="margin">
              <wp:posOffset>1404645</wp:posOffset>
            </wp:positionV>
            <wp:extent cx="5943600" cy="4297045"/>
            <wp:effectExtent l="0" t="0" r="0" b="0"/>
            <wp:wrapSquare wrapText="bothSides"/>
            <wp:docPr id="43" name="Picture 43" descr="A picture containing text, envelope, picture 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icture containing text, envelope, picture frame&#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943600" cy="4297045"/>
                    </a:xfrm>
                    <a:prstGeom prst="rect">
                      <a:avLst/>
                    </a:prstGeom>
                  </pic:spPr>
                </pic:pic>
              </a:graphicData>
            </a:graphic>
          </wp:anchor>
        </w:drawing>
      </w:r>
      <w:r w:rsidR="005C6D57" w:rsidRPr="00E93498">
        <w:br w:type="page"/>
      </w:r>
    </w:p>
    <w:p w14:paraId="5769B8C0" w14:textId="0984C9AE" w:rsidR="005C6D57" w:rsidRPr="00E93498" w:rsidRDefault="005C6D57" w:rsidP="006C144A">
      <w:pPr>
        <w:spacing w:line="480" w:lineRule="auto"/>
      </w:pPr>
    </w:p>
    <w:p w14:paraId="0C04810A" w14:textId="28AD0F1E" w:rsidR="001004E0" w:rsidRPr="00E93498" w:rsidRDefault="008E4250" w:rsidP="006C144A">
      <w:pPr>
        <w:spacing w:line="480" w:lineRule="auto"/>
      </w:pPr>
      <w:r w:rsidRPr="00E93498">
        <w:rPr>
          <w:noProof/>
        </w:rPr>
        <mc:AlternateContent>
          <mc:Choice Requires="wps">
            <w:drawing>
              <wp:anchor distT="0" distB="0" distL="114300" distR="114300" simplePos="0" relativeHeight="251710464" behindDoc="0" locked="0" layoutInCell="1" allowOverlap="1" wp14:anchorId="7FDDE980" wp14:editId="01776571">
                <wp:simplePos x="0" y="0"/>
                <wp:positionH relativeFrom="column">
                  <wp:posOffset>-45267</wp:posOffset>
                </wp:positionH>
                <wp:positionV relativeFrom="paragraph">
                  <wp:posOffset>6334615</wp:posOffset>
                </wp:positionV>
                <wp:extent cx="5988107" cy="620395"/>
                <wp:effectExtent l="0" t="0" r="6350" b="1905"/>
                <wp:wrapNone/>
                <wp:docPr id="28" name="Text Box 28"/>
                <wp:cNvGraphicFramePr/>
                <a:graphic xmlns:a="http://schemas.openxmlformats.org/drawingml/2006/main">
                  <a:graphicData uri="http://schemas.microsoft.com/office/word/2010/wordprocessingShape">
                    <wps:wsp>
                      <wps:cNvSpPr txBox="1"/>
                      <wps:spPr>
                        <a:xfrm>
                          <a:off x="0" y="0"/>
                          <a:ext cx="5988107" cy="620395"/>
                        </a:xfrm>
                        <a:prstGeom prst="rect">
                          <a:avLst/>
                        </a:prstGeom>
                        <a:solidFill>
                          <a:schemeClr val="lt1"/>
                        </a:solidFill>
                        <a:ln w="6350">
                          <a:noFill/>
                        </a:ln>
                      </wps:spPr>
                      <wps:txbx>
                        <w:txbxContent>
                          <w:p w14:paraId="1D411A59" w14:textId="57A15B13" w:rsidR="0049035F" w:rsidRPr="00D01B8F" w:rsidRDefault="0049035F" w:rsidP="0049035F">
                            <w:pPr>
                              <w:jc w:val="center"/>
                            </w:pPr>
                            <w:r w:rsidRPr="00D01B8F">
                              <w:t xml:space="preserve">Figure </w:t>
                            </w:r>
                            <w:r w:rsidR="00A776A4">
                              <w:t>23</w:t>
                            </w:r>
                            <w:r w:rsidRPr="00D01B8F">
                              <w:t xml:space="preserve">- </w:t>
                            </w:r>
                            <w:r>
                              <w:rPr>
                                <w:color w:val="000000"/>
                                <w:spacing w:val="5"/>
                              </w:rPr>
                              <w:t>Kathe Kollwitz</w:t>
                            </w:r>
                            <w:r w:rsidRPr="00D01B8F">
                              <w:rPr>
                                <w:color w:val="000000"/>
                                <w:spacing w:val="5"/>
                              </w:rPr>
                              <w:t>,</w:t>
                            </w:r>
                            <w:r>
                              <w:rPr>
                                <w:color w:val="000000"/>
                                <w:spacing w:val="5"/>
                              </w:rPr>
                              <w:t xml:space="preserve"> </w:t>
                            </w:r>
                            <w:r>
                              <w:rPr>
                                <w:i/>
                                <w:iCs/>
                                <w:color w:val="000000"/>
                              </w:rPr>
                              <w:t>Pieta</w:t>
                            </w:r>
                            <w:r w:rsidR="00A80D13">
                              <w:rPr>
                                <w:i/>
                                <w:iCs/>
                                <w:color w:val="000000"/>
                              </w:rPr>
                              <w:t xml:space="preserve"> (Woman with Dead Child)</w:t>
                            </w:r>
                            <w:r w:rsidR="008E4250">
                              <w:rPr>
                                <w:i/>
                                <w:iCs/>
                                <w:color w:val="000000"/>
                              </w:rPr>
                              <w:t xml:space="preserve">, </w:t>
                            </w:r>
                            <w:r w:rsidRPr="00D01B8F">
                              <w:rPr>
                                <w:color w:val="000000"/>
                                <w:spacing w:val="5"/>
                              </w:rPr>
                              <w:t xml:space="preserve"> </w:t>
                            </w:r>
                            <w:r>
                              <w:rPr>
                                <w:color w:val="000000"/>
                                <w:spacing w:val="5"/>
                              </w:rPr>
                              <w:t xml:space="preserve">Bronze, </w:t>
                            </w:r>
                            <w:r w:rsidR="008E4250">
                              <w:rPr>
                                <w:color w:val="000000"/>
                                <w:spacing w:val="5"/>
                              </w:rPr>
                              <w:t xml:space="preserve">1937-1939, </w:t>
                            </w:r>
                            <w:r>
                              <w:rPr>
                                <w:color w:val="000000"/>
                                <w:spacing w:val="5"/>
                              </w:rPr>
                              <w:t>Kath</w:t>
                            </w:r>
                            <w:r w:rsidR="005D3A79">
                              <w:rPr>
                                <w:color w:val="000000"/>
                                <w:spacing w:val="5"/>
                              </w:rPr>
                              <w:t>e</w:t>
                            </w:r>
                            <w:r>
                              <w:rPr>
                                <w:color w:val="000000"/>
                                <w:spacing w:val="5"/>
                              </w:rPr>
                              <w:t xml:space="preserve"> Kollwitz Museum Koln</w:t>
                            </w:r>
                          </w:p>
                          <w:p w14:paraId="659C8C37" w14:textId="77777777" w:rsidR="0049035F" w:rsidRPr="00D01B8F" w:rsidRDefault="0049035F" w:rsidP="0049035F">
                            <w:pPr>
                              <w:jc w:val="center"/>
                            </w:pPr>
                          </w:p>
                          <w:p w14:paraId="41BC098D" w14:textId="77777777" w:rsidR="0049035F" w:rsidRPr="00D01B8F" w:rsidRDefault="0049035F" w:rsidP="0049035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DDE980" id="Text Box 28" o:spid="_x0000_s1048" type="#_x0000_t202" style="position:absolute;margin-left:-3.55pt;margin-top:498.8pt;width:471.5pt;height:48.8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" fillcolor="white [3201]" stroked="f" strokeweight=".5pt">
                <v:textbox>
                  <w:txbxContent>
                    <w:p w14:paraId="1D411A59" w14:textId="57A15B13" w:rsidR="0049035F" w:rsidRPr="00D01B8F" w:rsidRDefault="0049035F" w:rsidP="0049035F">
                      <w:pPr>
                        <w:jc w:val="center"/>
                      </w:pPr>
                      <w:r w:rsidRPr="00D01B8F">
                        <w:t xml:space="preserve">Figure </w:t>
                      </w:r>
                      <w:r w:rsidR="00A776A4">
                        <w:t>23</w:t>
                      </w:r>
                      <w:r w:rsidRPr="00D01B8F">
                        <w:t xml:space="preserve">- </w:t>
                      </w:r>
                      <w:r>
                        <w:rPr>
                          <w:color w:val="000000"/>
                          <w:spacing w:val="5"/>
                        </w:rPr>
                        <w:t>Kathe Kollwitz</w:t>
                      </w:r>
                      <w:r w:rsidRPr="00D01B8F">
                        <w:rPr>
                          <w:color w:val="000000"/>
                          <w:spacing w:val="5"/>
                        </w:rPr>
                        <w:t>,</w:t>
                      </w:r>
                      <w:r>
                        <w:rPr>
                          <w:color w:val="000000"/>
                          <w:spacing w:val="5"/>
                        </w:rPr>
                        <w:t xml:space="preserve"> </w:t>
                      </w:r>
                      <w:r>
                        <w:rPr>
                          <w:i/>
                          <w:iCs/>
                          <w:color w:val="000000"/>
                        </w:rPr>
                        <w:t>Pieta</w:t>
                      </w:r>
                      <w:r w:rsidR="00A80D13">
                        <w:rPr>
                          <w:i/>
                          <w:iCs/>
                          <w:color w:val="000000"/>
                        </w:rPr>
                        <w:t xml:space="preserve"> (Woman with Dead Child</w:t>
                      </w:r>
                      <w:proofErr w:type="gramStart"/>
                      <w:r w:rsidR="00A80D13">
                        <w:rPr>
                          <w:i/>
                          <w:iCs/>
                          <w:color w:val="000000"/>
                        </w:rPr>
                        <w:t>)</w:t>
                      </w:r>
                      <w:r w:rsidR="008E4250">
                        <w:rPr>
                          <w:i/>
                          <w:iCs/>
                          <w:color w:val="000000"/>
                        </w:rPr>
                        <w:t xml:space="preserve">, </w:t>
                      </w:r>
                      <w:r w:rsidRPr="00D01B8F">
                        <w:rPr>
                          <w:color w:val="000000"/>
                          <w:spacing w:val="5"/>
                        </w:rPr>
                        <w:t xml:space="preserve"> </w:t>
                      </w:r>
                      <w:r>
                        <w:rPr>
                          <w:color w:val="000000"/>
                          <w:spacing w:val="5"/>
                        </w:rPr>
                        <w:t>Bronze</w:t>
                      </w:r>
                      <w:proofErr w:type="gramEnd"/>
                      <w:r>
                        <w:rPr>
                          <w:color w:val="000000"/>
                          <w:spacing w:val="5"/>
                        </w:rPr>
                        <w:t xml:space="preserve">, </w:t>
                      </w:r>
                      <w:r w:rsidR="008E4250">
                        <w:rPr>
                          <w:color w:val="000000"/>
                          <w:spacing w:val="5"/>
                        </w:rPr>
                        <w:t xml:space="preserve">1937-1939, </w:t>
                      </w:r>
                      <w:r>
                        <w:rPr>
                          <w:color w:val="000000"/>
                          <w:spacing w:val="5"/>
                        </w:rPr>
                        <w:t>Kath</w:t>
                      </w:r>
                      <w:r w:rsidR="005D3A79">
                        <w:rPr>
                          <w:color w:val="000000"/>
                          <w:spacing w:val="5"/>
                        </w:rPr>
                        <w:t>e</w:t>
                      </w:r>
                      <w:r>
                        <w:rPr>
                          <w:color w:val="000000"/>
                          <w:spacing w:val="5"/>
                        </w:rPr>
                        <w:t xml:space="preserve"> Kollwitz Museum Koln</w:t>
                      </w:r>
                    </w:p>
                    <w:p w14:paraId="659C8C37" w14:textId="77777777" w:rsidR="0049035F" w:rsidRPr="00D01B8F" w:rsidRDefault="0049035F" w:rsidP="0049035F">
                      <w:pPr>
                        <w:jc w:val="center"/>
                      </w:pPr>
                    </w:p>
                    <w:p w14:paraId="41BC098D" w14:textId="77777777" w:rsidR="0049035F" w:rsidRPr="00D01B8F" w:rsidRDefault="0049035F" w:rsidP="0049035F">
                      <w:pPr>
                        <w:jc w:val="center"/>
                      </w:pPr>
                    </w:p>
                  </w:txbxContent>
                </v:textbox>
              </v:shape>
            </w:pict>
          </mc:Fallback>
        </mc:AlternateContent>
      </w:r>
      <w:r w:rsidRPr="00E93498">
        <w:rPr>
          <w:noProof/>
        </w:rPr>
        <w:drawing>
          <wp:anchor distT="0" distB="0" distL="114300" distR="114300" simplePos="0" relativeHeight="251708416" behindDoc="0" locked="0" layoutInCell="1" allowOverlap="1" wp14:anchorId="1B9667F9" wp14:editId="5AF6CF5B">
            <wp:simplePos x="0" y="0"/>
            <wp:positionH relativeFrom="margin">
              <wp:posOffset>799465</wp:posOffset>
            </wp:positionH>
            <wp:positionV relativeFrom="margin">
              <wp:posOffset>547106</wp:posOffset>
            </wp:positionV>
            <wp:extent cx="4344918" cy="5803900"/>
            <wp:effectExtent l="0" t="0" r="0" b="0"/>
            <wp:wrapSquare wrapText="bothSides"/>
            <wp:docPr id="27" name="Picture 27" descr="A picture containing sculptur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sculpture, building&#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4344918" cy="5803900"/>
                    </a:xfrm>
                    <a:prstGeom prst="rect">
                      <a:avLst/>
                    </a:prstGeom>
                  </pic:spPr>
                </pic:pic>
              </a:graphicData>
            </a:graphic>
          </wp:anchor>
        </w:drawing>
      </w:r>
    </w:p>
    <w:sectPr w:rsidR="001004E0" w:rsidRPr="00E93498" w:rsidSect="00232F02">
      <w:headerReference w:type="even" r:id="rId52"/>
      <w:headerReference w:type="default" r:id="rId5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B45F9" w14:textId="77777777" w:rsidR="00A9266D" w:rsidRDefault="00A9266D" w:rsidP="00D90B81">
      <w:r>
        <w:separator/>
      </w:r>
    </w:p>
  </w:endnote>
  <w:endnote w:type="continuationSeparator" w:id="0">
    <w:p w14:paraId="38BBBD3A" w14:textId="77777777" w:rsidR="00A9266D" w:rsidRDefault="00A9266D" w:rsidP="00D90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Menlo">
    <w:panose1 w:val="020B0609030804020204"/>
    <w:charset w:val="00"/>
    <w:family w:val="modern"/>
    <w:pitch w:val="fixed"/>
    <w:sig w:usb0="E60022FF" w:usb1="D200F9FB" w:usb2="02000028"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B221F" w14:textId="77777777" w:rsidR="00A9266D" w:rsidRDefault="00A9266D" w:rsidP="00D90B81">
      <w:r>
        <w:separator/>
      </w:r>
    </w:p>
  </w:footnote>
  <w:footnote w:type="continuationSeparator" w:id="0">
    <w:p w14:paraId="4CC210E3" w14:textId="77777777" w:rsidR="00A9266D" w:rsidRDefault="00A9266D" w:rsidP="00D90B81">
      <w:r>
        <w:continuationSeparator/>
      </w:r>
    </w:p>
  </w:footnote>
  <w:footnote w:id="1">
    <w:p w14:paraId="4D87D62D" w14:textId="3585538F" w:rsidR="00C37E38" w:rsidRPr="00A255F4" w:rsidRDefault="00C37E38" w:rsidP="00A255F4">
      <w:pPr>
        <w:rPr>
          <w:sz w:val="20"/>
          <w:szCs w:val="20"/>
        </w:rPr>
      </w:pPr>
      <w:r>
        <w:rPr>
          <w:rStyle w:val="FootnoteReference"/>
        </w:rPr>
        <w:footnoteRef/>
      </w:r>
      <w:r>
        <w:t xml:space="preserve"> </w:t>
      </w:r>
      <w:r w:rsidRPr="00A255F4">
        <w:rPr>
          <w:sz w:val="20"/>
          <w:szCs w:val="20"/>
        </w:rPr>
        <w:t>Alicia Faxon. “</w:t>
      </w:r>
      <w:r w:rsidR="00A255F4" w:rsidRPr="00A255F4">
        <w:rPr>
          <w:sz w:val="20"/>
          <w:szCs w:val="20"/>
        </w:rPr>
        <w:t>German Expressionist Prints, A Persistent Tradition</w:t>
      </w:r>
      <w:r w:rsidRPr="00A255F4">
        <w:rPr>
          <w:sz w:val="20"/>
          <w:szCs w:val="20"/>
        </w:rPr>
        <w:t>.” </w:t>
      </w:r>
      <w:r w:rsidRPr="00A255F4">
        <w:rPr>
          <w:i/>
          <w:iCs/>
          <w:sz w:val="20"/>
          <w:szCs w:val="20"/>
        </w:rPr>
        <w:t>The Print Collector’s Newsletter.</w:t>
      </w:r>
      <w:r w:rsidRPr="00A255F4">
        <w:rPr>
          <w:sz w:val="20"/>
          <w:szCs w:val="20"/>
        </w:rPr>
        <w:t> 14, no. 1. (1983).</w:t>
      </w:r>
      <w:r w:rsidR="00A255F4" w:rsidRPr="00A255F4">
        <w:rPr>
          <w:sz w:val="20"/>
          <w:szCs w:val="20"/>
        </w:rPr>
        <w:t xml:space="preserve"> p.</w:t>
      </w:r>
      <w:r w:rsidRPr="00A255F4">
        <w:rPr>
          <w:sz w:val="20"/>
          <w:szCs w:val="20"/>
        </w:rPr>
        <w:t xml:space="preserve"> 4. </w:t>
      </w:r>
      <w:hyperlink r:id="rId1" w:history="1">
        <w:r w:rsidRPr="00A255F4">
          <w:rPr>
            <w:rStyle w:val="Hyperlink"/>
            <w:color w:val="auto"/>
            <w:sz w:val="20"/>
            <w:szCs w:val="20"/>
          </w:rPr>
          <w:t>http://www.jstor.org/stable/24552540</w:t>
        </w:r>
      </w:hyperlink>
      <w:r w:rsidRPr="00A255F4">
        <w:rPr>
          <w:sz w:val="20"/>
          <w:szCs w:val="20"/>
        </w:rPr>
        <w:t>.</w:t>
      </w:r>
    </w:p>
  </w:footnote>
  <w:footnote w:id="2">
    <w:p w14:paraId="0AE2CA95" w14:textId="56E354C9" w:rsidR="00A85879" w:rsidRPr="00A255F4" w:rsidRDefault="00CE7D15" w:rsidP="005D6C86">
      <w:pPr>
        <w:rPr>
          <w:sz w:val="20"/>
          <w:szCs w:val="20"/>
        </w:rPr>
      </w:pPr>
      <w:r w:rsidRPr="00A255F4">
        <w:rPr>
          <w:rStyle w:val="FootnoteReference"/>
          <w:sz w:val="20"/>
          <w:szCs w:val="20"/>
        </w:rPr>
        <w:footnoteRef/>
      </w:r>
      <w:r w:rsidR="00C37E38" w:rsidRPr="00A255F4">
        <w:rPr>
          <w:sz w:val="20"/>
          <w:szCs w:val="20"/>
        </w:rPr>
        <w:t>Alicia Faxon. “</w:t>
      </w:r>
      <w:r w:rsidR="00A255F4" w:rsidRPr="00A255F4">
        <w:rPr>
          <w:sz w:val="20"/>
          <w:szCs w:val="20"/>
        </w:rPr>
        <w:t xml:space="preserve">German Expressionist Prints, A Persistent </w:t>
      </w:r>
      <w:proofErr w:type="spellStart"/>
      <w:r w:rsidR="00A255F4" w:rsidRPr="00A255F4">
        <w:rPr>
          <w:sz w:val="20"/>
          <w:szCs w:val="20"/>
        </w:rPr>
        <w:t>Tradition</w:t>
      </w:r>
      <w:proofErr w:type="gramStart"/>
      <w:r w:rsidR="00C37E38" w:rsidRPr="00A255F4">
        <w:rPr>
          <w:sz w:val="20"/>
          <w:szCs w:val="20"/>
        </w:rPr>
        <w:t>.”</w:t>
      </w:r>
      <w:r w:rsidR="00A255F4" w:rsidRPr="00A255F4">
        <w:rPr>
          <w:sz w:val="20"/>
          <w:szCs w:val="20"/>
        </w:rPr>
        <w:t>p</w:t>
      </w:r>
      <w:proofErr w:type="spellEnd"/>
      <w:r w:rsidR="00A255F4" w:rsidRPr="00A255F4">
        <w:rPr>
          <w:sz w:val="20"/>
          <w:szCs w:val="20"/>
        </w:rPr>
        <w:t>.</w:t>
      </w:r>
      <w:proofErr w:type="gramEnd"/>
      <w:r w:rsidR="00C37E38" w:rsidRPr="00A255F4">
        <w:rPr>
          <w:sz w:val="20"/>
          <w:szCs w:val="20"/>
        </w:rPr>
        <w:t xml:space="preserve"> </w:t>
      </w:r>
      <w:r w:rsidR="0067668B" w:rsidRPr="00A255F4">
        <w:rPr>
          <w:sz w:val="20"/>
          <w:szCs w:val="20"/>
        </w:rPr>
        <w:t>3</w:t>
      </w:r>
      <w:r w:rsidR="00C37E38" w:rsidRPr="00A255F4">
        <w:rPr>
          <w:sz w:val="20"/>
          <w:szCs w:val="20"/>
        </w:rPr>
        <w:t>.</w:t>
      </w:r>
    </w:p>
  </w:footnote>
  <w:footnote w:id="3">
    <w:p w14:paraId="7BA821F2" w14:textId="6A3899EE" w:rsidR="005D6C86" w:rsidRPr="00A255F4" w:rsidRDefault="0067668B" w:rsidP="005D6C86">
      <w:pPr>
        <w:pStyle w:val="FootnoteText"/>
        <w:rPr>
          <w:rFonts w:ascii="Times New Roman" w:hAnsi="Times New Roman" w:cs="Times New Roman"/>
          <w:shd w:val="clear" w:color="auto" w:fill="FFFFFF"/>
        </w:rPr>
      </w:pPr>
      <w:r w:rsidRPr="00A255F4">
        <w:rPr>
          <w:rStyle w:val="FootnoteReference"/>
          <w:rFonts w:ascii="Times New Roman" w:hAnsi="Times New Roman" w:cs="Times New Roman"/>
        </w:rPr>
        <w:footnoteRef/>
      </w:r>
      <w:r w:rsidRPr="00A255F4">
        <w:rPr>
          <w:rFonts w:ascii="Times New Roman" w:hAnsi="Times New Roman" w:cs="Times New Roman"/>
        </w:rPr>
        <w:t xml:space="preserve"> </w:t>
      </w:r>
      <w:r w:rsidRPr="00A255F4">
        <w:rPr>
          <w:rFonts w:ascii="Times New Roman" w:hAnsi="Times New Roman" w:cs="Times New Roman"/>
          <w:shd w:val="clear" w:color="auto" w:fill="FFFFFF"/>
        </w:rPr>
        <w:t xml:space="preserve">Van </w:t>
      </w:r>
      <w:proofErr w:type="spellStart"/>
      <w:r w:rsidRPr="00A255F4">
        <w:rPr>
          <w:rFonts w:ascii="Times New Roman" w:hAnsi="Times New Roman" w:cs="Times New Roman"/>
          <w:shd w:val="clear" w:color="auto" w:fill="FFFFFF"/>
        </w:rPr>
        <w:t>Hoesen</w:t>
      </w:r>
      <w:proofErr w:type="spellEnd"/>
      <w:r w:rsidRPr="00A255F4">
        <w:rPr>
          <w:rFonts w:ascii="Times New Roman" w:hAnsi="Times New Roman" w:cs="Times New Roman"/>
          <w:shd w:val="clear" w:color="auto" w:fill="FFFFFF"/>
        </w:rPr>
        <w:t xml:space="preserve">, Brett M. "Weimar Re-Visions of Germany's Colonial Past: Max </w:t>
      </w:r>
      <w:proofErr w:type="spellStart"/>
      <w:r w:rsidRPr="00A255F4">
        <w:rPr>
          <w:rFonts w:ascii="Times New Roman" w:hAnsi="Times New Roman" w:cs="Times New Roman"/>
          <w:shd w:val="clear" w:color="auto" w:fill="FFFFFF"/>
        </w:rPr>
        <w:t>Pechstein</w:t>
      </w:r>
      <w:proofErr w:type="spellEnd"/>
      <w:r w:rsidRPr="00A255F4">
        <w:rPr>
          <w:rFonts w:ascii="Times New Roman" w:hAnsi="Times New Roman" w:cs="Times New Roman"/>
          <w:shd w:val="clear" w:color="auto" w:fill="FFFFFF"/>
        </w:rPr>
        <w:t xml:space="preserve">, Hannah </w:t>
      </w:r>
      <w:proofErr w:type="spellStart"/>
      <w:r w:rsidRPr="00A255F4">
        <w:rPr>
          <w:rFonts w:ascii="Times New Roman" w:hAnsi="Times New Roman" w:cs="Times New Roman"/>
          <w:shd w:val="clear" w:color="auto" w:fill="FFFFFF"/>
        </w:rPr>
        <w:t>Hoech</w:t>
      </w:r>
      <w:proofErr w:type="spellEnd"/>
      <w:r w:rsidRPr="00A255F4">
        <w:rPr>
          <w:rFonts w:ascii="Times New Roman" w:hAnsi="Times New Roman" w:cs="Times New Roman"/>
          <w:shd w:val="clear" w:color="auto" w:fill="FFFFFF"/>
        </w:rPr>
        <w:t xml:space="preserve"> and László Moholy-Nagy." p. 45. The University of Iowa. 2009.</w:t>
      </w:r>
      <w:r w:rsidR="00A255F4" w:rsidRPr="00A255F4">
        <w:rPr>
          <w:rFonts w:ascii="Times New Roman" w:hAnsi="Times New Roman" w:cs="Times New Roman"/>
          <w:shd w:val="clear" w:color="auto" w:fill="FFFFFF"/>
        </w:rPr>
        <w:t xml:space="preserve"> </w:t>
      </w:r>
      <w:hyperlink r:id="rId2" w:history="1">
        <w:r w:rsidR="00A255F4" w:rsidRPr="00A255F4">
          <w:rPr>
            <w:rStyle w:val="Hyperlink"/>
            <w:rFonts w:ascii="Times New Roman" w:hAnsi="Times New Roman" w:cs="Times New Roman"/>
            <w:shd w:val="clear" w:color="auto" w:fill="FFFFFF"/>
          </w:rPr>
          <w:t>https://uc.idm.oclc.org/login?qurl=https%3A%2F%2Fwww.proquest.com%2Fdissertations-theses%2Fweimar-re-visions-germanys-colonial-past-max%2Fdocview%2F304903205%2Fse-2%3Faccountid%3D2909</w:t>
        </w:r>
      </w:hyperlink>
      <w:r w:rsidRPr="00A255F4">
        <w:rPr>
          <w:rFonts w:ascii="Times New Roman" w:hAnsi="Times New Roman" w:cs="Times New Roman"/>
          <w:shd w:val="clear" w:color="auto" w:fill="FFFFFF"/>
        </w:rPr>
        <w:t>.</w:t>
      </w:r>
    </w:p>
  </w:footnote>
  <w:footnote w:id="4">
    <w:p w14:paraId="6FD9EABE" w14:textId="1876236B" w:rsidR="0087212F" w:rsidRPr="00A255F4" w:rsidRDefault="0087212F" w:rsidP="005D6C86">
      <w:pPr>
        <w:pStyle w:val="FootnoteText"/>
        <w:rPr>
          <w:rFonts w:ascii="Times New Roman" w:hAnsi="Times New Roman" w:cs="Times New Roman"/>
        </w:rPr>
      </w:pPr>
      <w:r w:rsidRPr="00A255F4">
        <w:rPr>
          <w:rStyle w:val="FootnoteReference"/>
          <w:rFonts w:ascii="Times New Roman" w:hAnsi="Times New Roman" w:cs="Times New Roman"/>
        </w:rPr>
        <w:footnoteRef/>
      </w:r>
      <w:r w:rsidRPr="00A255F4">
        <w:rPr>
          <w:rFonts w:ascii="Times New Roman" w:hAnsi="Times New Roman" w:cs="Times New Roman"/>
        </w:rPr>
        <w:t xml:space="preserve"> Cardinal, Roger. "Primitivism." Grove Art Online. 2003. </w:t>
      </w:r>
      <w:hyperlink r:id="rId3" w:history="1">
        <w:r w:rsidRPr="00A255F4">
          <w:rPr>
            <w:rStyle w:val="Hyperlink"/>
            <w:rFonts w:ascii="Times New Roman" w:hAnsi="Times New Roman" w:cs="Times New Roman"/>
          </w:rPr>
          <w:t>https://www-oxfordartonline-com.uc.idm.oclc.org/groveart/view/10.1093/gao/9781884446054.001.0001/oao-9781884446054-e-7000069588</w:t>
        </w:r>
      </w:hyperlink>
      <w:r w:rsidRPr="00A255F4">
        <w:rPr>
          <w:rFonts w:ascii="Times New Roman" w:hAnsi="Times New Roman" w:cs="Times New Roman"/>
        </w:rPr>
        <w:t>.</w:t>
      </w:r>
    </w:p>
  </w:footnote>
  <w:footnote w:id="5">
    <w:p w14:paraId="14F11992" w14:textId="07397F30" w:rsidR="005D6C86" w:rsidRPr="00A255F4" w:rsidRDefault="00C556E5" w:rsidP="005D6C86">
      <w:pPr>
        <w:rPr>
          <w:sz w:val="20"/>
          <w:szCs w:val="20"/>
          <w:shd w:val="clear" w:color="auto" w:fill="FFFFFF"/>
        </w:rPr>
      </w:pPr>
      <w:r w:rsidRPr="00A255F4">
        <w:rPr>
          <w:rStyle w:val="FootnoteReference"/>
          <w:sz w:val="20"/>
          <w:szCs w:val="20"/>
        </w:rPr>
        <w:footnoteRef/>
      </w:r>
      <w:r w:rsidRPr="00A255F4">
        <w:rPr>
          <w:sz w:val="20"/>
          <w:szCs w:val="20"/>
        </w:rPr>
        <w:t xml:space="preserve"> </w:t>
      </w:r>
      <w:r w:rsidRPr="00A255F4">
        <w:rPr>
          <w:sz w:val="20"/>
          <w:szCs w:val="20"/>
          <w:shd w:val="clear" w:color="auto" w:fill="FFFFFF"/>
        </w:rPr>
        <w:t xml:space="preserve">Van </w:t>
      </w:r>
      <w:proofErr w:type="spellStart"/>
      <w:r w:rsidRPr="00A255F4">
        <w:rPr>
          <w:sz w:val="20"/>
          <w:szCs w:val="20"/>
          <w:shd w:val="clear" w:color="auto" w:fill="FFFFFF"/>
        </w:rPr>
        <w:t>Hoesen</w:t>
      </w:r>
      <w:proofErr w:type="spellEnd"/>
      <w:r w:rsidRPr="00A255F4">
        <w:rPr>
          <w:sz w:val="20"/>
          <w:szCs w:val="20"/>
          <w:shd w:val="clear" w:color="auto" w:fill="FFFFFF"/>
        </w:rPr>
        <w:t xml:space="preserve">, Brett M. "Weimar Re-Visions of Germany's Colonial Past: Max </w:t>
      </w:r>
      <w:proofErr w:type="spellStart"/>
      <w:r w:rsidRPr="00A255F4">
        <w:rPr>
          <w:sz w:val="20"/>
          <w:szCs w:val="20"/>
          <w:shd w:val="clear" w:color="auto" w:fill="FFFFFF"/>
        </w:rPr>
        <w:t>Pechstein</w:t>
      </w:r>
      <w:proofErr w:type="spellEnd"/>
      <w:r w:rsidRPr="00A255F4">
        <w:rPr>
          <w:sz w:val="20"/>
          <w:szCs w:val="20"/>
          <w:shd w:val="clear" w:color="auto" w:fill="FFFFFF"/>
        </w:rPr>
        <w:t xml:space="preserve">, Hannah </w:t>
      </w:r>
      <w:proofErr w:type="spellStart"/>
      <w:r w:rsidRPr="00A255F4">
        <w:rPr>
          <w:sz w:val="20"/>
          <w:szCs w:val="20"/>
          <w:shd w:val="clear" w:color="auto" w:fill="FFFFFF"/>
        </w:rPr>
        <w:t>Hoech</w:t>
      </w:r>
      <w:proofErr w:type="spellEnd"/>
      <w:r w:rsidRPr="00A255F4">
        <w:rPr>
          <w:sz w:val="20"/>
          <w:szCs w:val="20"/>
          <w:shd w:val="clear" w:color="auto" w:fill="FFFFFF"/>
        </w:rPr>
        <w:t xml:space="preserve"> and László Moholy-Nagy." p. 45</w:t>
      </w:r>
      <w:r w:rsidR="0067668B" w:rsidRPr="00A255F4">
        <w:rPr>
          <w:sz w:val="20"/>
          <w:szCs w:val="20"/>
          <w:shd w:val="clear" w:color="auto" w:fill="FFFFFF"/>
        </w:rPr>
        <w:t>.</w:t>
      </w:r>
    </w:p>
  </w:footnote>
  <w:footnote w:id="6">
    <w:p w14:paraId="18829882" w14:textId="481A56EB" w:rsidR="00A85879" w:rsidRPr="00A255F4" w:rsidRDefault="00A85879" w:rsidP="005D6C86">
      <w:pPr>
        <w:pStyle w:val="FootnoteText"/>
        <w:rPr>
          <w:rFonts w:ascii="Times New Roman" w:hAnsi="Times New Roman" w:cs="Times New Roman"/>
        </w:rPr>
      </w:pPr>
      <w:r w:rsidRPr="00A255F4">
        <w:rPr>
          <w:rStyle w:val="FootnoteReference"/>
          <w:rFonts w:ascii="Times New Roman" w:hAnsi="Times New Roman" w:cs="Times New Roman"/>
        </w:rPr>
        <w:footnoteRef/>
      </w:r>
      <w:r w:rsidRPr="00A255F4">
        <w:rPr>
          <w:rFonts w:ascii="Times New Roman" w:hAnsi="Times New Roman" w:cs="Times New Roman"/>
        </w:rPr>
        <w:t xml:space="preserve"> </w:t>
      </w:r>
      <w:r w:rsidRPr="00A255F4">
        <w:rPr>
          <w:rFonts w:ascii="Times New Roman" w:eastAsia="Times New Roman" w:hAnsi="Times New Roman" w:cs="Times New Roman"/>
          <w:shd w:val="clear" w:color="auto" w:fill="FFFFFF"/>
        </w:rPr>
        <w:t xml:space="preserve">Van </w:t>
      </w:r>
      <w:proofErr w:type="spellStart"/>
      <w:r w:rsidRPr="00A255F4">
        <w:rPr>
          <w:rFonts w:ascii="Times New Roman" w:eastAsia="Times New Roman" w:hAnsi="Times New Roman" w:cs="Times New Roman"/>
          <w:shd w:val="clear" w:color="auto" w:fill="FFFFFF"/>
        </w:rPr>
        <w:t>Hoesen</w:t>
      </w:r>
      <w:proofErr w:type="spellEnd"/>
      <w:r w:rsidRPr="00A255F4">
        <w:rPr>
          <w:rFonts w:ascii="Times New Roman" w:eastAsia="Times New Roman" w:hAnsi="Times New Roman" w:cs="Times New Roman"/>
          <w:shd w:val="clear" w:color="auto" w:fill="FFFFFF"/>
        </w:rPr>
        <w:t xml:space="preserve">, Brett M. "Weimar Re-Visions of Germany's Colonial Past: Max </w:t>
      </w:r>
      <w:proofErr w:type="spellStart"/>
      <w:r w:rsidRPr="00A255F4">
        <w:rPr>
          <w:rFonts w:ascii="Times New Roman" w:eastAsia="Times New Roman" w:hAnsi="Times New Roman" w:cs="Times New Roman"/>
          <w:shd w:val="clear" w:color="auto" w:fill="FFFFFF"/>
        </w:rPr>
        <w:t>Pechstein</w:t>
      </w:r>
      <w:proofErr w:type="spellEnd"/>
      <w:r w:rsidRPr="00A255F4">
        <w:rPr>
          <w:rFonts w:ascii="Times New Roman" w:eastAsia="Times New Roman" w:hAnsi="Times New Roman" w:cs="Times New Roman"/>
          <w:shd w:val="clear" w:color="auto" w:fill="FFFFFF"/>
        </w:rPr>
        <w:t xml:space="preserve">, Hannah </w:t>
      </w:r>
      <w:proofErr w:type="spellStart"/>
      <w:r w:rsidRPr="00A255F4">
        <w:rPr>
          <w:rFonts w:ascii="Times New Roman" w:eastAsia="Times New Roman" w:hAnsi="Times New Roman" w:cs="Times New Roman"/>
          <w:shd w:val="clear" w:color="auto" w:fill="FFFFFF"/>
        </w:rPr>
        <w:t>Hoech</w:t>
      </w:r>
      <w:proofErr w:type="spellEnd"/>
      <w:r w:rsidRPr="00A255F4">
        <w:rPr>
          <w:rFonts w:ascii="Times New Roman" w:eastAsia="Times New Roman" w:hAnsi="Times New Roman" w:cs="Times New Roman"/>
          <w:shd w:val="clear" w:color="auto" w:fill="FFFFFF"/>
        </w:rPr>
        <w:t xml:space="preserve"> and László Moholy-Nagy.” p. 45. </w:t>
      </w:r>
    </w:p>
  </w:footnote>
  <w:footnote w:id="7">
    <w:p w14:paraId="428FDA31" w14:textId="43D11A92" w:rsidR="005B7DAB" w:rsidRPr="00A255F4" w:rsidRDefault="005B7DAB">
      <w:pPr>
        <w:pStyle w:val="FootnoteText"/>
        <w:rPr>
          <w:rFonts w:ascii="Times" w:eastAsia="Times New Roman" w:hAnsi="Times" w:cs="Times New Roman"/>
          <w:shd w:val="clear" w:color="auto" w:fill="FFFFFF"/>
        </w:rPr>
      </w:pPr>
      <w:r w:rsidRPr="005D3A79">
        <w:rPr>
          <w:rStyle w:val="FootnoteReference"/>
          <w:rFonts w:ascii="Times" w:hAnsi="Times"/>
          <w:sz w:val="24"/>
          <w:szCs w:val="24"/>
        </w:rPr>
        <w:footnoteRef/>
      </w:r>
      <w:r w:rsidRPr="005D3A79">
        <w:rPr>
          <w:rFonts w:ascii="Times" w:hAnsi="Times"/>
          <w:sz w:val="24"/>
          <w:szCs w:val="24"/>
        </w:rPr>
        <w:t xml:space="preserve"> </w:t>
      </w:r>
      <w:r w:rsidRPr="00A255F4">
        <w:rPr>
          <w:rFonts w:ascii="Times" w:eastAsia="Times New Roman" w:hAnsi="Times" w:cs="Times New Roman"/>
          <w:shd w:val="clear" w:color="auto" w:fill="FFFFFF"/>
        </w:rPr>
        <w:t xml:space="preserve">Van </w:t>
      </w:r>
      <w:proofErr w:type="spellStart"/>
      <w:r w:rsidRPr="00A255F4">
        <w:rPr>
          <w:rFonts w:ascii="Times" w:eastAsia="Times New Roman" w:hAnsi="Times" w:cs="Times New Roman"/>
          <w:shd w:val="clear" w:color="auto" w:fill="FFFFFF"/>
        </w:rPr>
        <w:t>Hoesen</w:t>
      </w:r>
      <w:proofErr w:type="spellEnd"/>
      <w:r w:rsidRPr="00A255F4">
        <w:rPr>
          <w:rFonts w:ascii="Times" w:eastAsia="Times New Roman" w:hAnsi="Times" w:cs="Times New Roman"/>
          <w:shd w:val="clear" w:color="auto" w:fill="FFFFFF"/>
        </w:rPr>
        <w:t xml:space="preserve">, Brett M. "Weimar Re-Visions of Germany's Colonial Past: Max </w:t>
      </w:r>
      <w:proofErr w:type="spellStart"/>
      <w:r w:rsidRPr="00A255F4">
        <w:rPr>
          <w:rFonts w:ascii="Times" w:eastAsia="Times New Roman" w:hAnsi="Times" w:cs="Times New Roman"/>
          <w:shd w:val="clear" w:color="auto" w:fill="FFFFFF"/>
        </w:rPr>
        <w:t>Pechstein</w:t>
      </w:r>
      <w:proofErr w:type="spellEnd"/>
      <w:r w:rsidRPr="00A255F4">
        <w:rPr>
          <w:rFonts w:ascii="Times" w:eastAsia="Times New Roman" w:hAnsi="Times" w:cs="Times New Roman"/>
          <w:shd w:val="clear" w:color="auto" w:fill="FFFFFF"/>
        </w:rPr>
        <w:t xml:space="preserve">, Hannah </w:t>
      </w:r>
      <w:proofErr w:type="spellStart"/>
      <w:r w:rsidRPr="00A255F4">
        <w:rPr>
          <w:rFonts w:ascii="Times" w:eastAsia="Times New Roman" w:hAnsi="Times" w:cs="Times New Roman"/>
          <w:shd w:val="clear" w:color="auto" w:fill="FFFFFF"/>
        </w:rPr>
        <w:t>Hoech</w:t>
      </w:r>
      <w:proofErr w:type="spellEnd"/>
      <w:r w:rsidRPr="00A255F4">
        <w:rPr>
          <w:rFonts w:ascii="Times" w:eastAsia="Times New Roman" w:hAnsi="Times" w:cs="Times New Roman"/>
          <w:shd w:val="clear" w:color="auto" w:fill="FFFFFF"/>
        </w:rPr>
        <w:t xml:space="preserve"> and László Moholy-Nagy.” p. 46. </w:t>
      </w:r>
    </w:p>
    <w:p w14:paraId="7F6104A6" w14:textId="77777777" w:rsidR="00B82270" w:rsidRPr="00A255F4" w:rsidRDefault="00B82270">
      <w:pPr>
        <w:pStyle w:val="FootnoteText"/>
        <w:rPr>
          <w:rFonts w:ascii="Times" w:hAnsi="Times"/>
        </w:rPr>
      </w:pPr>
    </w:p>
  </w:footnote>
  <w:footnote w:id="8">
    <w:p w14:paraId="19FD84D0" w14:textId="3911A845" w:rsidR="00A3709F" w:rsidRPr="00B34343" w:rsidRDefault="00A3709F" w:rsidP="00B34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sz w:val="20"/>
          <w:szCs w:val="20"/>
        </w:rPr>
      </w:pPr>
      <w:r w:rsidRPr="00B34343">
        <w:rPr>
          <w:rStyle w:val="FootnoteReference"/>
          <w:sz w:val="20"/>
          <w:szCs w:val="20"/>
        </w:rPr>
        <w:footnoteRef/>
      </w:r>
      <w:r w:rsidRPr="00B34343">
        <w:rPr>
          <w:sz w:val="20"/>
          <w:szCs w:val="20"/>
        </w:rPr>
        <w:t xml:space="preserve"> “Max </w:t>
      </w:r>
      <w:proofErr w:type="spellStart"/>
      <w:r w:rsidRPr="00B34343">
        <w:rPr>
          <w:sz w:val="20"/>
          <w:szCs w:val="20"/>
        </w:rPr>
        <w:t>Pechstein</w:t>
      </w:r>
      <w:proofErr w:type="spellEnd"/>
      <w:r w:rsidRPr="00B34343">
        <w:rPr>
          <w:sz w:val="20"/>
          <w:szCs w:val="20"/>
        </w:rPr>
        <w:t xml:space="preserve">. and Forgive / Us / Our Debts (UND </w:t>
      </w:r>
      <w:proofErr w:type="spellStart"/>
      <w:r w:rsidRPr="00B34343">
        <w:rPr>
          <w:sz w:val="20"/>
          <w:szCs w:val="20"/>
        </w:rPr>
        <w:t>Vergieb</w:t>
      </w:r>
      <w:proofErr w:type="spellEnd"/>
      <w:r w:rsidRPr="00B34343">
        <w:rPr>
          <w:sz w:val="20"/>
          <w:szCs w:val="20"/>
        </w:rPr>
        <w:t xml:space="preserve"> / </w:t>
      </w:r>
      <w:proofErr w:type="spellStart"/>
      <w:r w:rsidRPr="00B34343">
        <w:rPr>
          <w:sz w:val="20"/>
          <w:szCs w:val="20"/>
        </w:rPr>
        <w:t>Uns</w:t>
      </w:r>
      <w:proofErr w:type="spellEnd"/>
      <w:r w:rsidRPr="00B34343">
        <w:rPr>
          <w:sz w:val="20"/>
          <w:szCs w:val="20"/>
        </w:rPr>
        <w:t xml:space="preserve"> / </w:t>
      </w:r>
      <w:proofErr w:type="spellStart"/>
      <w:r w:rsidRPr="00B34343">
        <w:rPr>
          <w:sz w:val="20"/>
          <w:szCs w:val="20"/>
        </w:rPr>
        <w:t>Unsre</w:t>
      </w:r>
      <w:proofErr w:type="spellEnd"/>
      <w:r w:rsidRPr="00B34343">
        <w:rPr>
          <w:sz w:val="20"/>
          <w:szCs w:val="20"/>
        </w:rPr>
        <w:t xml:space="preserve"> </w:t>
      </w:r>
      <w:proofErr w:type="spellStart"/>
      <w:r w:rsidRPr="00B34343">
        <w:rPr>
          <w:sz w:val="20"/>
          <w:szCs w:val="20"/>
        </w:rPr>
        <w:t>Schuld</w:t>
      </w:r>
      <w:proofErr w:type="spellEnd"/>
      <w:r w:rsidRPr="00B34343">
        <w:rPr>
          <w:sz w:val="20"/>
          <w:szCs w:val="20"/>
        </w:rPr>
        <w:t xml:space="preserve">) from the Lord's Prayer (Das </w:t>
      </w:r>
      <w:proofErr w:type="spellStart"/>
      <w:r w:rsidRPr="00B34343">
        <w:rPr>
          <w:sz w:val="20"/>
          <w:szCs w:val="20"/>
        </w:rPr>
        <w:t>Vater</w:t>
      </w:r>
      <w:proofErr w:type="spellEnd"/>
      <w:r w:rsidRPr="00B34343">
        <w:rPr>
          <w:sz w:val="20"/>
          <w:szCs w:val="20"/>
        </w:rPr>
        <w:t xml:space="preserve"> Unser).</w:t>
      </w:r>
      <w:r w:rsidR="00B34343">
        <w:rPr>
          <w:sz w:val="20"/>
          <w:szCs w:val="20"/>
        </w:rPr>
        <w:t xml:space="preserve">” </w:t>
      </w:r>
      <w:r w:rsidR="00B34343">
        <w:rPr>
          <w:i/>
          <w:iCs/>
          <w:sz w:val="20"/>
          <w:szCs w:val="20"/>
        </w:rPr>
        <w:t>MOMA</w:t>
      </w:r>
      <w:r w:rsidRPr="00B34343">
        <w:rPr>
          <w:sz w:val="20"/>
          <w:szCs w:val="20"/>
        </w:rPr>
        <w:t>, The Museum of Modern Art, https://www.moma.org/collection/works/109162.</w:t>
      </w:r>
      <w:r w:rsidRPr="00B34343">
        <w:rPr>
          <w:rStyle w:val="apple-converted-space"/>
          <w:sz w:val="20"/>
          <w:szCs w:val="20"/>
        </w:rPr>
        <w:t> </w:t>
      </w:r>
    </w:p>
  </w:footnote>
  <w:footnote w:id="9">
    <w:p w14:paraId="481D8355" w14:textId="282A351F" w:rsidR="00D35611" w:rsidRPr="00B34343" w:rsidRDefault="00D35611" w:rsidP="00B34343">
      <w:pPr>
        <w:pStyle w:val="HTMLPreformatted"/>
        <w:wordWrap w:val="0"/>
        <w:rPr>
          <w:rFonts w:ascii="Times New Roman" w:hAnsi="Times New Roman" w:cs="Times New Roman"/>
          <w:color w:val="000000"/>
        </w:rPr>
      </w:pPr>
      <w:r w:rsidRPr="00B34343">
        <w:rPr>
          <w:rStyle w:val="FootnoteReference"/>
          <w:rFonts w:ascii="Times New Roman" w:hAnsi="Times New Roman" w:cs="Times New Roman"/>
        </w:rPr>
        <w:footnoteRef/>
      </w:r>
      <w:r w:rsidRPr="00B34343">
        <w:rPr>
          <w:rFonts w:ascii="Times New Roman" w:hAnsi="Times New Roman" w:cs="Times New Roman"/>
          <w:color w:val="000000"/>
        </w:rPr>
        <w:t xml:space="preserve"> Albrecht O. </w:t>
      </w:r>
      <w:proofErr w:type="spellStart"/>
      <w:r w:rsidR="00B34343" w:rsidRPr="00B34343">
        <w:rPr>
          <w:rFonts w:ascii="Times New Roman" w:hAnsi="Times New Roman" w:cs="Times New Roman"/>
          <w:color w:val="000000"/>
        </w:rPr>
        <w:t>Ritch</w:t>
      </w:r>
      <w:r w:rsidR="00B34343">
        <w:rPr>
          <w:rFonts w:ascii="Times New Roman" w:hAnsi="Times New Roman" w:cs="Times New Roman"/>
          <w:color w:val="000000"/>
        </w:rPr>
        <w:t>l</w:t>
      </w:r>
      <w:proofErr w:type="spellEnd"/>
      <w:r w:rsidR="00B34343">
        <w:rPr>
          <w:rFonts w:ascii="Times New Roman" w:hAnsi="Times New Roman" w:cs="Times New Roman"/>
          <w:color w:val="000000"/>
        </w:rPr>
        <w:t xml:space="preserve">, </w:t>
      </w:r>
      <w:r w:rsidRPr="00B34343">
        <w:rPr>
          <w:rFonts w:ascii="Times New Roman" w:hAnsi="Times New Roman" w:cs="Times New Roman"/>
          <w:color w:val="000000"/>
        </w:rPr>
        <w:t>"Reparations, Deficits, and Debt Default: The Great Depression in Germany</w:t>
      </w:r>
      <w:r w:rsidR="00B34343">
        <w:rPr>
          <w:rFonts w:ascii="Times New Roman" w:hAnsi="Times New Roman" w:cs="Times New Roman"/>
          <w:color w:val="000000"/>
        </w:rPr>
        <w:t>,</w:t>
      </w:r>
      <w:r w:rsidRPr="00B34343">
        <w:rPr>
          <w:rFonts w:ascii="Times New Roman" w:hAnsi="Times New Roman" w:cs="Times New Roman"/>
          <w:color w:val="000000"/>
        </w:rPr>
        <w:t xml:space="preserve">" </w:t>
      </w:r>
      <w:r w:rsidRPr="00D35611">
        <w:rPr>
          <w:rFonts w:ascii="Times New Roman" w:hAnsi="Times New Roman" w:cs="Times New Roman"/>
          <w:i/>
          <w:iCs/>
          <w:color w:val="000000"/>
        </w:rPr>
        <w:t>The Great Depression of the 1930s</w:t>
      </w:r>
      <w:r w:rsidR="00B34343">
        <w:rPr>
          <w:rFonts w:ascii="Times New Roman" w:hAnsi="Times New Roman" w:cs="Times New Roman"/>
          <w:color w:val="000000"/>
        </w:rPr>
        <w:t>,</w:t>
      </w:r>
      <w:r w:rsidRPr="00D35611">
        <w:rPr>
          <w:rFonts w:ascii="Times New Roman" w:hAnsi="Times New Roman" w:cs="Times New Roman"/>
          <w:color w:val="000000"/>
        </w:rPr>
        <w:t xml:space="preserve"> </w:t>
      </w:r>
      <w:r w:rsidR="00B34343">
        <w:rPr>
          <w:rFonts w:ascii="Times New Roman" w:hAnsi="Times New Roman" w:cs="Times New Roman"/>
          <w:color w:val="000000"/>
        </w:rPr>
        <w:t>E</w:t>
      </w:r>
      <w:r w:rsidRPr="00D35611">
        <w:rPr>
          <w:rFonts w:ascii="Times New Roman" w:hAnsi="Times New Roman" w:cs="Times New Roman"/>
          <w:color w:val="000000"/>
        </w:rPr>
        <w:t xml:space="preserve">dited by Nicholas Crafts and Peter </w:t>
      </w:r>
      <w:proofErr w:type="spellStart"/>
      <w:r w:rsidRPr="00D35611">
        <w:rPr>
          <w:rFonts w:ascii="Times New Roman" w:hAnsi="Times New Roman" w:cs="Times New Roman"/>
          <w:color w:val="000000"/>
        </w:rPr>
        <w:t>Fearson</w:t>
      </w:r>
      <w:proofErr w:type="spellEnd"/>
      <w:r w:rsidR="00B34343">
        <w:rPr>
          <w:rFonts w:ascii="Times New Roman" w:hAnsi="Times New Roman" w:cs="Times New Roman"/>
          <w:color w:val="000000"/>
        </w:rPr>
        <w:t>,</w:t>
      </w:r>
      <w:r w:rsidRPr="00D35611">
        <w:rPr>
          <w:rFonts w:ascii="Times New Roman" w:hAnsi="Times New Roman" w:cs="Times New Roman"/>
          <w:color w:val="000000"/>
        </w:rPr>
        <w:t xml:space="preserve"> </w:t>
      </w:r>
      <w:r w:rsidR="00B34343">
        <w:rPr>
          <w:rFonts w:ascii="Times New Roman" w:hAnsi="Times New Roman" w:cs="Times New Roman"/>
          <w:color w:val="000000"/>
        </w:rPr>
        <w:t>(</w:t>
      </w:r>
      <w:r w:rsidRPr="00D35611">
        <w:rPr>
          <w:rFonts w:ascii="Times New Roman" w:hAnsi="Times New Roman" w:cs="Times New Roman"/>
          <w:color w:val="000000"/>
        </w:rPr>
        <w:t>Oxford, UK: Oxford University Press</w:t>
      </w:r>
      <w:r w:rsidR="00B34343">
        <w:rPr>
          <w:rFonts w:ascii="Times New Roman" w:hAnsi="Times New Roman" w:cs="Times New Roman"/>
          <w:color w:val="000000"/>
        </w:rPr>
        <w:t>,</w:t>
      </w:r>
      <w:r w:rsidRPr="00D35611">
        <w:rPr>
          <w:rFonts w:ascii="Times New Roman" w:hAnsi="Times New Roman" w:cs="Times New Roman"/>
          <w:color w:val="000000"/>
        </w:rPr>
        <w:t xml:space="preserve"> 2013</w:t>
      </w:r>
      <w:r w:rsidR="00B34343">
        <w:rPr>
          <w:rFonts w:ascii="Times New Roman" w:hAnsi="Times New Roman" w:cs="Times New Roman"/>
          <w:color w:val="000000"/>
        </w:rPr>
        <w:t>), 110-139</w:t>
      </w:r>
      <w:r w:rsidRPr="00D35611">
        <w:rPr>
          <w:rFonts w:ascii="Times New Roman" w:hAnsi="Times New Roman" w:cs="Times New Roman"/>
          <w:color w:val="000000"/>
        </w:rPr>
        <w:t xml:space="preserve">. </w:t>
      </w:r>
    </w:p>
  </w:footnote>
  <w:footnote w:id="10">
    <w:p w14:paraId="7A1A72A5" w14:textId="770DF39A" w:rsidR="00B82270" w:rsidRPr="00A05B5D" w:rsidRDefault="00B82270" w:rsidP="00A05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sz w:val="20"/>
          <w:szCs w:val="20"/>
        </w:rPr>
      </w:pPr>
      <w:r w:rsidRPr="00B34343">
        <w:rPr>
          <w:rStyle w:val="FootnoteReference"/>
          <w:sz w:val="20"/>
          <w:szCs w:val="20"/>
        </w:rPr>
        <w:footnoteRef/>
      </w:r>
      <w:r w:rsidRPr="00B34343">
        <w:rPr>
          <w:sz w:val="20"/>
          <w:szCs w:val="20"/>
        </w:rPr>
        <w:t xml:space="preserve"> </w:t>
      </w:r>
      <w:proofErr w:type="spellStart"/>
      <w:r w:rsidR="00B34343" w:rsidRPr="00B34343">
        <w:rPr>
          <w:rStyle w:val="apple-converted-space"/>
          <w:sz w:val="20"/>
          <w:szCs w:val="20"/>
        </w:rPr>
        <w:t>Käthe</w:t>
      </w:r>
      <w:proofErr w:type="spellEnd"/>
      <w:r w:rsidR="00B34343" w:rsidRPr="00B34343">
        <w:rPr>
          <w:rStyle w:val="apple-converted-space"/>
          <w:sz w:val="20"/>
          <w:szCs w:val="20"/>
        </w:rPr>
        <w:t xml:space="preserve"> Kollwitz Museum </w:t>
      </w:r>
      <w:r w:rsidR="00B34343" w:rsidRPr="00B34343">
        <w:rPr>
          <w:sz w:val="20"/>
          <w:szCs w:val="20"/>
        </w:rPr>
        <w:t>K</w:t>
      </w:r>
      <w:r w:rsidR="00B34343" w:rsidRPr="00B34343">
        <w:rPr>
          <w:color w:val="202124"/>
          <w:sz w:val="20"/>
          <w:szCs w:val="20"/>
          <w:shd w:val="clear" w:color="auto" w:fill="FFFFFF"/>
        </w:rPr>
        <w:t>öln</w:t>
      </w:r>
      <w:r w:rsidRPr="00B34343">
        <w:rPr>
          <w:sz w:val="20"/>
          <w:szCs w:val="20"/>
        </w:rPr>
        <w:t xml:space="preserve">. "Two chatting Women with two Children, final version, 1930." </w:t>
      </w:r>
      <w:proofErr w:type="spellStart"/>
      <w:r w:rsidR="00756801" w:rsidRPr="00756801">
        <w:rPr>
          <w:rStyle w:val="apple-converted-space"/>
          <w:sz w:val="20"/>
          <w:szCs w:val="20"/>
        </w:rPr>
        <w:t>Käthe</w:t>
      </w:r>
      <w:proofErr w:type="spellEnd"/>
      <w:r w:rsidR="00756801" w:rsidRPr="00756801">
        <w:rPr>
          <w:rStyle w:val="apple-converted-space"/>
          <w:sz w:val="20"/>
          <w:szCs w:val="20"/>
        </w:rPr>
        <w:t xml:space="preserve"> Kollwitz Museum </w:t>
      </w:r>
      <w:r w:rsidR="00756801" w:rsidRPr="00756801">
        <w:rPr>
          <w:sz w:val="20"/>
          <w:szCs w:val="20"/>
        </w:rPr>
        <w:t>K</w:t>
      </w:r>
      <w:r w:rsidR="00756801" w:rsidRPr="00756801">
        <w:rPr>
          <w:color w:val="202124"/>
          <w:sz w:val="20"/>
          <w:szCs w:val="20"/>
          <w:shd w:val="clear" w:color="auto" w:fill="FFFFFF"/>
        </w:rPr>
        <w:t>öln</w:t>
      </w:r>
      <w:r w:rsidRPr="00B34343">
        <w:rPr>
          <w:sz w:val="20"/>
          <w:szCs w:val="20"/>
        </w:rPr>
        <w:t xml:space="preserve">. https://www.kollwitz.de/en/two-chatting-women-with-two-children-kn-250. </w:t>
      </w:r>
    </w:p>
  </w:footnote>
  <w:footnote w:id="11">
    <w:p w14:paraId="53AE541B" w14:textId="361881D5" w:rsidR="004A0414" w:rsidRPr="00756801" w:rsidRDefault="00B82270" w:rsidP="007568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Times" w:hAnsi="Times"/>
          <w:sz w:val="20"/>
          <w:szCs w:val="20"/>
        </w:rPr>
      </w:pPr>
      <w:r w:rsidRPr="00756801">
        <w:rPr>
          <w:rStyle w:val="FootnoteReference"/>
          <w:rFonts w:ascii="Times" w:hAnsi="Times"/>
          <w:sz w:val="20"/>
          <w:szCs w:val="20"/>
        </w:rPr>
        <w:footnoteRef/>
      </w:r>
      <w:r w:rsidRPr="00756801">
        <w:rPr>
          <w:rFonts w:ascii="Times" w:hAnsi="Times"/>
          <w:sz w:val="20"/>
          <w:szCs w:val="20"/>
        </w:rPr>
        <w:t xml:space="preserve"> "Past Auction: The hospital visit." </w:t>
      </w:r>
      <w:proofErr w:type="spellStart"/>
      <w:r w:rsidR="00756801" w:rsidRPr="00756801">
        <w:rPr>
          <w:rFonts w:ascii="Times" w:hAnsi="Times"/>
          <w:sz w:val="20"/>
          <w:szCs w:val="20"/>
        </w:rPr>
        <w:t>Artnet</w:t>
      </w:r>
      <w:proofErr w:type="spellEnd"/>
      <w:r w:rsidR="00756801" w:rsidRPr="00756801">
        <w:rPr>
          <w:rFonts w:ascii="Times" w:hAnsi="Times"/>
          <w:sz w:val="20"/>
          <w:szCs w:val="20"/>
        </w:rPr>
        <w:t xml:space="preserve"> Worldwide Corporation. </w:t>
      </w:r>
      <w:proofErr w:type="spellStart"/>
      <w:r w:rsidRPr="00756801">
        <w:rPr>
          <w:rFonts w:ascii="Times" w:hAnsi="Times"/>
          <w:sz w:val="20"/>
          <w:szCs w:val="20"/>
        </w:rPr>
        <w:t>Artnet</w:t>
      </w:r>
      <w:proofErr w:type="spellEnd"/>
      <w:r w:rsidRPr="00756801">
        <w:rPr>
          <w:rFonts w:ascii="Times" w:hAnsi="Times"/>
          <w:sz w:val="20"/>
          <w:szCs w:val="20"/>
        </w:rPr>
        <w:t xml:space="preserve">. http://www.artnet.com/artists/käthe-kollwitz/the-hospital-visit-fEtw2PRiZJ3FUm0lgQfscQ2. </w:t>
      </w:r>
    </w:p>
  </w:footnote>
  <w:footnote w:id="12">
    <w:p w14:paraId="399E078D" w14:textId="2A1BEF9E" w:rsidR="00334D71" w:rsidRPr="00756801" w:rsidRDefault="00334D71" w:rsidP="007568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Times" w:hAnsi="Times"/>
          <w:sz w:val="20"/>
          <w:szCs w:val="20"/>
        </w:rPr>
      </w:pPr>
      <w:r w:rsidRPr="00756801">
        <w:rPr>
          <w:rStyle w:val="FootnoteReference"/>
          <w:rFonts w:ascii="Times" w:hAnsi="Times"/>
          <w:sz w:val="20"/>
          <w:szCs w:val="20"/>
        </w:rPr>
        <w:footnoteRef/>
      </w:r>
      <w:r w:rsidRPr="00756801">
        <w:rPr>
          <w:rFonts w:ascii="Times" w:hAnsi="Times"/>
          <w:sz w:val="20"/>
          <w:szCs w:val="20"/>
        </w:rPr>
        <w:t xml:space="preserve"> </w:t>
      </w:r>
      <w:proofErr w:type="spellStart"/>
      <w:r w:rsidR="00756801" w:rsidRPr="00B34343">
        <w:rPr>
          <w:rStyle w:val="apple-converted-space"/>
          <w:sz w:val="20"/>
          <w:szCs w:val="20"/>
        </w:rPr>
        <w:t>Käthe</w:t>
      </w:r>
      <w:proofErr w:type="spellEnd"/>
      <w:r w:rsidR="00756801" w:rsidRPr="00B34343">
        <w:rPr>
          <w:rStyle w:val="apple-converted-space"/>
          <w:sz w:val="20"/>
          <w:szCs w:val="20"/>
        </w:rPr>
        <w:t xml:space="preserve"> Kollwitz Museum </w:t>
      </w:r>
      <w:r w:rsidR="00756801" w:rsidRPr="00B34343">
        <w:rPr>
          <w:sz w:val="20"/>
          <w:szCs w:val="20"/>
        </w:rPr>
        <w:t>K</w:t>
      </w:r>
      <w:r w:rsidR="00756801" w:rsidRPr="00B34343">
        <w:rPr>
          <w:color w:val="202124"/>
          <w:sz w:val="20"/>
          <w:szCs w:val="20"/>
          <w:shd w:val="clear" w:color="auto" w:fill="FFFFFF"/>
        </w:rPr>
        <w:t>öln</w:t>
      </w:r>
      <w:r w:rsidRPr="00756801">
        <w:rPr>
          <w:rFonts w:ascii="Times" w:hAnsi="Times"/>
          <w:sz w:val="20"/>
          <w:szCs w:val="20"/>
        </w:rPr>
        <w:t xml:space="preserve">. "Two chatting Women with two Children, final version, 1930." </w:t>
      </w:r>
    </w:p>
    <w:p w14:paraId="22E18B53" w14:textId="7E948ED3" w:rsidR="00334D71" w:rsidRPr="005D3A79" w:rsidRDefault="00334D71">
      <w:pPr>
        <w:pStyle w:val="FootnoteText"/>
        <w:rPr>
          <w:rFonts w:ascii="Times" w:hAnsi="Times"/>
          <w:sz w:val="24"/>
          <w:szCs w:val="24"/>
        </w:rPr>
      </w:pPr>
    </w:p>
  </w:footnote>
  <w:footnote w:id="13">
    <w:p w14:paraId="16294FA5" w14:textId="0CC451ED" w:rsidR="00242EBE" w:rsidRPr="00756801" w:rsidRDefault="00242EBE" w:rsidP="00756801">
      <w:pPr>
        <w:pStyle w:val="HTMLPreformatted"/>
        <w:wordWrap w:val="0"/>
        <w:rPr>
          <w:rFonts w:ascii="Times" w:hAnsi="Times" w:cs="Menlo"/>
        </w:rPr>
      </w:pPr>
      <w:r w:rsidRPr="005D3A79">
        <w:rPr>
          <w:rStyle w:val="FootnoteReference"/>
          <w:rFonts w:ascii="Times" w:hAnsi="Times"/>
          <w:sz w:val="24"/>
          <w:szCs w:val="24"/>
        </w:rPr>
        <w:footnoteRef/>
      </w:r>
      <w:r w:rsidRPr="005D3A79">
        <w:rPr>
          <w:rFonts w:ascii="Times" w:hAnsi="Times"/>
          <w:sz w:val="24"/>
          <w:szCs w:val="24"/>
        </w:rPr>
        <w:t xml:space="preserve"> </w:t>
      </w:r>
      <w:r w:rsidRPr="00756801">
        <w:rPr>
          <w:rFonts w:ascii="Times" w:hAnsi="Times" w:cs="Menlo"/>
        </w:rPr>
        <w:t>The Museum of Modern Art. "</w:t>
      </w:r>
      <w:proofErr w:type="spellStart"/>
      <w:r w:rsidRPr="00756801">
        <w:rPr>
          <w:rFonts w:ascii="Times" w:hAnsi="Times" w:cs="Menlo"/>
        </w:rPr>
        <w:t>Käthe</w:t>
      </w:r>
      <w:proofErr w:type="spellEnd"/>
      <w:r w:rsidRPr="00756801">
        <w:rPr>
          <w:rFonts w:ascii="Times" w:hAnsi="Times" w:cs="Menlo"/>
        </w:rPr>
        <w:t xml:space="preserve"> Kollwitz." MOMA. https://www.moma.org/artists/3201. </w:t>
      </w:r>
    </w:p>
  </w:footnote>
  <w:footnote w:id="14">
    <w:p w14:paraId="1DE465E6" w14:textId="32BB308E" w:rsidR="002B71D1" w:rsidRPr="00756801" w:rsidRDefault="002B71D1" w:rsidP="00756801">
      <w:pPr>
        <w:pStyle w:val="HTMLPreformatted"/>
        <w:wordWrap w:val="0"/>
        <w:rPr>
          <w:rFonts w:ascii="Times" w:hAnsi="Times" w:cs="Menlo"/>
        </w:rPr>
      </w:pPr>
      <w:r w:rsidRPr="00756801">
        <w:rPr>
          <w:rStyle w:val="FootnoteReference"/>
          <w:rFonts w:ascii="Times" w:hAnsi="Times"/>
        </w:rPr>
        <w:footnoteRef/>
      </w:r>
      <w:r w:rsidRPr="00756801">
        <w:rPr>
          <w:rFonts w:ascii="Times" w:hAnsi="Times"/>
        </w:rPr>
        <w:t xml:space="preserve"> </w:t>
      </w:r>
      <w:r w:rsidRPr="00756801">
        <w:rPr>
          <w:rFonts w:ascii="Times" w:hAnsi="Times" w:cs="Menlo"/>
        </w:rPr>
        <w:t>The Museum of Modern Art. "</w:t>
      </w:r>
      <w:proofErr w:type="spellStart"/>
      <w:r w:rsidRPr="00756801">
        <w:rPr>
          <w:rFonts w:ascii="Times" w:hAnsi="Times" w:cs="Menlo"/>
        </w:rPr>
        <w:t>Käthe</w:t>
      </w:r>
      <w:proofErr w:type="spellEnd"/>
      <w:r w:rsidRPr="00756801">
        <w:rPr>
          <w:rFonts w:ascii="Times" w:hAnsi="Times" w:cs="Menlo"/>
        </w:rPr>
        <w:t xml:space="preserve"> Kollwitz Woman with Dead Child (Frau </w:t>
      </w:r>
      <w:proofErr w:type="spellStart"/>
      <w:r w:rsidRPr="00756801">
        <w:rPr>
          <w:rFonts w:ascii="Times" w:hAnsi="Times" w:cs="Menlo"/>
        </w:rPr>
        <w:t>mit</w:t>
      </w:r>
      <w:proofErr w:type="spellEnd"/>
      <w:r w:rsidRPr="00756801">
        <w:rPr>
          <w:rFonts w:ascii="Times" w:hAnsi="Times" w:cs="Menlo"/>
        </w:rPr>
        <w:t xml:space="preserve"> totem Kind)." MOMA. https://www.moma.org/collection/works/273959?artist_id=3201&amp;page=1&amp;sov_referrer=artist.</w:t>
      </w:r>
    </w:p>
    <w:p w14:paraId="0CBFB8B8" w14:textId="5E25FBCC" w:rsidR="002B71D1" w:rsidRPr="005D3A79" w:rsidRDefault="002B71D1">
      <w:pPr>
        <w:pStyle w:val="FootnoteText"/>
        <w:rPr>
          <w:rFonts w:ascii="Times" w:hAnsi="Times"/>
          <w:sz w:val="24"/>
          <w:szCs w:val="24"/>
        </w:rPr>
      </w:pPr>
    </w:p>
  </w:footnote>
  <w:footnote w:id="15">
    <w:p w14:paraId="2C18AAF9" w14:textId="6287962F" w:rsidR="00721CE1" w:rsidRPr="00756801" w:rsidRDefault="00721CE1" w:rsidP="00756801">
      <w:pPr>
        <w:rPr>
          <w:sz w:val="20"/>
          <w:szCs w:val="20"/>
        </w:rPr>
      </w:pPr>
      <w:r w:rsidRPr="005D3A79">
        <w:rPr>
          <w:rStyle w:val="FootnoteReference"/>
          <w:rFonts w:ascii="Times" w:hAnsi="Times"/>
        </w:rPr>
        <w:footnoteRef/>
      </w:r>
      <w:r w:rsidRPr="005D3A79">
        <w:rPr>
          <w:rFonts w:ascii="Times" w:hAnsi="Times"/>
        </w:rPr>
        <w:t xml:space="preserve"> </w:t>
      </w:r>
      <w:r w:rsidRPr="00756801">
        <w:rPr>
          <w:sz w:val="20"/>
          <w:szCs w:val="20"/>
        </w:rPr>
        <w:t xml:space="preserve">Stewart Buettner. “Images of Modern Motherhood in the Art of Morisot, Cassatt, </w:t>
      </w:r>
      <w:proofErr w:type="spellStart"/>
      <w:r w:rsidRPr="00756801">
        <w:rPr>
          <w:sz w:val="20"/>
          <w:szCs w:val="20"/>
        </w:rPr>
        <w:t>Modersohn</w:t>
      </w:r>
      <w:proofErr w:type="spellEnd"/>
      <w:r w:rsidRPr="00756801">
        <w:rPr>
          <w:sz w:val="20"/>
          <w:szCs w:val="20"/>
        </w:rPr>
        <w:t>-Becker, Kollwitz.” </w:t>
      </w:r>
      <w:r w:rsidRPr="00756801">
        <w:rPr>
          <w:i/>
          <w:iCs/>
          <w:sz w:val="20"/>
          <w:szCs w:val="20"/>
        </w:rPr>
        <w:t>Woman’s Art Journal</w:t>
      </w:r>
      <w:r w:rsidRPr="00756801">
        <w:rPr>
          <w:sz w:val="20"/>
          <w:szCs w:val="20"/>
        </w:rPr>
        <w:t> 7, no. 2. (1986). 18. https://doi.org/10.2307/1358300.</w:t>
      </w:r>
    </w:p>
  </w:footnote>
  <w:footnote w:id="16">
    <w:p w14:paraId="0CE0A449" w14:textId="2E545B03" w:rsidR="00133E79" w:rsidRPr="00756801" w:rsidRDefault="00133E79" w:rsidP="00756801">
      <w:pPr>
        <w:rPr>
          <w:sz w:val="20"/>
          <w:szCs w:val="20"/>
        </w:rPr>
      </w:pPr>
      <w:r w:rsidRPr="00756801">
        <w:rPr>
          <w:rStyle w:val="FootnoteReference"/>
          <w:sz w:val="20"/>
          <w:szCs w:val="20"/>
        </w:rPr>
        <w:footnoteRef/>
      </w:r>
      <w:r w:rsidRPr="00756801">
        <w:rPr>
          <w:sz w:val="20"/>
          <w:szCs w:val="20"/>
        </w:rPr>
        <w:t xml:space="preserve"> </w:t>
      </w:r>
      <w:r w:rsidR="005A6322" w:rsidRPr="00756801">
        <w:rPr>
          <w:sz w:val="20"/>
          <w:szCs w:val="20"/>
        </w:rPr>
        <w:t>Clarke, Jay A. “</w:t>
      </w:r>
      <w:proofErr w:type="spellStart"/>
      <w:r w:rsidR="005A6322" w:rsidRPr="00756801">
        <w:rPr>
          <w:sz w:val="20"/>
          <w:szCs w:val="20"/>
        </w:rPr>
        <w:t>Käthe</w:t>
      </w:r>
      <w:proofErr w:type="spellEnd"/>
      <w:r w:rsidR="005A6322" w:rsidRPr="00756801">
        <w:rPr>
          <w:sz w:val="20"/>
          <w:szCs w:val="20"/>
        </w:rPr>
        <w:t xml:space="preserve"> Kollwitz and the Face of Grief.” </w:t>
      </w:r>
      <w:r w:rsidR="005A6322" w:rsidRPr="00756801">
        <w:rPr>
          <w:i/>
          <w:iCs/>
          <w:sz w:val="20"/>
          <w:szCs w:val="20"/>
        </w:rPr>
        <w:t>Art in Print</w:t>
      </w:r>
      <w:r w:rsidR="005A6322" w:rsidRPr="00756801">
        <w:rPr>
          <w:sz w:val="20"/>
          <w:szCs w:val="20"/>
        </w:rPr>
        <w:t> 5, no. 5 (2016): 26–27</w:t>
      </w:r>
      <w:r w:rsidR="00756801">
        <w:rPr>
          <w:sz w:val="20"/>
          <w:szCs w:val="20"/>
        </w:rPr>
        <w:t xml:space="preserve">. </w:t>
      </w:r>
      <w:r w:rsidR="005A6322" w:rsidRPr="00756801">
        <w:rPr>
          <w:sz w:val="20"/>
          <w:szCs w:val="20"/>
        </w:rPr>
        <w:t>https://www.jstor.org/stable/26408563.</w:t>
      </w:r>
    </w:p>
  </w:footnote>
  <w:footnote w:id="17">
    <w:p w14:paraId="1C60FBBA" w14:textId="069985E9" w:rsidR="00881757" w:rsidRPr="00756801" w:rsidRDefault="00881757" w:rsidP="00756801">
      <w:pPr>
        <w:pStyle w:val="HTMLPreformatted"/>
        <w:wordWrap w:val="0"/>
        <w:rPr>
          <w:rFonts w:ascii="Times New Roman" w:hAnsi="Times New Roman" w:cs="Times New Roman"/>
        </w:rPr>
      </w:pPr>
      <w:r w:rsidRPr="00756801">
        <w:rPr>
          <w:rStyle w:val="FootnoteReference"/>
          <w:rFonts w:ascii="Times New Roman" w:hAnsi="Times New Roman" w:cs="Times New Roman"/>
        </w:rPr>
        <w:footnoteRef/>
      </w:r>
      <w:r w:rsidRPr="00756801">
        <w:rPr>
          <w:rFonts w:ascii="Times New Roman" w:hAnsi="Times New Roman" w:cs="Times New Roman"/>
        </w:rPr>
        <w:t xml:space="preserve"> Clarke, Jay A. "</w:t>
      </w:r>
      <w:proofErr w:type="spellStart"/>
      <w:r w:rsidRPr="00756801">
        <w:rPr>
          <w:rFonts w:ascii="Times New Roman" w:hAnsi="Times New Roman" w:cs="Times New Roman"/>
        </w:rPr>
        <w:t>Käthe</w:t>
      </w:r>
      <w:proofErr w:type="spellEnd"/>
      <w:r w:rsidRPr="00756801">
        <w:rPr>
          <w:rFonts w:ascii="Times New Roman" w:hAnsi="Times New Roman" w:cs="Times New Roman"/>
        </w:rPr>
        <w:t xml:space="preserve"> Kollwitz: An Art of Resistance." Art Institute Chicago. https://www.artic.edu/articles/910/kathe-kollwitz-an-art-of-resistance. </w:t>
      </w:r>
    </w:p>
  </w:footnote>
  <w:footnote w:id="18">
    <w:p w14:paraId="4A4E89EE" w14:textId="1ED52897" w:rsidR="005D3A79" w:rsidRPr="00756801" w:rsidRDefault="005D3A79" w:rsidP="00756801">
      <w:pPr>
        <w:pStyle w:val="HTMLPreformatted"/>
        <w:wordWrap w:val="0"/>
        <w:rPr>
          <w:rFonts w:ascii="Times New Roman" w:hAnsi="Times New Roman" w:cs="Times New Roman"/>
        </w:rPr>
      </w:pPr>
      <w:r w:rsidRPr="00756801">
        <w:rPr>
          <w:rStyle w:val="FootnoteReference"/>
          <w:rFonts w:ascii="Times New Roman" w:hAnsi="Times New Roman" w:cs="Times New Roman"/>
        </w:rPr>
        <w:footnoteRef/>
      </w:r>
      <w:r w:rsidRPr="00756801">
        <w:rPr>
          <w:rFonts w:ascii="Times New Roman" w:hAnsi="Times New Roman" w:cs="Times New Roman"/>
        </w:rPr>
        <w:t xml:space="preserve"> Kathe Kollwitz Museum Koln. "Pietà (Mother with dead Son)." Kathe Kollwitz Museum Koln. https://www.kollwitz.de/en/pieta-sculpture-en-bronze. </w:t>
      </w:r>
    </w:p>
  </w:footnote>
  <w:footnote w:id="19">
    <w:p w14:paraId="6B872BBE" w14:textId="77777777" w:rsidR="009B4766" w:rsidRPr="00756801" w:rsidRDefault="00BF122D" w:rsidP="00756801">
      <w:pPr>
        <w:pStyle w:val="HTMLPreformatted"/>
        <w:wordWrap w:val="0"/>
        <w:rPr>
          <w:rFonts w:ascii="Times New Roman" w:hAnsi="Times New Roman" w:cs="Times New Roman"/>
          <w:color w:val="000000"/>
        </w:rPr>
      </w:pPr>
      <w:r w:rsidRPr="00756801">
        <w:rPr>
          <w:rStyle w:val="FootnoteReference"/>
          <w:rFonts w:ascii="Times New Roman" w:hAnsi="Times New Roman" w:cs="Times New Roman"/>
        </w:rPr>
        <w:footnoteRef/>
      </w:r>
      <w:r w:rsidRPr="00756801">
        <w:rPr>
          <w:rFonts w:ascii="Times New Roman" w:hAnsi="Times New Roman" w:cs="Times New Roman"/>
        </w:rPr>
        <w:t xml:space="preserve"> </w:t>
      </w:r>
      <w:r w:rsidR="009B4766" w:rsidRPr="00756801">
        <w:rPr>
          <w:rFonts w:ascii="Times New Roman" w:hAnsi="Times New Roman" w:cs="Times New Roman"/>
          <w:color w:val="000000"/>
        </w:rPr>
        <w:t xml:space="preserve">Mahler, </w:t>
      </w:r>
      <w:proofErr w:type="spellStart"/>
      <w:r w:rsidR="009B4766" w:rsidRPr="00756801">
        <w:rPr>
          <w:rFonts w:ascii="Times New Roman" w:hAnsi="Times New Roman" w:cs="Times New Roman"/>
          <w:color w:val="000000"/>
        </w:rPr>
        <w:t>Luise</w:t>
      </w:r>
      <w:proofErr w:type="spellEnd"/>
      <w:r w:rsidR="009B4766" w:rsidRPr="00756801">
        <w:rPr>
          <w:rFonts w:ascii="Times New Roman" w:hAnsi="Times New Roman" w:cs="Times New Roman"/>
          <w:color w:val="000000"/>
        </w:rPr>
        <w:t>. "</w:t>
      </w:r>
      <w:proofErr w:type="spellStart"/>
      <w:r w:rsidR="009B4766" w:rsidRPr="00756801">
        <w:rPr>
          <w:rFonts w:ascii="Times New Roman" w:hAnsi="Times New Roman" w:cs="Times New Roman"/>
          <w:color w:val="000000"/>
        </w:rPr>
        <w:t>Käthe</w:t>
      </w:r>
      <w:proofErr w:type="spellEnd"/>
      <w:r w:rsidR="009B4766" w:rsidRPr="00756801">
        <w:rPr>
          <w:rFonts w:ascii="Times New Roman" w:hAnsi="Times New Roman" w:cs="Times New Roman"/>
          <w:color w:val="000000"/>
        </w:rPr>
        <w:t xml:space="preserve"> Kollwitz." </w:t>
      </w:r>
      <w:proofErr w:type="spellStart"/>
      <w:r w:rsidR="009B4766" w:rsidRPr="00756801">
        <w:rPr>
          <w:rFonts w:ascii="Times New Roman" w:hAnsi="Times New Roman" w:cs="Times New Roman"/>
          <w:color w:val="000000"/>
        </w:rPr>
        <w:t>MoMa</w:t>
      </w:r>
      <w:proofErr w:type="spellEnd"/>
      <w:r w:rsidR="009B4766" w:rsidRPr="00756801">
        <w:rPr>
          <w:rFonts w:ascii="Times New Roman" w:hAnsi="Times New Roman" w:cs="Times New Roman"/>
          <w:color w:val="000000"/>
        </w:rPr>
        <w:t xml:space="preserve">. Accessed April 20, 2022. https://www.moma.org/artists/3201. </w:t>
      </w:r>
    </w:p>
    <w:p w14:paraId="211F7040" w14:textId="3BA606EB" w:rsidR="00BF122D" w:rsidRPr="00BF122D" w:rsidRDefault="00BF122D" w:rsidP="009B4766">
      <w:pPr>
        <w:pStyle w:val="HTMLPreformatted"/>
        <w:wordWrap w:val="0"/>
        <w:spacing w:line="375" w:lineRule="atLeast"/>
        <w:rPr>
          <w:rFonts w:ascii="Menlo" w:hAnsi="Menlo" w:cs="Menlo"/>
          <w:color w:val="000000"/>
          <w:sz w:val="21"/>
          <w:szCs w:val="21"/>
        </w:rPr>
      </w:pPr>
    </w:p>
    <w:p w14:paraId="4E2211BA" w14:textId="77777777" w:rsidR="00BF122D" w:rsidRPr="00BF122D" w:rsidRDefault="00BF122D" w:rsidP="00BF122D"/>
    <w:p w14:paraId="49307DE8" w14:textId="0C0EFB8B" w:rsidR="00BF122D" w:rsidRDefault="00BF122D">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6513813"/>
      <w:docPartObj>
        <w:docPartGallery w:val="Page Numbers (Top of Page)"/>
        <w:docPartUnique/>
      </w:docPartObj>
    </w:sdtPr>
    <w:sdtEndPr>
      <w:rPr>
        <w:rStyle w:val="PageNumber"/>
      </w:rPr>
    </w:sdtEndPr>
    <w:sdtContent>
      <w:p w14:paraId="6C2C89B7" w14:textId="7F797E36" w:rsidR="00063926" w:rsidRDefault="00063926" w:rsidP="00D574A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65CB13" w14:textId="77777777" w:rsidR="00063926" w:rsidRDefault="00063926" w:rsidP="0006392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82283770"/>
      <w:docPartObj>
        <w:docPartGallery w:val="Page Numbers (Top of Page)"/>
        <w:docPartUnique/>
      </w:docPartObj>
    </w:sdtPr>
    <w:sdtEndPr>
      <w:rPr>
        <w:rStyle w:val="PageNumber"/>
        <w:rFonts w:ascii="Times New Roman" w:hAnsi="Times New Roman" w:cs="Times New Roman"/>
      </w:rPr>
    </w:sdtEndPr>
    <w:sdtContent>
      <w:p w14:paraId="6299BD0F" w14:textId="659E7E17" w:rsidR="00063926" w:rsidRPr="00063926" w:rsidRDefault="00063926" w:rsidP="00D574A0">
        <w:pPr>
          <w:pStyle w:val="Header"/>
          <w:framePr w:wrap="none" w:vAnchor="text" w:hAnchor="margin" w:xAlign="right" w:y="1"/>
          <w:rPr>
            <w:rStyle w:val="PageNumber"/>
            <w:rFonts w:ascii="Times New Roman" w:hAnsi="Times New Roman" w:cs="Times New Roman"/>
          </w:rPr>
        </w:pPr>
        <w:proofErr w:type="spellStart"/>
        <w:r w:rsidRPr="00063926">
          <w:rPr>
            <w:rStyle w:val="PageNumber"/>
            <w:rFonts w:ascii="Times New Roman" w:hAnsi="Times New Roman" w:cs="Times New Roman"/>
          </w:rPr>
          <w:t>O’Deens</w:t>
        </w:r>
        <w:proofErr w:type="spellEnd"/>
        <w:r>
          <w:rPr>
            <w:rStyle w:val="PageNumber"/>
            <w:rFonts w:ascii="Times New Roman" w:hAnsi="Times New Roman" w:cs="Times New Roman"/>
          </w:rPr>
          <w:t xml:space="preserve"> </w:t>
        </w:r>
        <w:r w:rsidRPr="00063926">
          <w:rPr>
            <w:rStyle w:val="PageNumber"/>
            <w:rFonts w:ascii="Times New Roman" w:hAnsi="Times New Roman" w:cs="Times New Roman"/>
          </w:rPr>
          <w:fldChar w:fldCharType="begin"/>
        </w:r>
        <w:r w:rsidRPr="00063926">
          <w:rPr>
            <w:rStyle w:val="PageNumber"/>
            <w:rFonts w:ascii="Times New Roman" w:hAnsi="Times New Roman" w:cs="Times New Roman"/>
          </w:rPr>
          <w:instrText xml:space="preserve"> PAGE </w:instrText>
        </w:r>
        <w:r w:rsidRPr="00063926">
          <w:rPr>
            <w:rStyle w:val="PageNumber"/>
            <w:rFonts w:ascii="Times New Roman" w:hAnsi="Times New Roman" w:cs="Times New Roman"/>
          </w:rPr>
          <w:fldChar w:fldCharType="separate"/>
        </w:r>
        <w:r w:rsidRPr="00063926">
          <w:rPr>
            <w:rStyle w:val="PageNumber"/>
            <w:rFonts w:ascii="Times New Roman" w:hAnsi="Times New Roman" w:cs="Times New Roman"/>
            <w:noProof/>
          </w:rPr>
          <w:t>1</w:t>
        </w:r>
        <w:r w:rsidRPr="00063926">
          <w:rPr>
            <w:rStyle w:val="PageNumber"/>
            <w:rFonts w:ascii="Times New Roman" w:hAnsi="Times New Roman" w:cs="Times New Roman"/>
          </w:rPr>
          <w:fldChar w:fldCharType="end"/>
        </w:r>
      </w:p>
    </w:sdtContent>
  </w:sdt>
  <w:p w14:paraId="3C13E735" w14:textId="77777777" w:rsidR="00063926" w:rsidRDefault="00063926" w:rsidP="00063926">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06F56"/>
    <w:multiLevelType w:val="hybridMultilevel"/>
    <w:tmpl w:val="C3C28424"/>
    <w:lvl w:ilvl="0" w:tplc="810AE848">
      <w:start w:val="2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904"/>
    <w:rsid w:val="000428AA"/>
    <w:rsid w:val="00062336"/>
    <w:rsid w:val="00063926"/>
    <w:rsid w:val="000B62BE"/>
    <w:rsid w:val="000D4142"/>
    <w:rsid w:val="000F6D4A"/>
    <w:rsid w:val="001004E0"/>
    <w:rsid w:val="00103D4D"/>
    <w:rsid w:val="00133E79"/>
    <w:rsid w:val="00157B6E"/>
    <w:rsid w:val="001603CA"/>
    <w:rsid w:val="001B4400"/>
    <w:rsid w:val="001E1B16"/>
    <w:rsid w:val="001F2BD9"/>
    <w:rsid w:val="001F4A2B"/>
    <w:rsid w:val="001F5376"/>
    <w:rsid w:val="00202F54"/>
    <w:rsid w:val="002109A2"/>
    <w:rsid w:val="00211BFB"/>
    <w:rsid w:val="00232F02"/>
    <w:rsid w:val="00234209"/>
    <w:rsid w:val="00242EBE"/>
    <w:rsid w:val="00277779"/>
    <w:rsid w:val="002872A2"/>
    <w:rsid w:val="00287A8D"/>
    <w:rsid w:val="00291EEC"/>
    <w:rsid w:val="00297435"/>
    <w:rsid w:val="002A2452"/>
    <w:rsid w:val="002B00C4"/>
    <w:rsid w:val="002B6108"/>
    <w:rsid w:val="002B71D1"/>
    <w:rsid w:val="002E6035"/>
    <w:rsid w:val="003049D4"/>
    <w:rsid w:val="00327F19"/>
    <w:rsid w:val="00334D71"/>
    <w:rsid w:val="00371D81"/>
    <w:rsid w:val="003E1BA0"/>
    <w:rsid w:val="00407263"/>
    <w:rsid w:val="00407896"/>
    <w:rsid w:val="00415040"/>
    <w:rsid w:val="0049035F"/>
    <w:rsid w:val="004A0414"/>
    <w:rsid w:val="004C03FA"/>
    <w:rsid w:val="00522799"/>
    <w:rsid w:val="00563E47"/>
    <w:rsid w:val="0058225F"/>
    <w:rsid w:val="005A6322"/>
    <w:rsid w:val="005B7DAB"/>
    <w:rsid w:val="005C5055"/>
    <w:rsid w:val="005C6D57"/>
    <w:rsid w:val="005D3A79"/>
    <w:rsid w:val="005D6C86"/>
    <w:rsid w:val="00612D87"/>
    <w:rsid w:val="00614E30"/>
    <w:rsid w:val="00626742"/>
    <w:rsid w:val="00644706"/>
    <w:rsid w:val="0067668B"/>
    <w:rsid w:val="00676959"/>
    <w:rsid w:val="00685CCB"/>
    <w:rsid w:val="00686963"/>
    <w:rsid w:val="006922DC"/>
    <w:rsid w:val="006A166A"/>
    <w:rsid w:val="006A7A7A"/>
    <w:rsid w:val="006B0C4D"/>
    <w:rsid w:val="006C144A"/>
    <w:rsid w:val="006C6908"/>
    <w:rsid w:val="006E29B1"/>
    <w:rsid w:val="006F0377"/>
    <w:rsid w:val="00707275"/>
    <w:rsid w:val="00707412"/>
    <w:rsid w:val="00721CE1"/>
    <w:rsid w:val="00734F5B"/>
    <w:rsid w:val="00756801"/>
    <w:rsid w:val="00795817"/>
    <w:rsid w:val="007A7F7C"/>
    <w:rsid w:val="007B0397"/>
    <w:rsid w:val="007B2BED"/>
    <w:rsid w:val="007E5A6F"/>
    <w:rsid w:val="007F4F9C"/>
    <w:rsid w:val="007F61EC"/>
    <w:rsid w:val="008051BE"/>
    <w:rsid w:val="00811A3D"/>
    <w:rsid w:val="00814956"/>
    <w:rsid w:val="00823A2E"/>
    <w:rsid w:val="008406B3"/>
    <w:rsid w:val="00856BCC"/>
    <w:rsid w:val="0087212F"/>
    <w:rsid w:val="00881757"/>
    <w:rsid w:val="008B0F63"/>
    <w:rsid w:val="008C0842"/>
    <w:rsid w:val="008D113F"/>
    <w:rsid w:val="008D739D"/>
    <w:rsid w:val="008E4250"/>
    <w:rsid w:val="00934BBC"/>
    <w:rsid w:val="00936708"/>
    <w:rsid w:val="00971019"/>
    <w:rsid w:val="009854F7"/>
    <w:rsid w:val="009B3246"/>
    <w:rsid w:val="009B4766"/>
    <w:rsid w:val="009B47BA"/>
    <w:rsid w:val="009D2F67"/>
    <w:rsid w:val="009F4E9A"/>
    <w:rsid w:val="009F58A1"/>
    <w:rsid w:val="00A05B5D"/>
    <w:rsid w:val="00A208AC"/>
    <w:rsid w:val="00A255F4"/>
    <w:rsid w:val="00A3709F"/>
    <w:rsid w:val="00A41F09"/>
    <w:rsid w:val="00A436A8"/>
    <w:rsid w:val="00A776A4"/>
    <w:rsid w:val="00A80D13"/>
    <w:rsid w:val="00A85879"/>
    <w:rsid w:val="00A9266D"/>
    <w:rsid w:val="00A96FC5"/>
    <w:rsid w:val="00B07AC2"/>
    <w:rsid w:val="00B20B19"/>
    <w:rsid w:val="00B22FA6"/>
    <w:rsid w:val="00B2495A"/>
    <w:rsid w:val="00B26F8B"/>
    <w:rsid w:val="00B34343"/>
    <w:rsid w:val="00B65925"/>
    <w:rsid w:val="00B82270"/>
    <w:rsid w:val="00B8597A"/>
    <w:rsid w:val="00B85C64"/>
    <w:rsid w:val="00B90D1C"/>
    <w:rsid w:val="00B939DA"/>
    <w:rsid w:val="00BA5EAE"/>
    <w:rsid w:val="00BB06F2"/>
    <w:rsid w:val="00BD2A3F"/>
    <w:rsid w:val="00BD5BA0"/>
    <w:rsid w:val="00BE2E26"/>
    <w:rsid w:val="00BE7080"/>
    <w:rsid w:val="00BF122D"/>
    <w:rsid w:val="00C07904"/>
    <w:rsid w:val="00C101E3"/>
    <w:rsid w:val="00C119F0"/>
    <w:rsid w:val="00C13E05"/>
    <w:rsid w:val="00C253DB"/>
    <w:rsid w:val="00C37E38"/>
    <w:rsid w:val="00C556E5"/>
    <w:rsid w:val="00C65370"/>
    <w:rsid w:val="00C74FE1"/>
    <w:rsid w:val="00C90383"/>
    <w:rsid w:val="00CB3A49"/>
    <w:rsid w:val="00CC4C87"/>
    <w:rsid w:val="00CE7D15"/>
    <w:rsid w:val="00CF7AE4"/>
    <w:rsid w:val="00D01B8F"/>
    <w:rsid w:val="00D35611"/>
    <w:rsid w:val="00D36FEC"/>
    <w:rsid w:val="00D609AC"/>
    <w:rsid w:val="00D87F59"/>
    <w:rsid w:val="00D90B81"/>
    <w:rsid w:val="00DA0F83"/>
    <w:rsid w:val="00DB268A"/>
    <w:rsid w:val="00DB355E"/>
    <w:rsid w:val="00DE31E6"/>
    <w:rsid w:val="00DF5D64"/>
    <w:rsid w:val="00E16EC0"/>
    <w:rsid w:val="00E60B02"/>
    <w:rsid w:val="00E67EEC"/>
    <w:rsid w:val="00E70537"/>
    <w:rsid w:val="00E93498"/>
    <w:rsid w:val="00EA0805"/>
    <w:rsid w:val="00EC4CA1"/>
    <w:rsid w:val="00ED160B"/>
    <w:rsid w:val="00EF12AB"/>
    <w:rsid w:val="00EF1F18"/>
    <w:rsid w:val="00F138B9"/>
    <w:rsid w:val="00F41E13"/>
    <w:rsid w:val="00F65FFD"/>
    <w:rsid w:val="00F713C9"/>
    <w:rsid w:val="00F72942"/>
    <w:rsid w:val="00F73A0D"/>
    <w:rsid w:val="00F96EA2"/>
    <w:rsid w:val="00FF2FE5"/>
    <w:rsid w:val="00FF3B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A09EB"/>
  <w15:chartTrackingRefBased/>
  <w15:docId w15:val="{E9EBFDBC-A03E-0740-9E42-BC1899C2F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498"/>
    <w:rPr>
      <w:rFonts w:ascii="Times New Roman" w:eastAsia="Times New Roman" w:hAnsi="Times New Roman" w:cs="Times New Roman"/>
    </w:rPr>
  </w:style>
  <w:style w:type="paragraph" w:styleId="Heading1">
    <w:name w:val="heading 1"/>
    <w:basedOn w:val="Normal"/>
    <w:link w:val="Heading1Char"/>
    <w:uiPriority w:val="9"/>
    <w:qFormat/>
    <w:rsid w:val="00D01B8F"/>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7F4F9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9038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100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1004E0"/>
    <w:rPr>
      <w:rFonts w:ascii="Courier New" w:eastAsia="Times New Roman" w:hAnsi="Courier New" w:cs="Courier New"/>
      <w:sz w:val="20"/>
      <w:szCs w:val="20"/>
    </w:rPr>
  </w:style>
  <w:style w:type="character" w:customStyle="1" w:styleId="apple-converted-space">
    <w:name w:val="apple-converted-space"/>
    <w:basedOn w:val="DefaultParagraphFont"/>
    <w:rsid w:val="00A41F09"/>
  </w:style>
  <w:style w:type="paragraph" w:styleId="NormalWeb">
    <w:name w:val="Normal (Web)"/>
    <w:basedOn w:val="Normal"/>
    <w:uiPriority w:val="99"/>
    <w:unhideWhenUsed/>
    <w:rsid w:val="00A41F09"/>
    <w:pPr>
      <w:spacing w:before="100" w:beforeAutospacing="1" w:after="100" w:afterAutospacing="1"/>
    </w:pPr>
  </w:style>
  <w:style w:type="character" w:customStyle="1" w:styleId="inlinesans">
    <w:name w:val="inlinesans"/>
    <w:basedOn w:val="DefaultParagraphFont"/>
    <w:rsid w:val="00F73A0D"/>
  </w:style>
  <w:style w:type="character" w:styleId="Hyperlink">
    <w:name w:val="Hyperlink"/>
    <w:basedOn w:val="DefaultParagraphFont"/>
    <w:uiPriority w:val="99"/>
    <w:unhideWhenUsed/>
    <w:rsid w:val="00F73A0D"/>
    <w:rPr>
      <w:color w:val="0000FF"/>
      <w:u w:val="single"/>
    </w:rPr>
  </w:style>
  <w:style w:type="character" w:styleId="Emphasis">
    <w:name w:val="Emphasis"/>
    <w:basedOn w:val="DefaultParagraphFont"/>
    <w:uiPriority w:val="20"/>
    <w:qFormat/>
    <w:rsid w:val="00F73A0D"/>
    <w:rPr>
      <w:i/>
      <w:iCs/>
    </w:rPr>
  </w:style>
  <w:style w:type="character" w:customStyle="1" w:styleId="Heading1Char">
    <w:name w:val="Heading 1 Char"/>
    <w:basedOn w:val="DefaultParagraphFont"/>
    <w:link w:val="Heading1"/>
    <w:uiPriority w:val="9"/>
    <w:rsid w:val="00D01B8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7F4F9C"/>
    <w:rPr>
      <w:rFonts w:asciiTheme="majorHAnsi" w:eastAsiaTheme="majorEastAsia" w:hAnsiTheme="majorHAnsi" w:cstheme="majorBidi"/>
      <w:color w:val="2F5496" w:themeColor="accent1" w:themeShade="BF"/>
      <w:sz w:val="26"/>
      <w:szCs w:val="26"/>
    </w:rPr>
  </w:style>
  <w:style w:type="character" w:customStyle="1" w:styleId="mvqa2c">
    <w:name w:val="mvqa2c"/>
    <w:basedOn w:val="DefaultParagraphFont"/>
    <w:rsid w:val="007F4F9C"/>
  </w:style>
  <w:style w:type="character" w:customStyle="1" w:styleId="material-icons-extended">
    <w:name w:val="material-icons-extended"/>
    <w:basedOn w:val="DefaultParagraphFont"/>
    <w:rsid w:val="007F4F9C"/>
  </w:style>
  <w:style w:type="character" w:customStyle="1" w:styleId="ztplmc">
    <w:name w:val="ztplmc"/>
    <w:basedOn w:val="DefaultParagraphFont"/>
    <w:rsid w:val="007F4F9C"/>
  </w:style>
  <w:style w:type="character" w:customStyle="1" w:styleId="jlqj4b">
    <w:name w:val="jlqj4b"/>
    <w:basedOn w:val="DefaultParagraphFont"/>
    <w:rsid w:val="007F4F9C"/>
  </w:style>
  <w:style w:type="paragraph" w:styleId="FootnoteText">
    <w:name w:val="footnote text"/>
    <w:basedOn w:val="Normal"/>
    <w:link w:val="FootnoteTextChar"/>
    <w:uiPriority w:val="99"/>
    <w:semiHidden/>
    <w:unhideWhenUsed/>
    <w:rsid w:val="00D90B81"/>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D90B81"/>
    <w:rPr>
      <w:sz w:val="20"/>
      <w:szCs w:val="20"/>
    </w:rPr>
  </w:style>
  <w:style w:type="character" w:styleId="FootnoteReference">
    <w:name w:val="footnote reference"/>
    <w:basedOn w:val="DefaultParagraphFont"/>
    <w:uiPriority w:val="99"/>
    <w:semiHidden/>
    <w:unhideWhenUsed/>
    <w:rsid w:val="00D90B81"/>
    <w:rPr>
      <w:vertAlign w:val="superscript"/>
    </w:rPr>
  </w:style>
  <w:style w:type="paragraph" w:styleId="Header">
    <w:name w:val="header"/>
    <w:basedOn w:val="Normal"/>
    <w:link w:val="HeaderChar"/>
    <w:uiPriority w:val="99"/>
    <w:unhideWhenUsed/>
    <w:rsid w:val="00D90B81"/>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D90B81"/>
  </w:style>
  <w:style w:type="paragraph" w:styleId="Footer">
    <w:name w:val="footer"/>
    <w:basedOn w:val="Normal"/>
    <w:link w:val="FooterChar"/>
    <w:uiPriority w:val="99"/>
    <w:unhideWhenUsed/>
    <w:rsid w:val="00D90B81"/>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D90B81"/>
  </w:style>
  <w:style w:type="character" w:customStyle="1" w:styleId="docurl">
    <w:name w:val="docurl"/>
    <w:basedOn w:val="DefaultParagraphFont"/>
    <w:rsid w:val="007B0397"/>
  </w:style>
  <w:style w:type="character" w:styleId="UnresolvedMention">
    <w:name w:val="Unresolved Mention"/>
    <w:basedOn w:val="DefaultParagraphFont"/>
    <w:uiPriority w:val="99"/>
    <w:semiHidden/>
    <w:unhideWhenUsed/>
    <w:rsid w:val="00A96FC5"/>
    <w:rPr>
      <w:color w:val="605E5C"/>
      <w:shd w:val="clear" w:color="auto" w:fill="E1DFDD"/>
    </w:rPr>
  </w:style>
  <w:style w:type="paragraph" w:styleId="ListParagraph">
    <w:name w:val="List Paragraph"/>
    <w:basedOn w:val="Normal"/>
    <w:uiPriority w:val="34"/>
    <w:qFormat/>
    <w:rsid w:val="00CE7D15"/>
    <w:pPr>
      <w:ind w:left="720"/>
      <w:contextualSpacing/>
    </w:pPr>
    <w:rPr>
      <w:rFonts w:asciiTheme="minorHAnsi" w:eastAsiaTheme="minorHAnsi" w:hAnsiTheme="minorHAnsi" w:cstheme="minorBidi"/>
    </w:rPr>
  </w:style>
  <w:style w:type="character" w:styleId="FollowedHyperlink">
    <w:name w:val="FollowedHyperlink"/>
    <w:basedOn w:val="DefaultParagraphFont"/>
    <w:uiPriority w:val="99"/>
    <w:semiHidden/>
    <w:unhideWhenUsed/>
    <w:rsid w:val="00B82270"/>
    <w:rPr>
      <w:color w:val="954F72" w:themeColor="followedHyperlink"/>
      <w:u w:val="single"/>
    </w:rPr>
  </w:style>
  <w:style w:type="character" w:styleId="PageNumber">
    <w:name w:val="page number"/>
    <w:basedOn w:val="DefaultParagraphFont"/>
    <w:uiPriority w:val="99"/>
    <w:semiHidden/>
    <w:unhideWhenUsed/>
    <w:rsid w:val="00063926"/>
  </w:style>
  <w:style w:type="character" w:customStyle="1" w:styleId="Heading3Char">
    <w:name w:val="Heading 3 Char"/>
    <w:basedOn w:val="DefaultParagraphFont"/>
    <w:link w:val="Heading3"/>
    <w:uiPriority w:val="9"/>
    <w:rsid w:val="00C90383"/>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79194">
      <w:bodyDiv w:val="1"/>
      <w:marLeft w:val="0"/>
      <w:marRight w:val="0"/>
      <w:marTop w:val="0"/>
      <w:marBottom w:val="0"/>
      <w:divBdr>
        <w:top w:val="none" w:sz="0" w:space="0" w:color="auto"/>
        <w:left w:val="none" w:sz="0" w:space="0" w:color="auto"/>
        <w:bottom w:val="none" w:sz="0" w:space="0" w:color="auto"/>
        <w:right w:val="none" w:sz="0" w:space="0" w:color="auto"/>
      </w:divBdr>
    </w:div>
    <w:div w:id="53552657">
      <w:bodyDiv w:val="1"/>
      <w:marLeft w:val="0"/>
      <w:marRight w:val="0"/>
      <w:marTop w:val="0"/>
      <w:marBottom w:val="0"/>
      <w:divBdr>
        <w:top w:val="none" w:sz="0" w:space="0" w:color="auto"/>
        <w:left w:val="none" w:sz="0" w:space="0" w:color="auto"/>
        <w:bottom w:val="none" w:sz="0" w:space="0" w:color="auto"/>
        <w:right w:val="none" w:sz="0" w:space="0" w:color="auto"/>
      </w:divBdr>
      <w:divsChild>
        <w:div w:id="275328081">
          <w:marLeft w:val="0"/>
          <w:marRight w:val="0"/>
          <w:marTop w:val="0"/>
          <w:marBottom w:val="0"/>
          <w:divBdr>
            <w:top w:val="none" w:sz="0" w:space="0" w:color="auto"/>
            <w:left w:val="none" w:sz="0" w:space="0" w:color="auto"/>
            <w:bottom w:val="none" w:sz="0" w:space="0" w:color="auto"/>
            <w:right w:val="none" w:sz="0" w:space="0" w:color="auto"/>
          </w:divBdr>
          <w:divsChild>
            <w:div w:id="1854419108">
              <w:marLeft w:val="0"/>
              <w:marRight w:val="0"/>
              <w:marTop w:val="0"/>
              <w:marBottom w:val="0"/>
              <w:divBdr>
                <w:top w:val="none" w:sz="0" w:space="0" w:color="auto"/>
                <w:left w:val="none" w:sz="0" w:space="0" w:color="auto"/>
                <w:bottom w:val="none" w:sz="0" w:space="0" w:color="auto"/>
                <w:right w:val="none" w:sz="0" w:space="0" w:color="auto"/>
              </w:divBdr>
              <w:divsChild>
                <w:div w:id="180972384">
                  <w:marLeft w:val="0"/>
                  <w:marRight w:val="0"/>
                  <w:marTop w:val="0"/>
                  <w:marBottom w:val="0"/>
                  <w:divBdr>
                    <w:top w:val="none" w:sz="0" w:space="0" w:color="auto"/>
                    <w:left w:val="none" w:sz="0" w:space="0" w:color="auto"/>
                    <w:bottom w:val="none" w:sz="0" w:space="0" w:color="auto"/>
                    <w:right w:val="none" w:sz="0" w:space="0" w:color="auto"/>
                  </w:divBdr>
                  <w:divsChild>
                    <w:div w:id="33511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755577">
          <w:marLeft w:val="0"/>
          <w:marRight w:val="0"/>
          <w:marTop w:val="100"/>
          <w:marBottom w:val="0"/>
          <w:divBdr>
            <w:top w:val="none" w:sz="0" w:space="0" w:color="auto"/>
            <w:left w:val="none" w:sz="0" w:space="0" w:color="auto"/>
            <w:bottom w:val="none" w:sz="0" w:space="0" w:color="auto"/>
            <w:right w:val="none" w:sz="0" w:space="0" w:color="auto"/>
          </w:divBdr>
          <w:divsChild>
            <w:div w:id="742719609">
              <w:marLeft w:val="0"/>
              <w:marRight w:val="0"/>
              <w:marTop w:val="0"/>
              <w:marBottom w:val="0"/>
              <w:divBdr>
                <w:top w:val="none" w:sz="0" w:space="0" w:color="auto"/>
                <w:left w:val="none" w:sz="0" w:space="0" w:color="auto"/>
                <w:bottom w:val="none" w:sz="0" w:space="0" w:color="auto"/>
                <w:right w:val="none" w:sz="0" w:space="0" w:color="auto"/>
              </w:divBdr>
              <w:divsChild>
                <w:div w:id="1558467668">
                  <w:marLeft w:val="0"/>
                  <w:marRight w:val="0"/>
                  <w:marTop w:val="0"/>
                  <w:marBottom w:val="0"/>
                  <w:divBdr>
                    <w:top w:val="none" w:sz="0" w:space="0" w:color="auto"/>
                    <w:left w:val="none" w:sz="0" w:space="0" w:color="auto"/>
                    <w:bottom w:val="none" w:sz="0" w:space="0" w:color="auto"/>
                    <w:right w:val="none" w:sz="0" w:space="0" w:color="auto"/>
                  </w:divBdr>
                  <w:divsChild>
                    <w:div w:id="1536505982">
                      <w:marLeft w:val="0"/>
                      <w:marRight w:val="0"/>
                      <w:marTop w:val="0"/>
                      <w:marBottom w:val="0"/>
                      <w:divBdr>
                        <w:top w:val="none" w:sz="0" w:space="0" w:color="auto"/>
                        <w:left w:val="none" w:sz="0" w:space="0" w:color="auto"/>
                        <w:bottom w:val="none" w:sz="0" w:space="0" w:color="auto"/>
                        <w:right w:val="none" w:sz="0" w:space="0" w:color="auto"/>
                      </w:divBdr>
                      <w:divsChild>
                        <w:div w:id="1793279561">
                          <w:marLeft w:val="0"/>
                          <w:marRight w:val="0"/>
                          <w:marTop w:val="0"/>
                          <w:marBottom w:val="0"/>
                          <w:divBdr>
                            <w:top w:val="none" w:sz="0" w:space="0" w:color="auto"/>
                            <w:left w:val="none" w:sz="0" w:space="0" w:color="auto"/>
                            <w:bottom w:val="none" w:sz="0" w:space="0" w:color="auto"/>
                            <w:right w:val="none" w:sz="0" w:space="0" w:color="auto"/>
                          </w:divBdr>
                          <w:divsChild>
                            <w:div w:id="662780428">
                              <w:marLeft w:val="0"/>
                              <w:marRight w:val="0"/>
                              <w:marTop w:val="0"/>
                              <w:marBottom w:val="0"/>
                              <w:divBdr>
                                <w:top w:val="none" w:sz="0" w:space="0" w:color="auto"/>
                                <w:left w:val="none" w:sz="0" w:space="0" w:color="auto"/>
                                <w:bottom w:val="none" w:sz="0" w:space="0" w:color="auto"/>
                                <w:right w:val="none" w:sz="0" w:space="0" w:color="auto"/>
                              </w:divBdr>
                            </w:div>
                          </w:divsChild>
                        </w:div>
                        <w:div w:id="1565261886">
                          <w:marLeft w:val="0"/>
                          <w:marRight w:val="0"/>
                          <w:marTop w:val="0"/>
                          <w:marBottom w:val="0"/>
                          <w:divBdr>
                            <w:top w:val="none" w:sz="0" w:space="0" w:color="auto"/>
                            <w:left w:val="none" w:sz="0" w:space="0" w:color="auto"/>
                            <w:bottom w:val="none" w:sz="0" w:space="0" w:color="auto"/>
                            <w:right w:val="none" w:sz="0" w:space="0" w:color="auto"/>
                          </w:divBdr>
                          <w:divsChild>
                            <w:div w:id="1421174897">
                              <w:marLeft w:val="0"/>
                              <w:marRight w:val="0"/>
                              <w:marTop w:val="0"/>
                              <w:marBottom w:val="0"/>
                              <w:divBdr>
                                <w:top w:val="none" w:sz="0" w:space="0" w:color="auto"/>
                                <w:left w:val="none" w:sz="0" w:space="0" w:color="auto"/>
                                <w:bottom w:val="none" w:sz="0" w:space="0" w:color="auto"/>
                                <w:right w:val="none" w:sz="0" w:space="0" w:color="auto"/>
                              </w:divBdr>
                              <w:divsChild>
                                <w:div w:id="2675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382092">
      <w:bodyDiv w:val="1"/>
      <w:marLeft w:val="0"/>
      <w:marRight w:val="0"/>
      <w:marTop w:val="0"/>
      <w:marBottom w:val="0"/>
      <w:divBdr>
        <w:top w:val="none" w:sz="0" w:space="0" w:color="auto"/>
        <w:left w:val="none" w:sz="0" w:space="0" w:color="auto"/>
        <w:bottom w:val="none" w:sz="0" w:space="0" w:color="auto"/>
        <w:right w:val="none" w:sz="0" w:space="0" w:color="auto"/>
      </w:divBdr>
      <w:divsChild>
        <w:div w:id="1531726159">
          <w:marLeft w:val="0"/>
          <w:marRight w:val="0"/>
          <w:marTop w:val="0"/>
          <w:marBottom w:val="0"/>
          <w:divBdr>
            <w:top w:val="none" w:sz="0" w:space="0" w:color="auto"/>
            <w:left w:val="none" w:sz="0" w:space="0" w:color="auto"/>
            <w:bottom w:val="none" w:sz="0" w:space="0" w:color="auto"/>
            <w:right w:val="none" w:sz="0" w:space="0" w:color="auto"/>
          </w:divBdr>
          <w:divsChild>
            <w:div w:id="179903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06567">
      <w:bodyDiv w:val="1"/>
      <w:marLeft w:val="0"/>
      <w:marRight w:val="0"/>
      <w:marTop w:val="0"/>
      <w:marBottom w:val="0"/>
      <w:divBdr>
        <w:top w:val="none" w:sz="0" w:space="0" w:color="auto"/>
        <w:left w:val="none" w:sz="0" w:space="0" w:color="auto"/>
        <w:bottom w:val="none" w:sz="0" w:space="0" w:color="auto"/>
        <w:right w:val="none" w:sz="0" w:space="0" w:color="auto"/>
      </w:divBdr>
    </w:div>
    <w:div w:id="181862934">
      <w:bodyDiv w:val="1"/>
      <w:marLeft w:val="0"/>
      <w:marRight w:val="0"/>
      <w:marTop w:val="0"/>
      <w:marBottom w:val="0"/>
      <w:divBdr>
        <w:top w:val="none" w:sz="0" w:space="0" w:color="auto"/>
        <w:left w:val="none" w:sz="0" w:space="0" w:color="auto"/>
        <w:bottom w:val="none" w:sz="0" w:space="0" w:color="auto"/>
        <w:right w:val="none" w:sz="0" w:space="0" w:color="auto"/>
      </w:divBdr>
    </w:div>
    <w:div w:id="187180655">
      <w:bodyDiv w:val="1"/>
      <w:marLeft w:val="0"/>
      <w:marRight w:val="0"/>
      <w:marTop w:val="0"/>
      <w:marBottom w:val="0"/>
      <w:divBdr>
        <w:top w:val="none" w:sz="0" w:space="0" w:color="auto"/>
        <w:left w:val="none" w:sz="0" w:space="0" w:color="auto"/>
        <w:bottom w:val="none" w:sz="0" w:space="0" w:color="auto"/>
        <w:right w:val="none" w:sz="0" w:space="0" w:color="auto"/>
      </w:divBdr>
    </w:div>
    <w:div w:id="236549601">
      <w:bodyDiv w:val="1"/>
      <w:marLeft w:val="0"/>
      <w:marRight w:val="0"/>
      <w:marTop w:val="0"/>
      <w:marBottom w:val="0"/>
      <w:divBdr>
        <w:top w:val="none" w:sz="0" w:space="0" w:color="auto"/>
        <w:left w:val="none" w:sz="0" w:space="0" w:color="auto"/>
        <w:bottom w:val="none" w:sz="0" w:space="0" w:color="auto"/>
        <w:right w:val="none" w:sz="0" w:space="0" w:color="auto"/>
      </w:divBdr>
    </w:div>
    <w:div w:id="251165438">
      <w:bodyDiv w:val="1"/>
      <w:marLeft w:val="0"/>
      <w:marRight w:val="0"/>
      <w:marTop w:val="0"/>
      <w:marBottom w:val="0"/>
      <w:divBdr>
        <w:top w:val="none" w:sz="0" w:space="0" w:color="auto"/>
        <w:left w:val="none" w:sz="0" w:space="0" w:color="auto"/>
        <w:bottom w:val="none" w:sz="0" w:space="0" w:color="auto"/>
        <w:right w:val="none" w:sz="0" w:space="0" w:color="auto"/>
      </w:divBdr>
    </w:div>
    <w:div w:id="259027741">
      <w:bodyDiv w:val="1"/>
      <w:marLeft w:val="0"/>
      <w:marRight w:val="0"/>
      <w:marTop w:val="0"/>
      <w:marBottom w:val="0"/>
      <w:divBdr>
        <w:top w:val="none" w:sz="0" w:space="0" w:color="auto"/>
        <w:left w:val="none" w:sz="0" w:space="0" w:color="auto"/>
        <w:bottom w:val="none" w:sz="0" w:space="0" w:color="auto"/>
        <w:right w:val="none" w:sz="0" w:space="0" w:color="auto"/>
      </w:divBdr>
    </w:div>
    <w:div w:id="291133496">
      <w:bodyDiv w:val="1"/>
      <w:marLeft w:val="0"/>
      <w:marRight w:val="0"/>
      <w:marTop w:val="0"/>
      <w:marBottom w:val="0"/>
      <w:divBdr>
        <w:top w:val="none" w:sz="0" w:space="0" w:color="auto"/>
        <w:left w:val="none" w:sz="0" w:space="0" w:color="auto"/>
        <w:bottom w:val="none" w:sz="0" w:space="0" w:color="auto"/>
        <w:right w:val="none" w:sz="0" w:space="0" w:color="auto"/>
      </w:divBdr>
    </w:div>
    <w:div w:id="323365371">
      <w:bodyDiv w:val="1"/>
      <w:marLeft w:val="0"/>
      <w:marRight w:val="0"/>
      <w:marTop w:val="0"/>
      <w:marBottom w:val="0"/>
      <w:divBdr>
        <w:top w:val="none" w:sz="0" w:space="0" w:color="auto"/>
        <w:left w:val="none" w:sz="0" w:space="0" w:color="auto"/>
        <w:bottom w:val="none" w:sz="0" w:space="0" w:color="auto"/>
        <w:right w:val="none" w:sz="0" w:space="0" w:color="auto"/>
      </w:divBdr>
    </w:div>
    <w:div w:id="362557215">
      <w:bodyDiv w:val="1"/>
      <w:marLeft w:val="0"/>
      <w:marRight w:val="0"/>
      <w:marTop w:val="0"/>
      <w:marBottom w:val="0"/>
      <w:divBdr>
        <w:top w:val="none" w:sz="0" w:space="0" w:color="auto"/>
        <w:left w:val="none" w:sz="0" w:space="0" w:color="auto"/>
        <w:bottom w:val="none" w:sz="0" w:space="0" w:color="auto"/>
        <w:right w:val="none" w:sz="0" w:space="0" w:color="auto"/>
      </w:divBdr>
    </w:div>
    <w:div w:id="386223516">
      <w:bodyDiv w:val="1"/>
      <w:marLeft w:val="0"/>
      <w:marRight w:val="0"/>
      <w:marTop w:val="0"/>
      <w:marBottom w:val="0"/>
      <w:divBdr>
        <w:top w:val="none" w:sz="0" w:space="0" w:color="auto"/>
        <w:left w:val="none" w:sz="0" w:space="0" w:color="auto"/>
        <w:bottom w:val="none" w:sz="0" w:space="0" w:color="auto"/>
        <w:right w:val="none" w:sz="0" w:space="0" w:color="auto"/>
      </w:divBdr>
    </w:div>
    <w:div w:id="446120354">
      <w:bodyDiv w:val="1"/>
      <w:marLeft w:val="0"/>
      <w:marRight w:val="0"/>
      <w:marTop w:val="0"/>
      <w:marBottom w:val="0"/>
      <w:divBdr>
        <w:top w:val="none" w:sz="0" w:space="0" w:color="auto"/>
        <w:left w:val="none" w:sz="0" w:space="0" w:color="auto"/>
        <w:bottom w:val="none" w:sz="0" w:space="0" w:color="auto"/>
        <w:right w:val="none" w:sz="0" w:space="0" w:color="auto"/>
      </w:divBdr>
    </w:div>
    <w:div w:id="451830328">
      <w:bodyDiv w:val="1"/>
      <w:marLeft w:val="0"/>
      <w:marRight w:val="0"/>
      <w:marTop w:val="0"/>
      <w:marBottom w:val="0"/>
      <w:divBdr>
        <w:top w:val="none" w:sz="0" w:space="0" w:color="auto"/>
        <w:left w:val="none" w:sz="0" w:space="0" w:color="auto"/>
        <w:bottom w:val="none" w:sz="0" w:space="0" w:color="auto"/>
        <w:right w:val="none" w:sz="0" w:space="0" w:color="auto"/>
      </w:divBdr>
    </w:div>
    <w:div w:id="453596744">
      <w:bodyDiv w:val="1"/>
      <w:marLeft w:val="0"/>
      <w:marRight w:val="0"/>
      <w:marTop w:val="0"/>
      <w:marBottom w:val="0"/>
      <w:divBdr>
        <w:top w:val="none" w:sz="0" w:space="0" w:color="auto"/>
        <w:left w:val="none" w:sz="0" w:space="0" w:color="auto"/>
        <w:bottom w:val="none" w:sz="0" w:space="0" w:color="auto"/>
        <w:right w:val="none" w:sz="0" w:space="0" w:color="auto"/>
      </w:divBdr>
    </w:div>
    <w:div w:id="493883078">
      <w:bodyDiv w:val="1"/>
      <w:marLeft w:val="0"/>
      <w:marRight w:val="0"/>
      <w:marTop w:val="0"/>
      <w:marBottom w:val="0"/>
      <w:divBdr>
        <w:top w:val="none" w:sz="0" w:space="0" w:color="auto"/>
        <w:left w:val="none" w:sz="0" w:space="0" w:color="auto"/>
        <w:bottom w:val="none" w:sz="0" w:space="0" w:color="auto"/>
        <w:right w:val="none" w:sz="0" w:space="0" w:color="auto"/>
      </w:divBdr>
      <w:divsChild>
        <w:div w:id="1031415955">
          <w:marLeft w:val="0"/>
          <w:marRight w:val="0"/>
          <w:marTop w:val="0"/>
          <w:marBottom w:val="0"/>
          <w:divBdr>
            <w:top w:val="none" w:sz="0" w:space="0" w:color="auto"/>
            <w:left w:val="none" w:sz="0" w:space="0" w:color="auto"/>
            <w:bottom w:val="none" w:sz="0" w:space="0" w:color="auto"/>
            <w:right w:val="none" w:sz="0" w:space="0" w:color="auto"/>
          </w:divBdr>
          <w:divsChild>
            <w:div w:id="190317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409252">
      <w:bodyDiv w:val="1"/>
      <w:marLeft w:val="0"/>
      <w:marRight w:val="0"/>
      <w:marTop w:val="0"/>
      <w:marBottom w:val="0"/>
      <w:divBdr>
        <w:top w:val="none" w:sz="0" w:space="0" w:color="auto"/>
        <w:left w:val="none" w:sz="0" w:space="0" w:color="auto"/>
        <w:bottom w:val="none" w:sz="0" w:space="0" w:color="auto"/>
        <w:right w:val="none" w:sz="0" w:space="0" w:color="auto"/>
      </w:divBdr>
    </w:div>
    <w:div w:id="564336195">
      <w:bodyDiv w:val="1"/>
      <w:marLeft w:val="0"/>
      <w:marRight w:val="0"/>
      <w:marTop w:val="0"/>
      <w:marBottom w:val="0"/>
      <w:divBdr>
        <w:top w:val="none" w:sz="0" w:space="0" w:color="auto"/>
        <w:left w:val="none" w:sz="0" w:space="0" w:color="auto"/>
        <w:bottom w:val="none" w:sz="0" w:space="0" w:color="auto"/>
        <w:right w:val="none" w:sz="0" w:space="0" w:color="auto"/>
      </w:divBdr>
    </w:div>
    <w:div w:id="596252106">
      <w:bodyDiv w:val="1"/>
      <w:marLeft w:val="0"/>
      <w:marRight w:val="0"/>
      <w:marTop w:val="0"/>
      <w:marBottom w:val="0"/>
      <w:divBdr>
        <w:top w:val="none" w:sz="0" w:space="0" w:color="auto"/>
        <w:left w:val="none" w:sz="0" w:space="0" w:color="auto"/>
        <w:bottom w:val="none" w:sz="0" w:space="0" w:color="auto"/>
        <w:right w:val="none" w:sz="0" w:space="0" w:color="auto"/>
      </w:divBdr>
      <w:divsChild>
        <w:div w:id="577054223">
          <w:marLeft w:val="0"/>
          <w:marRight w:val="0"/>
          <w:marTop w:val="225"/>
          <w:marBottom w:val="150"/>
          <w:divBdr>
            <w:top w:val="none" w:sz="0" w:space="0" w:color="auto"/>
            <w:left w:val="none" w:sz="0" w:space="0" w:color="auto"/>
            <w:bottom w:val="none" w:sz="0" w:space="0" w:color="auto"/>
            <w:right w:val="none" w:sz="0" w:space="0" w:color="auto"/>
          </w:divBdr>
        </w:div>
      </w:divsChild>
    </w:div>
    <w:div w:id="608859259">
      <w:bodyDiv w:val="1"/>
      <w:marLeft w:val="0"/>
      <w:marRight w:val="0"/>
      <w:marTop w:val="0"/>
      <w:marBottom w:val="0"/>
      <w:divBdr>
        <w:top w:val="none" w:sz="0" w:space="0" w:color="auto"/>
        <w:left w:val="none" w:sz="0" w:space="0" w:color="auto"/>
        <w:bottom w:val="none" w:sz="0" w:space="0" w:color="auto"/>
        <w:right w:val="none" w:sz="0" w:space="0" w:color="auto"/>
      </w:divBdr>
      <w:divsChild>
        <w:div w:id="650862740">
          <w:marLeft w:val="0"/>
          <w:marRight w:val="0"/>
          <w:marTop w:val="0"/>
          <w:marBottom w:val="0"/>
          <w:divBdr>
            <w:top w:val="none" w:sz="0" w:space="0" w:color="auto"/>
            <w:left w:val="none" w:sz="0" w:space="0" w:color="auto"/>
            <w:bottom w:val="none" w:sz="0" w:space="0" w:color="auto"/>
            <w:right w:val="none" w:sz="0" w:space="0" w:color="auto"/>
          </w:divBdr>
          <w:divsChild>
            <w:div w:id="719480023">
              <w:marLeft w:val="0"/>
              <w:marRight w:val="0"/>
              <w:marTop w:val="0"/>
              <w:marBottom w:val="0"/>
              <w:divBdr>
                <w:top w:val="none" w:sz="0" w:space="0" w:color="auto"/>
                <w:left w:val="none" w:sz="0" w:space="0" w:color="auto"/>
                <w:bottom w:val="none" w:sz="0" w:space="0" w:color="auto"/>
                <w:right w:val="none" w:sz="0" w:space="0" w:color="auto"/>
              </w:divBdr>
              <w:divsChild>
                <w:div w:id="607128231">
                  <w:marLeft w:val="0"/>
                  <w:marRight w:val="0"/>
                  <w:marTop w:val="0"/>
                  <w:marBottom w:val="0"/>
                  <w:divBdr>
                    <w:top w:val="none" w:sz="0" w:space="0" w:color="auto"/>
                    <w:left w:val="none" w:sz="0" w:space="0" w:color="auto"/>
                    <w:bottom w:val="none" w:sz="0" w:space="0" w:color="auto"/>
                    <w:right w:val="none" w:sz="0" w:space="0" w:color="auto"/>
                  </w:divBdr>
                  <w:divsChild>
                    <w:div w:id="134999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972481">
          <w:marLeft w:val="0"/>
          <w:marRight w:val="0"/>
          <w:marTop w:val="100"/>
          <w:marBottom w:val="0"/>
          <w:divBdr>
            <w:top w:val="none" w:sz="0" w:space="0" w:color="auto"/>
            <w:left w:val="none" w:sz="0" w:space="0" w:color="auto"/>
            <w:bottom w:val="none" w:sz="0" w:space="0" w:color="auto"/>
            <w:right w:val="none" w:sz="0" w:space="0" w:color="auto"/>
          </w:divBdr>
          <w:divsChild>
            <w:div w:id="577254047">
              <w:marLeft w:val="0"/>
              <w:marRight w:val="0"/>
              <w:marTop w:val="0"/>
              <w:marBottom w:val="0"/>
              <w:divBdr>
                <w:top w:val="none" w:sz="0" w:space="0" w:color="auto"/>
                <w:left w:val="none" w:sz="0" w:space="0" w:color="auto"/>
                <w:bottom w:val="none" w:sz="0" w:space="0" w:color="auto"/>
                <w:right w:val="none" w:sz="0" w:space="0" w:color="auto"/>
              </w:divBdr>
              <w:divsChild>
                <w:div w:id="1519655612">
                  <w:marLeft w:val="0"/>
                  <w:marRight w:val="0"/>
                  <w:marTop w:val="0"/>
                  <w:marBottom w:val="0"/>
                  <w:divBdr>
                    <w:top w:val="none" w:sz="0" w:space="0" w:color="auto"/>
                    <w:left w:val="none" w:sz="0" w:space="0" w:color="auto"/>
                    <w:bottom w:val="none" w:sz="0" w:space="0" w:color="auto"/>
                    <w:right w:val="none" w:sz="0" w:space="0" w:color="auto"/>
                  </w:divBdr>
                  <w:divsChild>
                    <w:div w:id="220676233">
                      <w:marLeft w:val="0"/>
                      <w:marRight w:val="0"/>
                      <w:marTop w:val="0"/>
                      <w:marBottom w:val="0"/>
                      <w:divBdr>
                        <w:top w:val="none" w:sz="0" w:space="0" w:color="auto"/>
                        <w:left w:val="none" w:sz="0" w:space="0" w:color="auto"/>
                        <w:bottom w:val="none" w:sz="0" w:space="0" w:color="auto"/>
                        <w:right w:val="none" w:sz="0" w:space="0" w:color="auto"/>
                      </w:divBdr>
                      <w:divsChild>
                        <w:div w:id="1513103771">
                          <w:marLeft w:val="0"/>
                          <w:marRight w:val="0"/>
                          <w:marTop w:val="0"/>
                          <w:marBottom w:val="0"/>
                          <w:divBdr>
                            <w:top w:val="none" w:sz="0" w:space="0" w:color="auto"/>
                            <w:left w:val="none" w:sz="0" w:space="0" w:color="auto"/>
                            <w:bottom w:val="none" w:sz="0" w:space="0" w:color="auto"/>
                            <w:right w:val="none" w:sz="0" w:space="0" w:color="auto"/>
                          </w:divBdr>
                          <w:divsChild>
                            <w:div w:id="1151558395">
                              <w:marLeft w:val="0"/>
                              <w:marRight w:val="0"/>
                              <w:marTop w:val="0"/>
                              <w:marBottom w:val="0"/>
                              <w:divBdr>
                                <w:top w:val="none" w:sz="0" w:space="0" w:color="auto"/>
                                <w:left w:val="none" w:sz="0" w:space="0" w:color="auto"/>
                                <w:bottom w:val="none" w:sz="0" w:space="0" w:color="auto"/>
                                <w:right w:val="none" w:sz="0" w:space="0" w:color="auto"/>
                              </w:divBdr>
                            </w:div>
                          </w:divsChild>
                        </w:div>
                        <w:div w:id="1040403355">
                          <w:marLeft w:val="0"/>
                          <w:marRight w:val="0"/>
                          <w:marTop w:val="0"/>
                          <w:marBottom w:val="0"/>
                          <w:divBdr>
                            <w:top w:val="none" w:sz="0" w:space="0" w:color="auto"/>
                            <w:left w:val="none" w:sz="0" w:space="0" w:color="auto"/>
                            <w:bottom w:val="none" w:sz="0" w:space="0" w:color="auto"/>
                            <w:right w:val="none" w:sz="0" w:space="0" w:color="auto"/>
                          </w:divBdr>
                          <w:divsChild>
                            <w:div w:id="1761293954">
                              <w:marLeft w:val="0"/>
                              <w:marRight w:val="0"/>
                              <w:marTop w:val="0"/>
                              <w:marBottom w:val="0"/>
                              <w:divBdr>
                                <w:top w:val="none" w:sz="0" w:space="0" w:color="auto"/>
                                <w:left w:val="none" w:sz="0" w:space="0" w:color="auto"/>
                                <w:bottom w:val="none" w:sz="0" w:space="0" w:color="auto"/>
                                <w:right w:val="none" w:sz="0" w:space="0" w:color="auto"/>
                              </w:divBdr>
                              <w:divsChild>
                                <w:div w:id="108018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2053978">
      <w:bodyDiv w:val="1"/>
      <w:marLeft w:val="0"/>
      <w:marRight w:val="0"/>
      <w:marTop w:val="0"/>
      <w:marBottom w:val="0"/>
      <w:divBdr>
        <w:top w:val="none" w:sz="0" w:space="0" w:color="auto"/>
        <w:left w:val="none" w:sz="0" w:space="0" w:color="auto"/>
        <w:bottom w:val="none" w:sz="0" w:space="0" w:color="auto"/>
        <w:right w:val="none" w:sz="0" w:space="0" w:color="auto"/>
      </w:divBdr>
    </w:div>
    <w:div w:id="649401570">
      <w:bodyDiv w:val="1"/>
      <w:marLeft w:val="0"/>
      <w:marRight w:val="0"/>
      <w:marTop w:val="0"/>
      <w:marBottom w:val="0"/>
      <w:divBdr>
        <w:top w:val="none" w:sz="0" w:space="0" w:color="auto"/>
        <w:left w:val="none" w:sz="0" w:space="0" w:color="auto"/>
        <w:bottom w:val="none" w:sz="0" w:space="0" w:color="auto"/>
        <w:right w:val="none" w:sz="0" w:space="0" w:color="auto"/>
      </w:divBdr>
      <w:divsChild>
        <w:div w:id="1787000581">
          <w:marLeft w:val="0"/>
          <w:marRight w:val="0"/>
          <w:marTop w:val="0"/>
          <w:marBottom w:val="0"/>
          <w:divBdr>
            <w:top w:val="none" w:sz="0" w:space="0" w:color="auto"/>
            <w:left w:val="none" w:sz="0" w:space="0" w:color="auto"/>
            <w:bottom w:val="none" w:sz="0" w:space="0" w:color="auto"/>
            <w:right w:val="none" w:sz="0" w:space="0" w:color="auto"/>
          </w:divBdr>
          <w:divsChild>
            <w:div w:id="396435324">
              <w:marLeft w:val="0"/>
              <w:marRight w:val="0"/>
              <w:marTop w:val="0"/>
              <w:marBottom w:val="0"/>
              <w:divBdr>
                <w:top w:val="none" w:sz="0" w:space="0" w:color="auto"/>
                <w:left w:val="none" w:sz="0" w:space="0" w:color="auto"/>
                <w:bottom w:val="none" w:sz="0" w:space="0" w:color="auto"/>
                <w:right w:val="none" w:sz="0" w:space="0" w:color="auto"/>
              </w:divBdr>
              <w:divsChild>
                <w:div w:id="467212183">
                  <w:marLeft w:val="0"/>
                  <w:marRight w:val="0"/>
                  <w:marTop w:val="0"/>
                  <w:marBottom w:val="0"/>
                  <w:divBdr>
                    <w:top w:val="none" w:sz="0" w:space="0" w:color="auto"/>
                    <w:left w:val="none" w:sz="0" w:space="0" w:color="auto"/>
                    <w:bottom w:val="none" w:sz="0" w:space="0" w:color="auto"/>
                    <w:right w:val="none" w:sz="0" w:space="0" w:color="auto"/>
                  </w:divBdr>
                  <w:divsChild>
                    <w:div w:id="164963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4234034">
      <w:bodyDiv w:val="1"/>
      <w:marLeft w:val="0"/>
      <w:marRight w:val="0"/>
      <w:marTop w:val="0"/>
      <w:marBottom w:val="0"/>
      <w:divBdr>
        <w:top w:val="none" w:sz="0" w:space="0" w:color="auto"/>
        <w:left w:val="none" w:sz="0" w:space="0" w:color="auto"/>
        <w:bottom w:val="none" w:sz="0" w:space="0" w:color="auto"/>
        <w:right w:val="none" w:sz="0" w:space="0" w:color="auto"/>
      </w:divBdr>
    </w:div>
    <w:div w:id="702946405">
      <w:bodyDiv w:val="1"/>
      <w:marLeft w:val="0"/>
      <w:marRight w:val="0"/>
      <w:marTop w:val="0"/>
      <w:marBottom w:val="0"/>
      <w:divBdr>
        <w:top w:val="none" w:sz="0" w:space="0" w:color="auto"/>
        <w:left w:val="none" w:sz="0" w:space="0" w:color="auto"/>
        <w:bottom w:val="none" w:sz="0" w:space="0" w:color="auto"/>
        <w:right w:val="none" w:sz="0" w:space="0" w:color="auto"/>
      </w:divBdr>
    </w:div>
    <w:div w:id="732890550">
      <w:bodyDiv w:val="1"/>
      <w:marLeft w:val="0"/>
      <w:marRight w:val="0"/>
      <w:marTop w:val="0"/>
      <w:marBottom w:val="0"/>
      <w:divBdr>
        <w:top w:val="none" w:sz="0" w:space="0" w:color="auto"/>
        <w:left w:val="none" w:sz="0" w:space="0" w:color="auto"/>
        <w:bottom w:val="none" w:sz="0" w:space="0" w:color="auto"/>
        <w:right w:val="none" w:sz="0" w:space="0" w:color="auto"/>
      </w:divBdr>
      <w:divsChild>
        <w:div w:id="556235995">
          <w:marLeft w:val="0"/>
          <w:marRight w:val="0"/>
          <w:marTop w:val="0"/>
          <w:marBottom w:val="0"/>
          <w:divBdr>
            <w:top w:val="none" w:sz="0" w:space="0" w:color="auto"/>
            <w:left w:val="none" w:sz="0" w:space="0" w:color="auto"/>
            <w:bottom w:val="none" w:sz="0" w:space="0" w:color="auto"/>
            <w:right w:val="none" w:sz="0" w:space="0" w:color="auto"/>
          </w:divBdr>
        </w:div>
        <w:div w:id="470632964">
          <w:marLeft w:val="0"/>
          <w:marRight w:val="0"/>
          <w:marTop w:val="0"/>
          <w:marBottom w:val="0"/>
          <w:divBdr>
            <w:top w:val="none" w:sz="0" w:space="0" w:color="auto"/>
            <w:left w:val="none" w:sz="0" w:space="0" w:color="auto"/>
            <w:bottom w:val="none" w:sz="0" w:space="0" w:color="auto"/>
            <w:right w:val="none" w:sz="0" w:space="0" w:color="auto"/>
          </w:divBdr>
        </w:div>
      </w:divsChild>
    </w:div>
    <w:div w:id="772361321">
      <w:bodyDiv w:val="1"/>
      <w:marLeft w:val="0"/>
      <w:marRight w:val="0"/>
      <w:marTop w:val="0"/>
      <w:marBottom w:val="0"/>
      <w:divBdr>
        <w:top w:val="none" w:sz="0" w:space="0" w:color="auto"/>
        <w:left w:val="none" w:sz="0" w:space="0" w:color="auto"/>
        <w:bottom w:val="none" w:sz="0" w:space="0" w:color="auto"/>
        <w:right w:val="none" w:sz="0" w:space="0" w:color="auto"/>
      </w:divBdr>
      <w:divsChild>
        <w:div w:id="1715233627">
          <w:marLeft w:val="0"/>
          <w:marRight w:val="0"/>
          <w:marTop w:val="225"/>
          <w:marBottom w:val="150"/>
          <w:divBdr>
            <w:top w:val="none" w:sz="0" w:space="0" w:color="auto"/>
            <w:left w:val="none" w:sz="0" w:space="0" w:color="auto"/>
            <w:bottom w:val="none" w:sz="0" w:space="0" w:color="auto"/>
            <w:right w:val="none" w:sz="0" w:space="0" w:color="auto"/>
          </w:divBdr>
        </w:div>
      </w:divsChild>
    </w:div>
    <w:div w:id="792285284">
      <w:bodyDiv w:val="1"/>
      <w:marLeft w:val="0"/>
      <w:marRight w:val="0"/>
      <w:marTop w:val="0"/>
      <w:marBottom w:val="0"/>
      <w:divBdr>
        <w:top w:val="none" w:sz="0" w:space="0" w:color="auto"/>
        <w:left w:val="none" w:sz="0" w:space="0" w:color="auto"/>
        <w:bottom w:val="none" w:sz="0" w:space="0" w:color="auto"/>
        <w:right w:val="none" w:sz="0" w:space="0" w:color="auto"/>
      </w:divBdr>
    </w:div>
    <w:div w:id="800801959">
      <w:bodyDiv w:val="1"/>
      <w:marLeft w:val="0"/>
      <w:marRight w:val="0"/>
      <w:marTop w:val="0"/>
      <w:marBottom w:val="0"/>
      <w:divBdr>
        <w:top w:val="none" w:sz="0" w:space="0" w:color="auto"/>
        <w:left w:val="none" w:sz="0" w:space="0" w:color="auto"/>
        <w:bottom w:val="none" w:sz="0" w:space="0" w:color="auto"/>
        <w:right w:val="none" w:sz="0" w:space="0" w:color="auto"/>
      </w:divBdr>
    </w:div>
    <w:div w:id="808130273">
      <w:bodyDiv w:val="1"/>
      <w:marLeft w:val="0"/>
      <w:marRight w:val="0"/>
      <w:marTop w:val="0"/>
      <w:marBottom w:val="0"/>
      <w:divBdr>
        <w:top w:val="none" w:sz="0" w:space="0" w:color="auto"/>
        <w:left w:val="none" w:sz="0" w:space="0" w:color="auto"/>
        <w:bottom w:val="none" w:sz="0" w:space="0" w:color="auto"/>
        <w:right w:val="none" w:sz="0" w:space="0" w:color="auto"/>
      </w:divBdr>
      <w:divsChild>
        <w:div w:id="144275108">
          <w:marLeft w:val="0"/>
          <w:marRight w:val="0"/>
          <w:marTop w:val="0"/>
          <w:marBottom w:val="0"/>
          <w:divBdr>
            <w:top w:val="none" w:sz="0" w:space="0" w:color="auto"/>
            <w:left w:val="none" w:sz="0" w:space="0" w:color="auto"/>
            <w:bottom w:val="none" w:sz="0" w:space="0" w:color="auto"/>
            <w:right w:val="none" w:sz="0" w:space="0" w:color="auto"/>
          </w:divBdr>
          <w:divsChild>
            <w:div w:id="122749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825782">
      <w:bodyDiv w:val="1"/>
      <w:marLeft w:val="0"/>
      <w:marRight w:val="0"/>
      <w:marTop w:val="0"/>
      <w:marBottom w:val="0"/>
      <w:divBdr>
        <w:top w:val="none" w:sz="0" w:space="0" w:color="auto"/>
        <w:left w:val="none" w:sz="0" w:space="0" w:color="auto"/>
        <w:bottom w:val="none" w:sz="0" w:space="0" w:color="auto"/>
        <w:right w:val="none" w:sz="0" w:space="0" w:color="auto"/>
      </w:divBdr>
    </w:div>
    <w:div w:id="863514859">
      <w:bodyDiv w:val="1"/>
      <w:marLeft w:val="0"/>
      <w:marRight w:val="0"/>
      <w:marTop w:val="0"/>
      <w:marBottom w:val="0"/>
      <w:divBdr>
        <w:top w:val="none" w:sz="0" w:space="0" w:color="auto"/>
        <w:left w:val="none" w:sz="0" w:space="0" w:color="auto"/>
        <w:bottom w:val="none" w:sz="0" w:space="0" w:color="auto"/>
        <w:right w:val="none" w:sz="0" w:space="0" w:color="auto"/>
      </w:divBdr>
    </w:div>
    <w:div w:id="1016151272">
      <w:bodyDiv w:val="1"/>
      <w:marLeft w:val="0"/>
      <w:marRight w:val="0"/>
      <w:marTop w:val="0"/>
      <w:marBottom w:val="0"/>
      <w:divBdr>
        <w:top w:val="none" w:sz="0" w:space="0" w:color="auto"/>
        <w:left w:val="none" w:sz="0" w:space="0" w:color="auto"/>
        <w:bottom w:val="none" w:sz="0" w:space="0" w:color="auto"/>
        <w:right w:val="none" w:sz="0" w:space="0" w:color="auto"/>
      </w:divBdr>
    </w:div>
    <w:div w:id="1018434384">
      <w:bodyDiv w:val="1"/>
      <w:marLeft w:val="0"/>
      <w:marRight w:val="0"/>
      <w:marTop w:val="0"/>
      <w:marBottom w:val="0"/>
      <w:divBdr>
        <w:top w:val="none" w:sz="0" w:space="0" w:color="auto"/>
        <w:left w:val="none" w:sz="0" w:space="0" w:color="auto"/>
        <w:bottom w:val="none" w:sz="0" w:space="0" w:color="auto"/>
        <w:right w:val="none" w:sz="0" w:space="0" w:color="auto"/>
      </w:divBdr>
    </w:div>
    <w:div w:id="1092513158">
      <w:bodyDiv w:val="1"/>
      <w:marLeft w:val="0"/>
      <w:marRight w:val="0"/>
      <w:marTop w:val="0"/>
      <w:marBottom w:val="0"/>
      <w:divBdr>
        <w:top w:val="none" w:sz="0" w:space="0" w:color="auto"/>
        <w:left w:val="none" w:sz="0" w:space="0" w:color="auto"/>
        <w:bottom w:val="none" w:sz="0" w:space="0" w:color="auto"/>
        <w:right w:val="none" w:sz="0" w:space="0" w:color="auto"/>
      </w:divBdr>
    </w:div>
    <w:div w:id="1112432887">
      <w:bodyDiv w:val="1"/>
      <w:marLeft w:val="0"/>
      <w:marRight w:val="0"/>
      <w:marTop w:val="0"/>
      <w:marBottom w:val="0"/>
      <w:divBdr>
        <w:top w:val="none" w:sz="0" w:space="0" w:color="auto"/>
        <w:left w:val="none" w:sz="0" w:space="0" w:color="auto"/>
        <w:bottom w:val="none" w:sz="0" w:space="0" w:color="auto"/>
        <w:right w:val="none" w:sz="0" w:space="0" w:color="auto"/>
      </w:divBdr>
    </w:div>
    <w:div w:id="1145001810">
      <w:bodyDiv w:val="1"/>
      <w:marLeft w:val="0"/>
      <w:marRight w:val="0"/>
      <w:marTop w:val="0"/>
      <w:marBottom w:val="0"/>
      <w:divBdr>
        <w:top w:val="none" w:sz="0" w:space="0" w:color="auto"/>
        <w:left w:val="none" w:sz="0" w:space="0" w:color="auto"/>
        <w:bottom w:val="none" w:sz="0" w:space="0" w:color="auto"/>
        <w:right w:val="none" w:sz="0" w:space="0" w:color="auto"/>
      </w:divBdr>
    </w:div>
    <w:div w:id="1151940791">
      <w:bodyDiv w:val="1"/>
      <w:marLeft w:val="0"/>
      <w:marRight w:val="0"/>
      <w:marTop w:val="0"/>
      <w:marBottom w:val="0"/>
      <w:divBdr>
        <w:top w:val="none" w:sz="0" w:space="0" w:color="auto"/>
        <w:left w:val="none" w:sz="0" w:space="0" w:color="auto"/>
        <w:bottom w:val="none" w:sz="0" w:space="0" w:color="auto"/>
        <w:right w:val="none" w:sz="0" w:space="0" w:color="auto"/>
      </w:divBdr>
    </w:div>
    <w:div w:id="1161039960">
      <w:bodyDiv w:val="1"/>
      <w:marLeft w:val="0"/>
      <w:marRight w:val="0"/>
      <w:marTop w:val="0"/>
      <w:marBottom w:val="0"/>
      <w:divBdr>
        <w:top w:val="none" w:sz="0" w:space="0" w:color="auto"/>
        <w:left w:val="none" w:sz="0" w:space="0" w:color="auto"/>
        <w:bottom w:val="none" w:sz="0" w:space="0" w:color="auto"/>
        <w:right w:val="none" w:sz="0" w:space="0" w:color="auto"/>
      </w:divBdr>
    </w:div>
    <w:div w:id="1181166788">
      <w:bodyDiv w:val="1"/>
      <w:marLeft w:val="0"/>
      <w:marRight w:val="0"/>
      <w:marTop w:val="0"/>
      <w:marBottom w:val="0"/>
      <w:divBdr>
        <w:top w:val="none" w:sz="0" w:space="0" w:color="auto"/>
        <w:left w:val="none" w:sz="0" w:space="0" w:color="auto"/>
        <w:bottom w:val="none" w:sz="0" w:space="0" w:color="auto"/>
        <w:right w:val="none" w:sz="0" w:space="0" w:color="auto"/>
      </w:divBdr>
    </w:div>
    <w:div w:id="1195653016">
      <w:bodyDiv w:val="1"/>
      <w:marLeft w:val="0"/>
      <w:marRight w:val="0"/>
      <w:marTop w:val="0"/>
      <w:marBottom w:val="0"/>
      <w:divBdr>
        <w:top w:val="none" w:sz="0" w:space="0" w:color="auto"/>
        <w:left w:val="none" w:sz="0" w:space="0" w:color="auto"/>
        <w:bottom w:val="none" w:sz="0" w:space="0" w:color="auto"/>
        <w:right w:val="none" w:sz="0" w:space="0" w:color="auto"/>
      </w:divBdr>
    </w:div>
    <w:div w:id="1204635407">
      <w:bodyDiv w:val="1"/>
      <w:marLeft w:val="0"/>
      <w:marRight w:val="0"/>
      <w:marTop w:val="0"/>
      <w:marBottom w:val="0"/>
      <w:divBdr>
        <w:top w:val="none" w:sz="0" w:space="0" w:color="auto"/>
        <w:left w:val="none" w:sz="0" w:space="0" w:color="auto"/>
        <w:bottom w:val="none" w:sz="0" w:space="0" w:color="auto"/>
        <w:right w:val="none" w:sz="0" w:space="0" w:color="auto"/>
      </w:divBdr>
    </w:div>
    <w:div w:id="1239944199">
      <w:bodyDiv w:val="1"/>
      <w:marLeft w:val="0"/>
      <w:marRight w:val="0"/>
      <w:marTop w:val="0"/>
      <w:marBottom w:val="0"/>
      <w:divBdr>
        <w:top w:val="none" w:sz="0" w:space="0" w:color="auto"/>
        <w:left w:val="none" w:sz="0" w:space="0" w:color="auto"/>
        <w:bottom w:val="none" w:sz="0" w:space="0" w:color="auto"/>
        <w:right w:val="none" w:sz="0" w:space="0" w:color="auto"/>
      </w:divBdr>
    </w:div>
    <w:div w:id="1290815399">
      <w:bodyDiv w:val="1"/>
      <w:marLeft w:val="0"/>
      <w:marRight w:val="0"/>
      <w:marTop w:val="0"/>
      <w:marBottom w:val="0"/>
      <w:divBdr>
        <w:top w:val="none" w:sz="0" w:space="0" w:color="auto"/>
        <w:left w:val="none" w:sz="0" w:space="0" w:color="auto"/>
        <w:bottom w:val="none" w:sz="0" w:space="0" w:color="auto"/>
        <w:right w:val="none" w:sz="0" w:space="0" w:color="auto"/>
      </w:divBdr>
      <w:divsChild>
        <w:div w:id="1336299824">
          <w:marLeft w:val="0"/>
          <w:marRight w:val="0"/>
          <w:marTop w:val="0"/>
          <w:marBottom w:val="0"/>
          <w:divBdr>
            <w:top w:val="none" w:sz="0" w:space="0" w:color="auto"/>
            <w:left w:val="none" w:sz="0" w:space="0" w:color="auto"/>
            <w:bottom w:val="none" w:sz="0" w:space="0" w:color="auto"/>
            <w:right w:val="none" w:sz="0" w:space="0" w:color="auto"/>
          </w:divBdr>
          <w:divsChild>
            <w:div w:id="1524634150">
              <w:marLeft w:val="0"/>
              <w:marRight w:val="0"/>
              <w:marTop w:val="0"/>
              <w:marBottom w:val="0"/>
              <w:divBdr>
                <w:top w:val="none" w:sz="0" w:space="0" w:color="auto"/>
                <w:left w:val="none" w:sz="0" w:space="0" w:color="auto"/>
                <w:bottom w:val="none" w:sz="0" w:space="0" w:color="auto"/>
                <w:right w:val="none" w:sz="0" w:space="0" w:color="auto"/>
              </w:divBdr>
              <w:divsChild>
                <w:div w:id="626397320">
                  <w:marLeft w:val="0"/>
                  <w:marRight w:val="0"/>
                  <w:marTop w:val="0"/>
                  <w:marBottom w:val="0"/>
                  <w:divBdr>
                    <w:top w:val="none" w:sz="0" w:space="0" w:color="auto"/>
                    <w:left w:val="none" w:sz="0" w:space="0" w:color="auto"/>
                    <w:bottom w:val="none" w:sz="0" w:space="0" w:color="auto"/>
                    <w:right w:val="none" w:sz="0" w:space="0" w:color="auto"/>
                  </w:divBdr>
                  <w:divsChild>
                    <w:div w:id="841890684">
                      <w:marLeft w:val="0"/>
                      <w:marRight w:val="0"/>
                      <w:marTop w:val="0"/>
                      <w:marBottom w:val="0"/>
                      <w:divBdr>
                        <w:top w:val="none" w:sz="0" w:space="0" w:color="auto"/>
                        <w:left w:val="none" w:sz="0" w:space="0" w:color="auto"/>
                        <w:bottom w:val="none" w:sz="0" w:space="0" w:color="auto"/>
                        <w:right w:val="none" w:sz="0" w:space="0" w:color="auto"/>
                      </w:divBdr>
                    </w:div>
                  </w:divsChild>
                </w:div>
                <w:div w:id="175311237">
                  <w:marLeft w:val="0"/>
                  <w:marRight w:val="0"/>
                  <w:marTop w:val="0"/>
                  <w:marBottom w:val="0"/>
                  <w:divBdr>
                    <w:top w:val="none" w:sz="0" w:space="0" w:color="auto"/>
                    <w:left w:val="none" w:sz="0" w:space="0" w:color="auto"/>
                    <w:bottom w:val="none" w:sz="0" w:space="0" w:color="auto"/>
                    <w:right w:val="none" w:sz="0" w:space="0" w:color="auto"/>
                  </w:divBdr>
                  <w:divsChild>
                    <w:div w:id="769812968">
                      <w:marLeft w:val="0"/>
                      <w:marRight w:val="0"/>
                      <w:marTop w:val="0"/>
                      <w:marBottom w:val="0"/>
                      <w:divBdr>
                        <w:top w:val="none" w:sz="0" w:space="0" w:color="auto"/>
                        <w:left w:val="none" w:sz="0" w:space="0" w:color="auto"/>
                        <w:bottom w:val="none" w:sz="0" w:space="0" w:color="auto"/>
                        <w:right w:val="none" w:sz="0" w:space="0" w:color="auto"/>
                      </w:divBdr>
                    </w:div>
                  </w:divsChild>
                </w:div>
                <w:div w:id="1577476358">
                  <w:marLeft w:val="0"/>
                  <w:marRight w:val="0"/>
                  <w:marTop w:val="0"/>
                  <w:marBottom w:val="0"/>
                  <w:divBdr>
                    <w:top w:val="none" w:sz="0" w:space="0" w:color="auto"/>
                    <w:left w:val="none" w:sz="0" w:space="0" w:color="auto"/>
                    <w:bottom w:val="none" w:sz="0" w:space="0" w:color="auto"/>
                    <w:right w:val="none" w:sz="0" w:space="0" w:color="auto"/>
                  </w:divBdr>
                  <w:divsChild>
                    <w:div w:id="128465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5714301">
      <w:bodyDiv w:val="1"/>
      <w:marLeft w:val="0"/>
      <w:marRight w:val="0"/>
      <w:marTop w:val="0"/>
      <w:marBottom w:val="0"/>
      <w:divBdr>
        <w:top w:val="none" w:sz="0" w:space="0" w:color="auto"/>
        <w:left w:val="none" w:sz="0" w:space="0" w:color="auto"/>
        <w:bottom w:val="none" w:sz="0" w:space="0" w:color="auto"/>
        <w:right w:val="none" w:sz="0" w:space="0" w:color="auto"/>
      </w:divBdr>
    </w:div>
    <w:div w:id="1342470263">
      <w:bodyDiv w:val="1"/>
      <w:marLeft w:val="0"/>
      <w:marRight w:val="0"/>
      <w:marTop w:val="0"/>
      <w:marBottom w:val="0"/>
      <w:divBdr>
        <w:top w:val="none" w:sz="0" w:space="0" w:color="auto"/>
        <w:left w:val="none" w:sz="0" w:space="0" w:color="auto"/>
        <w:bottom w:val="none" w:sz="0" w:space="0" w:color="auto"/>
        <w:right w:val="none" w:sz="0" w:space="0" w:color="auto"/>
      </w:divBdr>
    </w:div>
    <w:div w:id="1403455447">
      <w:bodyDiv w:val="1"/>
      <w:marLeft w:val="0"/>
      <w:marRight w:val="0"/>
      <w:marTop w:val="0"/>
      <w:marBottom w:val="0"/>
      <w:divBdr>
        <w:top w:val="none" w:sz="0" w:space="0" w:color="auto"/>
        <w:left w:val="none" w:sz="0" w:space="0" w:color="auto"/>
        <w:bottom w:val="none" w:sz="0" w:space="0" w:color="auto"/>
        <w:right w:val="none" w:sz="0" w:space="0" w:color="auto"/>
      </w:divBdr>
    </w:div>
    <w:div w:id="1660499509">
      <w:bodyDiv w:val="1"/>
      <w:marLeft w:val="0"/>
      <w:marRight w:val="0"/>
      <w:marTop w:val="0"/>
      <w:marBottom w:val="0"/>
      <w:divBdr>
        <w:top w:val="none" w:sz="0" w:space="0" w:color="auto"/>
        <w:left w:val="none" w:sz="0" w:space="0" w:color="auto"/>
        <w:bottom w:val="none" w:sz="0" w:space="0" w:color="auto"/>
        <w:right w:val="none" w:sz="0" w:space="0" w:color="auto"/>
      </w:divBdr>
    </w:div>
    <w:div w:id="1661034279">
      <w:bodyDiv w:val="1"/>
      <w:marLeft w:val="0"/>
      <w:marRight w:val="0"/>
      <w:marTop w:val="0"/>
      <w:marBottom w:val="0"/>
      <w:divBdr>
        <w:top w:val="none" w:sz="0" w:space="0" w:color="auto"/>
        <w:left w:val="none" w:sz="0" w:space="0" w:color="auto"/>
        <w:bottom w:val="none" w:sz="0" w:space="0" w:color="auto"/>
        <w:right w:val="none" w:sz="0" w:space="0" w:color="auto"/>
      </w:divBdr>
    </w:div>
    <w:div w:id="1665626565">
      <w:bodyDiv w:val="1"/>
      <w:marLeft w:val="0"/>
      <w:marRight w:val="0"/>
      <w:marTop w:val="0"/>
      <w:marBottom w:val="0"/>
      <w:divBdr>
        <w:top w:val="none" w:sz="0" w:space="0" w:color="auto"/>
        <w:left w:val="none" w:sz="0" w:space="0" w:color="auto"/>
        <w:bottom w:val="none" w:sz="0" w:space="0" w:color="auto"/>
        <w:right w:val="none" w:sz="0" w:space="0" w:color="auto"/>
      </w:divBdr>
    </w:div>
    <w:div w:id="1695770503">
      <w:bodyDiv w:val="1"/>
      <w:marLeft w:val="0"/>
      <w:marRight w:val="0"/>
      <w:marTop w:val="0"/>
      <w:marBottom w:val="0"/>
      <w:divBdr>
        <w:top w:val="none" w:sz="0" w:space="0" w:color="auto"/>
        <w:left w:val="none" w:sz="0" w:space="0" w:color="auto"/>
        <w:bottom w:val="none" w:sz="0" w:space="0" w:color="auto"/>
        <w:right w:val="none" w:sz="0" w:space="0" w:color="auto"/>
      </w:divBdr>
    </w:div>
    <w:div w:id="1703087270">
      <w:bodyDiv w:val="1"/>
      <w:marLeft w:val="0"/>
      <w:marRight w:val="0"/>
      <w:marTop w:val="0"/>
      <w:marBottom w:val="0"/>
      <w:divBdr>
        <w:top w:val="none" w:sz="0" w:space="0" w:color="auto"/>
        <w:left w:val="none" w:sz="0" w:space="0" w:color="auto"/>
        <w:bottom w:val="none" w:sz="0" w:space="0" w:color="auto"/>
        <w:right w:val="none" w:sz="0" w:space="0" w:color="auto"/>
      </w:divBdr>
    </w:div>
    <w:div w:id="1748307619">
      <w:bodyDiv w:val="1"/>
      <w:marLeft w:val="0"/>
      <w:marRight w:val="0"/>
      <w:marTop w:val="0"/>
      <w:marBottom w:val="0"/>
      <w:divBdr>
        <w:top w:val="none" w:sz="0" w:space="0" w:color="auto"/>
        <w:left w:val="none" w:sz="0" w:space="0" w:color="auto"/>
        <w:bottom w:val="none" w:sz="0" w:space="0" w:color="auto"/>
        <w:right w:val="none" w:sz="0" w:space="0" w:color="auto"/>
      </w:divBdr>
    </w:div>
    <w:div w:id="1769082384">
      <w:bodyDiv w:val="1"/>
      <w:marLeft w:val="0"/>
      <w:marRight w:val="0"/>
      <w:marTop w:val="0"/>
      <w:marBottom w:val="0"/>
      <w:divBdr>
        <w:top w:val="none" w:sz="0" w:space="0" w:color="auto"/>
        <w:left w:val="none" w:sz="0" w:space="0" w:color="auto"/>
        <w:bottom w:val="none" w:sz="0" w:space="0" w:color="auto"/>
        <w:right w:val="none" w:sz="0" w:space="0" w:color="auto"/>
      </w:divBdr>
    </w:div>
    <w:div w:id="1797286737">
      <w:bodyDiv w:val="1"/>
      <w:marLeft w:val="0"/>
      <w:marRight w:val="0"/>
      <w:marTop w:val="0"/>
      <w:marBottom w:val="0"/>
      <w:divBdr>
        <w:top w:val="none" w:sz="0" w:space="0" w:color="auto"/>
        <w:left w:val="none" w:sz="0" w:space="0" w:color="auto"/>
        <w:bottom w:val="none" w:sz="0" w:space="0" w:color="auto"/>
        <w:right w:val="none" w:sz="0" w:space="0" w:color="auto"/>
      </w:divBdr>
    </w:div>
    <w:div w:id="1925532330">
      <w:bodyDiv w:val="1"/>
      <w:marLeft w:val="0"/>
      <w:marRight w:val="0"/>
      <w:marTop w:val="0"/>
      <w:marBottom w:val="0"/>
      <w:divBdr>
        <w:top w:val="none" w:sz="0" w:space="0" w:color="auto"/>
        <w:left w:val="none" w:sz="0" w:space="0" w:color="auto"/>
        <w:bottom w:val="none" w:sz="0" w:space="0" w:color="auto"/>
        <w:right w:val="none" w:sz="0" w:space="0" w:color="auto"/>
      </w:divBdr>
      <w:divsChild>
        <w:div w:id="1743136347">
          <w:marLeft w:val="0"/>
          <w:marRight w:val="0"/>
          <w:marTop w:val="0"/>
          <w:marBottom w:val="0"/>
          <w:divBdr>
            <w:top w:val="none" w:sz="0" w:space="0" w:color="auto"/>
            <w:left w:val="none" w:sz="0" w:space="0" w:color="auto"/>
            <w:bottom w:val="none" w:sz="0" w:space="0" w:color="auto"/>
            <w:right w:val="none" w:sz="0" w:space="0" w:color="auto"/>
          </w:divBdr>
          <w:divsChild>
            <w:div w:id="82316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761637">
      <w:bodyDiv w:val="1"/>
      <w:marLeft w:val="0"/>
      <w:marRight w:val="0"/>
      <w:marTop w:val="0"/>
      <w:marBottom w:val="0"/>
      <w:divBdr>
        <w:top w:val="none" w:sz="0" w:space="0" w:color="auto"/>
        <w:left w:val="none" w:sz="0" w:space="0" w:color="auto"/>
        <w:bottom w:val="none" w:sz="0" w:space="0" w:color="auto"/>
        <w:right w:val="none" w:sz="0" w:space="0" w:color="auto"/>
      </w:divBdr>
    </w:div>
    <w:div w:id="1979609244">
      <w:bodyDiv w:val="1"/>
      <w:marLeft w:val="0"/>
      <w:marRight w:val="0"/>
      <w:marTop w:val="0"/>
      <w:marBottom w:val="0"/>
      <w:divBdr>
        <w:top w:val="none" w:sz="0" w:space="0" w:color="auto"/>
        <w:left w:val="none" w:sz="0" w:space="0" w:color="auto"/>
        <w:bottom w:val="none" w:sz="0" w:space="0" w:color="auto"/>
        <w:right w:val="none" w:sz="0" w:space="0" w:color="auto"/>
      </w:divBdr>
    </w:div>
    <w:div w:id="1995796978">
      <w:bodyDiv w:val="1"/>
      <w:marLeft w:val="0"/>
      <w:marRight w:val="0"/>
      <w:marTop w:val="0"/>
      <w:marBottom w:val="0"/>
      <w:divBdr>
        <w:top w:val="none" w:sz="0" w:space="0" w:color="auto"/>
        <w:left w:val="none" w:sz="0" w:space="0" w:color="auto"/>
        <w:bottom w:val="none" w:sz="0" w:space="0" w:color="auto"/>
        <w:right w:val="none" w:sz="0" w:space="0" w:color="auto"/>
      </w:divBdr>
      <w:divsChild>
        <w:div w:id="539392739">
          <w:marLeft w:val="0"/>
          <w:marRight w:val="0"/>
          <w:marTop w:val="225"/>
          <w:marBottom w:val="150"/>
          <w:divBdr>
            <w:top w:val="none" w:sz="0" w:space="0" w:color="auto"/>
            <w:left w:val="none" w:sz="0" w:space="0" w:color="auto"/>
            <w:bottom w:val="none" w:sz="0" w:space="0" w:color="auto"/>
            <w:right w:val="none" w:sz="0" w:space="0" w:color="auto"/>
          </w:divBdr>
        </w:div>
      </w:divsChild>
    </w:div>
    <w:div w:id="2014792380">
      <w:bodyDiv w:val="1"/>
      <w:marLeft w:val="0"/>
      <w:marRight w:val="0"/>
      <w:marTop w:val="0"/>
      <w:marBottom w:val="0"/>
      <w:divBdr>
        <w:top w:val="none" w:sz="0" w:space="0" w:color="auto"/>
        <w:left w:val="none" w:sz="0" w:space="0" w:color="auto"/>
        <w:bottom w:val="none" w:sz="0" w:space="0" w:color="auto"/>
        <w:right w:val="none" w:sz="0" w:space="0" w:color="auto"/>
      </w:divBdr>
      <w:divsChild>
        <w:div w:id="1142502033">
          <w:marLeft w:val="0"/>
          <w:marRight w:val="0"/>
          <w:marTop w:val="0"/>
          <w:marBottom w:val="0"/>
          <w:divBdr>
            <w:top w:val="none" w:sz="0" w:space="0" w:color="auto"/>
            <w:left w:val="none" w:sz="0" w:space="0" w:color="auto"/>
            <w:bottom w:val="none" w:sz="0" w:space="0" w:color="auto"/>
            <w:right w:val="none" w:sz="0" w:space="0" w:color="auto"/>
          </w:divBdr>
          <w:divsChild>
            <w:div w:id="2348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820403">
      <w:bodyDiv w:val="1"/>
      <w:marLeft w:val="0"/>
      <w:marRight w:val="0"/>
      <w:marTop w:val="0"/>
      <w:marBottom w:val="0"/>
      <w:divBdr>
        <w:top w:val="none" w:sz="0" w:space="0" w:color="auto"/>
        <w:left w:val="none" w:sz="0" w:space="0" w:color="auto"/>
        <w:bottom w:val="none" w:sz="0" w:space="0" w:color="auto"/>
        <w:right w:val="none" w:sz="0" w:space="0" w:color="auto"/>
      </w:divBdr>
    </w:div>
    <w:div w:id="2049335624">
      <w:bodyDiv w:val="1"/>
      <w:marLeft w:val="0"/>
      <w:marRight w:val="0"/>
      <w:marTop w:val="0"/>
      <w:marBottom w:val="0"/>
      <w:divBdr>
        <w:top w:val="none" w:sz="0" w:space="0" w:color="auto"/>
        <w:left w:val="none" w:sz="0" w:space="0" w:color="auto"/>
        <w:bottom w:val="none" w:sz="0" w:space="0" w:color="auto"/>
        <w:right w:val="none" w:sz="0" w:space="0" w:color="auto"/>
      </w:divBdr>
    </w:div>
    <w:div w:id="2128544391">
      <w:bodyDiv w:val="1"/>
      <w:marLeft w:val="0"/>
      <w:marRight w:val="0"/>
      <w:marTop w:val="0"/>
      <w:marBottom w:val="0"/>
      <w:divBdr>
        <w:top w:val="none" w:sz="0" w:space="0" w:color="auto"/>
        <w:left w:val="none" w:sz="0" w:space="0" w:color="auto"/>
        <w:bottom w:val="none" w:sz="0" w:space="0" w:color="auto"/>
        <w:right w:val="none" w:sz="0" w:space="0" w:color="auto"/>
      </w:divBdr>
    </w:div>
    <w:div w:id="2146119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xfordreference-com.uc.idm.oclc.org/view/10.1093/acref/9780191782763.001.0001/acref-9780191782763-e-1307" TargetMode="External"/><Relationship Id="rId18" Type="http://schemas.openxmlformats.org/officeDocument/2006/relationships/hyperlink" Target="https://www.moma.org/s/ge/collection_ge/artist/artist_id-4533.html" TargetMode="External"/><Relationship Id="rId26" Type="http://schemas.openxmlformats.org/officeDocument/2006/relationships/hyperlink" Target="https://quod.lib.umich.edu/m/musart/x-1948-sl-1.428/1948_1.428___jpg" TargetMode="External"/><Relationship Id="rId39" Type="http://schemas.openxmlformats.org/officeDocument/2006/relationships/image" Target="media/image11.png"/><Relationship Id="rId21" Type="http://schemas.openxmlformats.org/officeDocument/2006/relationships/hyperlink" Target="https://www.moma.org/artists/3201" TargetMode="External"/><Relationship Id="rId34" Type="http://schemas.openxmlformats.org/officeDocument/2006/relationships/image" Target="media/image6.jpeg"/><Relationship Id="rId42" Type="http://schemas.openxmlformats.org/officeDocument/2006/relationships/image" Target="media/image14.png"/><Relationship Id="rId47" Type="http://schemas.openxmlformats.org/officeDocument/2006/relationships/image" Target="media/image19.png"/><Relationship Id="rId50" Type="http://schemas.openxmlformats.org/officeDocument/2006/relationships/image" Target="media/image22.jpe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jstor.org/stable/24552540" TargetMode="External"/><Relationship Id="rId29" Type="http://schemas.openxmlformats.org/officeDocument/2006/relationships/image" Target="media/image1.jpeg"/><Relationship Id="rId11" Type="http://schemas.openxmlformats.org/officeDocument/2006/relationships/hyperlink" Target="https://www.artic.edu/articles/910/kathe-kollwitz-an-art-of-resistance" TargetMode="External"/><Relationship Id="rId24" Type="http://schemas.openxmlformats.org/officeDocument/2006/relationships/hyperlink" Target="https://uc.idm.oclc.org/login?qurl=https%3A%2F%2Fwww.proquest.com%2Fscholarly-journals%2Fk%C3%A4the-kollwitz-memorialization-as-anti-militarist%2Fdocview%2F2377007807%2Fse-2" TargetMode="External"/><Relationship Id="rId32" Type="http://schemas.openxmlformats.org/officeDocument/2006/relationships/image" Target="media/image4.jpeg"/><Relationship Id="rId37" Type="http://schemas.openxmlformats.org/officeDocument/2006/relationships/image" Target="media/image9.jpeg"/><Relationship Id="rId40" Type="http://schemas.openxmlformats.org/officeDocument/2006/relationships/image" Target="media/image12.jpeg"/><Relationship Id="rId45" Type="http://schemas.openxmlformats.org/officeDocument/2006/relationships/image" Target="media/image17.jpeg"/><Relationship Id="rId53"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https://www-oxfordartonline-com.uc.idm.oclc.org/groveart/view/10.1093/gao/9781884446054.001.0001/oao-9781884446054-e-7000069588" TargetMode="External"/><Relationship Id="rId19" Type="http://schemas.openxmlformats.org/officeDocument/2006/relationships/hyperlink" Target="https://www.kollwitz.de/en/two-chatting-women-with-two-children-kn-250" TargetMode="External"/><Relationship Id="rId31" Type="http://schemas.openxmlformats.org/officeDocument/2006/relationships/image" Target="media/image3.jpeg"/><Relationship Id="rId44" Type="http://schemas.openxmlformats.org/officeDocument/2006/relationships/image" Target="media/image16.jpg"/><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2307/1358300" TargetMode="External"/><Relationship Id="rId14" Type="http://schemas.openxmlformats.org/officeDocument/2006/relationships/hyperlink" Target="https://www-oxfordreference-com.uc.idm.oclc.org/view/10.1093/acref/9780191782763.001.0001/acref-9780191782763-e-1867" TargetMode="External"/><Relationship Id="rId22" Type="http://schemas.openxmlformats.org/officeDocument/2006/relationships/hyperlink" Target="https://www.moma.org/collection/works/109162" TargetMode="External"/><Relationship Id="rId27" Type="http://schemas.openxmlformats.org/officeDocument/2006/relationships/hyperlink" Target="https://www.moma.org/artists/3201" TargetMode="External"/><Relationship Id="rId30" Type="http://schemas.openxmlformats.org/officeDocument/2006/relationships/image" Target="media/image2.jpeg"/><Relationship Id="rId35" Type="http://schemas.openxmlformats.org/officeDocument/2006/relationships/image" Target="media/image7.jpeg"/><Relationship Id="rId43" Type="http://schemas.openxmlformats.org/officeDocument/2006/relationships/image" Target="media/image15.jpeg"/><Relationship Id="rId48" Type="http://schemas.openxmlformats.org/officeDocument/2006/relationships/image" Target="media/image20.jpg"/><Relationship Id="rId8" Type="http://schemas.openxmlformats.org/officeDocument/2006/relationships/hyperlink" Target="https://www.mutualart.com/Artwork/The-Hospital-Visit/A116F79329DDF903" TargetMode="External"/><Relationship Id="rId51" Type="http://schemas.openxmlformats.org/officeDocument/2006/relationships/image" Target="media/image23.jpg"/><Relationship Id="rId3" Type="http://schemas.openxmlformats.org/officeDocument/2006/relationships/styles" Target="styles.xml"/><Relationship Id="rId12" Type="http://schemas.openxmlformats.org/officeDocument/2006/relationships/hyperlink" Target="https://www.jstor.org/stable/26408563" TargetMode="External"/><Relationship Id="rId17" Type="http://schemas.openxmlformats.org/officeDocument/2006/relationships/hyperlink" Target="https://www.tate.org.uk/art/artworks/kollwitz-the-widow-ii-p82463" TargetMode="External"/><Relationship Id="rId25" Type="http://schemas.openxmlformats.org/officeDocument/2006/relationships/hyperlink" Target="https://artmuseum.princeton.edu/collections/objects/15584" TargetMode="External"/><Relationship Id="rId33" Type="http://schemas.openxmlformats.org/officeDocument/2006/relationships/image" Target="media/image5.jpeg"/><Relationship Id="rId38" Type="http://schemas.openxmlformats.org/officeDocument/2006/relationships/image" Target="media/image10.png"/><Relationship Id="rId46" Type="http://schemas.openxmlformats.org/officeDocument/2006/relationships/image" Target="media/image18.png"/><Relationship Id="rId20" Type="http://schemas.openxmlformats.org/officeDocument/2006/relationships/hyperlink" Target="https://library-artstor-org.uc.idm.oclc.org/asset/ASMITHIG_10314008570" TargetMode="External"/><Relationship Id="rId41" Type="http://schemas.openxmlformats.org/officeDocument/2006/relationships/image" Target="media/image13.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dia.org/art/collection/object/two-chatting-women-two-children-98274" TargetMode="External"/><Relationship Id="rId23" Type="http://schemas.openxmlformats.org/officeDocument/2006/relationships/hyperlink" Target="https://doi.org/10.2307/771494" TargetMode="External"/><Relationship Id="rId28" Type="http://schemas.openxmlformats.org/officeDocument/2006/relationships/hyperlink" Target="https://uc.idm.oclc.org/login?qurl=https%3A%2F%2Fwww.proquest.com%2Fdissertations-theses%2Fweimar-re-visions-germanys-colonial-past-max%2Fdocview%2F304903205%2Fse-2%3Faccountid%3D2909" TargetMode="External"/><Relationship Id="rId36" Type="http://schemas.openxmlformats.org/officeDocument/2006/relationships/image" Target="media/image8.jpeg"/><Relationship Id="rId49" Type="http://schemas.openxmlformats.org/officeDocument/2006/relationships/image" Target="media/image21.jpg"/></Relationships>
</file>

<file path=word/_rels/footnotes.xml.rels><?xml version="1.0" encoding="UTF-8" standalone="yes"?>
<Relationships xmlns="http://schemas.openxmlformats.org/package/2006/relationships"><Relationship Id="rId3" Type="http://schemas.openxmlformats.org/officeDocument/2006/relationships/hyperlink" Target="https://www-oxfordartonline-com.uc.idm.oclc.org/groveart/view/10.1093/gao/9781884446054.001.0001/oao-9781884446054-e-7000069588" TargetMode="External"/><Relationship Id="rId2" Type="http://schemas.openxmlformats.org/officeDocument/2006/relationships/hyperlink" Target="https://uc.idm.oclc.org/login?qurl=https%3A%2F%2Fwww.proquest.com%2Fdissertations-theses%2Fweimar-re-visions-germanys-colonial-past-max%2Fdocview%2F304903205%2Fse-2%3Faccountid%3D2909" TargetMode="External"/><Relationship Id="rId1" Type="http://schemas.openxmlformats.org/officeDocument/2006/relationships/hyperlink" Target="http://www.jstor.org/stable/245525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6B1DE-99D9-564A-A5C9-64D0D6824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37</Pages>
  <Words>3713</Words>
  <Characters>21168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O'deens, Shannon (odeenssc)</dc:creator>
  <cp:keywords/>
  <dc:description/>
  <cp:lastModifiedBy>O'deens, Shannon (odeenssc)</cp:lastModifiedBy>
  <cp:revision>5</cp:revision>
  <dcterms:created xsi:type="dcterms:W3CDTF">2022-04-21T02:32:00Z</dcterms:created>
  <dcterms:modified xsi:type="dcterms:W3CDTF">2022-04-25T04:27:00Z</dcterms:modified>
</cp:coreProperties>
</file>